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A8367ED" w14:textId="77777777" w:rsidR="0031386A" w:rsidRPr="0031386A" w:rsidRDefault="0031386A" w:rsidP="0031386A">
      <w:pPr>
        <w:spacing w:after="0" w:line="240" w:lineRule="auto"/>
        <w:jc w:val="center"/>
        <w:rPr>
          <w:rFonts w:ascii="David" w:hAnsi="David" w:cs="David"/>
          <w:b/>
          <w:bCs/>
          <w:sz w:val="28"/>
          <w:szCs w:val="28"/>
          <w:rtl/>
        </w:rPr>
      </w:pPr>
      <w:bookmarkStart w:id="0" w:name="_Hlk55251809"/>
      <w:bookmarkStart w:id="1" w:name="_GoBack"/>
      <w:bookmarkEnd w:id="1"/>
      <w:r w:rsidRPr="0031386A">
        <w:rPr>
          <w:rFonts w:ascii="David" w:hAnsi="David" w:cs="David"/>
          <w:b/>
          <w:bCs/>
          <w:sz w:val="28"/>
          <w:szCs w:val="28"/>
          <w:rtl/>
        </w:rPr>
        <w:t>מדינת ישראל</w:t>
      </w:r>
    </w:p>
    <w:p w14:paraId="0E36B4C9" w14:textId="77777777" w:rsidR="0031386A" w:rsidRPr="0031386A" w:rsidRDefault="0031386A" w:rsidP="0031386A">
      <w:pPr>
        <w:jc w:val="center"/>
        <w:rPr>
          <w:rFonts w:ascii="David" w:hAnsi="David" w:cs="David"/>
          <w:b/>
          <w:bCs/>
          <w:sz w:val="28"/>
          <w:szCs w:val="28"/>
          <w:rtl/>
        </w:rPr>
      </w:pPr>
      <w:r w:rsidRPr="0031386A">
        <w:rPr>
          <w:rFonts w:ascii="David" w:hAnsi="David" w:cs="David"/>
          <w:b/>
          <w:bCs/>
          <w:sz w:val="28"/>
          <w:szCs w:val="28"/>
          <w:rtl/>
        </w:rPr>
        <w:t>משרד הבינוי והשיכון</w:t>
      </w:r>
    </w:p>
    <w:p w14:paraId="63C233A5" w14:textId="77777777" w:rsidR="0031386A" w:rsidRDefault="0031386A">
      <w:pPr>
        <w:rPr>
          <w:rtl/>
        </w:rPr>
      </w:pPr>
    </w:p>
    <w:p w14:paraId="2C443CB9" w14:textId="77777777" w:rsidR="0031386A" w:rsidRDefault="0031386A">
      <w:pPr>
        <w:rPr>
          <w:rtl/>
        </w:rPr>
      </w:pPr>
    </w:p>
    <w:p w14:paraId="50DA61BE" w14:textId="275D421A" w:rsidR="0031386A" w:rsidRPr="0031386A" w:rsidRDefault="0031386A" w:rsidP="0031386A">
      <w:pPr>
        <w:jc w:val="center"/>
        <w:rPr>
          <w:rFonts w:ascii="David" w:hAnsi="David" w:cs="David"/>
          <w:b/>
          <w:bCs/>
          <w:sz w:val="44"/>
          <w:szCs w:val="44"/>
          <w:rtl/>
        </w:rPr>
      </w:pPr>
      <w:r w:rsidRPr="0031386A">
        <w:rPr>
          <w:rFonts w:ascii="David" w:hAnsi="David" w:cs="David"/>
          <w:b/>
          <w:bCs/>
          <w:sz w:val="44"/>
          <w:szCs w:val="44"/>
          <w:rtl/>
        </w:rPr>
        <w:t xml:space="preserve">קול קורא מספר </w:t>
      </w:r>
      <w:r w:rsidR="00680D3E" w:rsidRPr="00680D3E">
        <w:rPr>
          <w:rFonts w:ascii="David" w:hAnsi="David" w:cs="David" w:hint="cs"/>
          <w:b/>
          <w:bCs/>
          <w:sz w:val="44"/>
          <w:szCs w:val="44"/>
          <w:rtl/>
        </w:rPr>
        <w:t>11</w:t>
      </w:r>
      <w:r w:rsidRPr="00680D3E">
        <w:rPr>
          <w:rFonts w:ascii="David" w:hAnsi="David" w:cs="David"/>
          <w:b/>
          <w:bCs/>
          <w:sz w:val="44"/>
          <w:szCs w:val="44"/>
          <w:rtl/>
        </w:rPr>
        <w:t>/20</w:t>
      </w:r>
      <w:r w:rsidR="00D52788" w:rsidRPr="00680D3E">
        <w:rPr>
          <w:rFonts w:ascii="David" w:hAnsi="David" w:cs="David" w:hint="cs"/>
          <w:b/>
          <w:bCs/>
          <w:sz w:val="44"/>
          <w:szCs w:val="44"/>
          <w:rtl/>
        </w:rPr>
        <w:t>20</w:t>
      </w:r>
    </w:p>
    <w:p w14:paraId="64E49C60" w14:textId="77777777" w:rsidR="0031386A" w:rsidRPr="0031386A" w:rsidRDefault="0031386A" w:rsidP="0031386A">
      <w:pPr>
        <w:jc w:val="center"/>
        <w:rPr>
          <w:rFonts w:ascii="David" w:hAnsi="David" w:cs="David"/>
          <w:b/>
          <w:bCs/>
          <w:sz w:val="44"/>
          <w:szCs w:val="44"/>
          <w:rtl/>
        </w:rPr>
      </w:pPr>
      <w:r w:rsidRPr="0031386A">
        <w:rPr>
          <w:rFonts w:ascii="David" w:hAnsi="David" w:cs="David"/>
          <w:b/>
          <w:bCs/>
          <w:sz w:val="44"/>
          <w:szCs w:val="44"/>
          <w:rtl/>
        </w:rPr>
        <w:t>להגשת הצעות לביצוע מחקרים בנושא 'אבני מדרך</w:t>
      </w:r>
      <w:r w:rsidR="00DF69B2">
        <w:rPr>
          <w:rFonts w:ascii="David" w:hAnsi="David" w:cs="David" w:hint="cs"/>
          <w:b/>
          <w:bCs/>
          <w:sz w:val="44"/>
          <w:szCs w:val="44"/>
          <w:rtl/>
        </w:rPr>
        <w:t>'</w:t>
      </w:r>
      <w:r w:rsidR="002363AF">
        <w:rPr>
          <w:rFonts w:ascii="David" w:hAnsi="David" w:cs="David" w:hint="cs"/>
          <w:b/>
          <w:bCs/>
          <w:sz w:val="44"/>
          <w:szCs w:val="44"/>
          <w:rtl/>
        </w:rPr>
        <w:t xml:space="preserve"> אקולוגיים</w:t>
      </w:r>
      <w:r w:rsidR="00DF69B2">
        <w:rPr>
          <w:rFonts w:ascii="David" w:hAnsi="David" w:cs="David"/>
          <w:b/>
          <w:bCs/>
          <w:sz w:val="44"/>
          <w:szCs w:val="44"/>
          <w:rtl/>
        </w:rPr>
        <w:t xml:space="preserve"> במרחב האורבני</w:t>
      </w:r>
    </w:p>
    <w:p w14:paraId="314FED5C" w14:textId="77777777" w:rsidR="0031386A" w:rsidRDefault="0031386A">
      <w:pPr>
        <w:rPr>
          <w:rtl/>
        </w:rPr>
      </w:pPr>
    </w:p>
    <w:p w14:paraId="6251BE22" w14:textId="77777777" w:rsidR="0031386A" w:rsidRDefault="0031386A">
      <w:pPr>
        <w:rPr>
          <w:rtl/>
        </w:rPr>
      </w:pPr>
    </w:p>
    <w:p w14:paraId="74F804C7" w14:textId="77777777" w:rsidR="0031386A" w:rsidRDefault="0031386A">
      <w:pPr>
        <w:rPr>
          <w:rtl/>
        </w:rPr>
      </w:pPr>
    </w:p>
    <w:p w14:paraId="69DC2BBE" w14:textId="77777777" w:rsidR="0031386A" w:rsidRDefault="0031386A">
      <w:pPr>
        <w:rPr>
          <w:rtl/>
        </w:rPr>
      </w:pPr>
    </w:p>
    <w:p w14:paraId="3E871621" w14:textId="77777777" w:rsidR="0031386A" w:rsidRDefault="0031386A">
      <w:pPr>
        <w:rPr>
          <w:rtl/>
        </w:rPr>
      </w:pPr>
    </w:p>
    <w:p w14:paraId="5F68BE5D" w14:textId="77777777" w:rsidR="0031386A" w:rsidRDefault="0031386A">
      <w:pPr>
        <w:rPr>
          <w:rtl/>
        </w:rPr>
      </w:pPr>
    </w:p>
    <w:p w14:paraId="505BCF79" w14:textId="77777777" w:rsidR="0031386A" w:rsidRDefault="0031386A">
      <w:pPr>
        <w:rPr>
          <w:rtl/>
        </w:rPr>
      </w:pPr>
    </w:p>
    <w:p w14:paraId="6D333F0E" w14:textId="77777777" w:rsidR="0031386A" w:rsidRDefault="0031386A">
      <w:pPr>
        <w:rPr>
          <w:rtl/>
        </w:rPr>
      </w:pPr>
    </w:p>
    <w:p w14:paraId="6206DDB7" w14:textId="77777777" w:rsidR="0031386A" w:rsidRDefault="0031386A">
      <w:pPr>
        <w:rPr>
          <w:rtl/>
        </w:rPr>
      </w:pPr>
    </w:p>
    <w:p w14:paraId="3C74A965" w14:textId="77777777" w:rsidR="0031386A" w:rsidRDefault="0031386A">
      <w:pPr>
        <w:rPr>
          <w:rtl/>
        </w:rPr>
      </w:pPr>
    </w:p>
    <w:p w14:paraId="62936174" w14:textId="77777777" w:rsidR="0031386A" w:rsidRDefault="0031386A">
      <w:pPr>
        <w:rPr>
          <w:rtl/>
        </w:rPr>
      </w:pPr>
    </w:p>
    <w:p w14:paraId="4B0E9035" w14:textId="77777777" w:rsidR="0031386A" w:rsidRDefault="0031386A">
      <w:pPr>
        <w:rPr>
          <w:rtl/>
        </w:rPr>
      </w:pPr>
    </w:p>
    <w:p w14:paraId="08BF1EC5" w14:textId="77777777" w:rsidR="0031386A" w:rsidRDefault="0031386A">
      <w:pPr>
        <w:rPr>
          <w:rtl/>
        </w:rPr>
      </w:pPr>
    </w:p>
    <w:p w14:paraId="270C130E" w14:textId="77777777" w:rsidR="0031386A" w:rsidRDefault="0031386A">
      <w:pPr>
        <w:rPr>
          <w:rtl/>
        </w:rPr>
      </w:pPr>
    </w:p>
    <w:p w14:paraId="1543CF5D" w14:textId="77777777" w:rsidR="0031386A" w:rsidRDefault="0031386A">
      <w:pPr>
        <w:rPr>
          <w:rtl/>
        </w:rPr>
      </w:pPr>
    </w:p>
    <w:p w14:paraId="6576DD01" w14:textId="77777777" w:rsidR="0031386A" w:rsidRDefault="0031386A">
      <w:pPr>
        <w:rPr>
          <w:rtl/>
        </w:rPr>
      </w:pPr>
    </w:p>
    <w:p w14:paraId="1C094E60" w14:textId="77777777" w:rsidR="0031386A" w:rsidRDefault="0031386A">
      <w:pPr>
        <w:rPr>
          <w:rtl/>
        </w:rPr>
      </w:pPr>
    </w:p>
    <w:p w14:paraId="2C1078A4" w14:textId="77777777" w:rsidR="0031386A" w:rsidRDefault="0031386A">
      <w:pPr>
        <w:rPr>
          <w:rtl/>
        </w:rPr>
      </w:pPr>
    </w:p>
    <w:p w14:paraId="0EF0F529" w14:textId="77777777" w:rsidR="0031386A" w:rsidRDefault="0031386A">
      <w:pPr>
        <w:rPr>
          <w:rtl/>
        </w:rPr>
      </w:pPr>
    </w:p>
    <w:p w14:paraId="4CF9E79B" w14:textId="77777777" w:rsidR="0031386A" w:rsidRDefault="0031386A">
      <w:pPr>
        <w:rPr>
          <w:rtl/>
        </w:rPr>
      </w:pPr>
    </w:p>
    <w:p w14:paraId="2A370A9D" w14:textId="77777777" w:rsidR="0031386A" w:rsidRDefault="0031386A">
      <w:pPr>
        <w:rPr>
          <w:rtl/>
        </w:rPr>
      </w:pPr>
    </w:p>
    <w:p w14:paraId="7AFC5E87" w14:textId="77777777" w:rsidR="00015B79" w:rsidRPr="00E258A3" w:rsidRDefault="00015B79" w:rsidP="00015B79">
      <w:pPr>
        <w:pStyle w:val="31"/>
        <w:rPr>
          <w:sz w:val="24"/>
          <w:szCs w:val="28"/>
          <w:rtl/>
        </w:rPr>
      </w:pPr>
      <w:r w:rsidRPr="00E258A3">
        <w:rPr>
          <w:sz w:val="24"/>
          <w:szCs w:val="28"/>
          <w:rtl/>
        </w:rPr>
        <w:lastRenderedPageBreak/>
        <w:t>תוכן העניינים</w:t>
      </w:r>
    </w:p>
    <w:tbl>
      <w:tblPr>
        <w:bidiVisual/>
        <w:tblW w:w="82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15"/>
        <w:gridCol w:w="1238"/>
      </w:tblGrid>
      <w:tr w:rsidR="00015B79" w:rsidRPr="0031386A" w14:paraId="19477A61" w14:textId="77777777" w:rsidTr="00146BC7">
        <w:trPr>
          <w:trHeight w:val="429"/>
        </w:trPr>
        <w:tc>
          <w:tcPr>
            <w:tcW w:w="7015" w:type="dxa"/>
          </w:tcPr>
          <w:p w14:paraId="3EC35FAC" w14:textId="77777777" w:rsidR="00015B79" w:rsidRPr="0031386A" w:rsidRDefault="00015B79" w:rsidP="00D52788">
            <w:pPr>
              <w:pStyle w:val="31"/>
              <w:rPr>
                <w:color w:val="auto"/>
                <w:sz w:val="22"/>
                <w:szCs w:val="22"/>
                <w:rtl/>
              </w:rPr>
            </w:pPr>
            <w:bookmarkStart w:id="2" w:name="_Hlk55252965"/>
            <w:r w:rsidRPr="0031386A">
              <w:rPr>
                <w:color w:val="auto"/>
                <w:sz w:val="22"/>
                <w:szCs w:val="22"/>
                <w:rtl/>
              </w:rPr>
              <w:t>הפרק</w:t>
            </w:r>
          </w:p>
        </w:tc>
        <w:tc>
          <w:tcPr>
            <w:tcW w:w="1238" w:type="dxa"/>
          </w:tcPr>
          <w:p w14:paraId="683A226C" w14:textId="77777777" w:rsidR="00015B79" w:rsidRPr="0031386A" w:rsidRDefault="00015B79" w:rsidP="00D52788">
            <w:pPr>
              <w:jc w:val="center"/>
              <w:rPr>
                <w:rFonts w:ascii="David" w:hAnsi="David" w:cs="David"/>
                <w:b/>
                <w:bCs/>
                <w:rtl/>
              </w:rPr>
            </w:pPr>
            <w:r w:rsidRPr="0031386A">
              <w:rPr>
                <w:rFonts w:ascii="David" w:hAnsi="David" w:cs="David"/>
                <w:b/>
                <w:bCs/>
                <w:rtl/>
              </w:rPr>
              <w:t>עמוד</w:t>
            </w:r>
          </w:p>
        </w:tc>
      </w:tr>
      <w:tr w:rsidR="00015B79" w:rsidRPr="0031386A" w14:paraId="28577209" w14:textId="77777777" w:rsidTr="00146BC7">
        <w:trPr>
          <w:trHeight w:val="429"/>
        </w:trPr>
        <w:tc>
          <w:tcPr>
            <w:tcW w:w="7015" w:type="dxa"/>
          </w:tcPr>
          <w:p w14:paraId="662E995A" w14:textId="77777777" w:rsidR="00015B79" w:rsidRPr="0031386A" w:rsidRDefault="00015B79" w:rsidP="00D52788">
            <w:pPr>
              <w:pStyle w:val="31"/>
              <w:spacing w:line="276" w:lineRule="auto"/>
              <w:jc w:val="both"/>
              <w:rPr>
                <w:b w:val="0"/>
                <w:bCs w:val="0"/>
                <w:color w:val="auto"/>
                <w:sz w:val="22"/>
                <w:szCs w:val="22"/>
                <w:rtl/>
              </w:rPr>
            </w:pPr>
            <w:r w:rsidRPr="0031386A">
              <w:rPr>
                <w:b w:val="0"/>
                <w:bCs w:val="0"/>
                <w:color w:val="auto"/>
                <w:sz w:val="22"/>
                <w:szCs w:val="22"/>
                <w:rtl/>
              </w:rPr>
              <w:t>כללי</w:t>
            </w:r>
          </w:p>
        </w:tc>
        <w:tc>
          <w:tcPr>
            <w:tcW w:w="1238" w:type="dxa"/>
          </w:tcPr>
          <w:p w14:paraId="24BE01CA" w14:textId="77777777" w:rsidR="00015B79" w:rsidRPr="0031386A" w:rsidRDefault="00015B79" w:rsidP="00D52788">
            <w:pPr>
              <w:pStyle w:val="31"/>
              <w:spacing w:line="276" w:lineRule="auto"/>
              <w:rPr>
                <w:b w:val="0"/>
                <w:bCs w:val="0"/>
                <w:color w:val="auto"/>
                <w:sz w:val="22"/>
                <w:szCs w:val="22"/>
                <w:rtl/>
              </w:rPr>
            </w:pPr>
            <w:r w:rsidRPr="0031386A">
              <w:rPr>
                <w:rFonts w:hint="cs"/>
                <w:b w:val="0"/>
                <w:bCs w:val="0"/>
                <w:color w:val="auto"/>
                <w:sz w:val="22"/>
                <w:szCs w:val="22"/>
                <w:rtl/>
              </w:rPr>
              <w:t>3</w:t>
            </w:r>
          </w:p>
        </w:tc>
      </w:tr>
      <w:tr w:rsidR="00015B79" w:rsidRPr="0031386A" w14:paraId="475F9523" w14:textId="77777777" w:rsidTr="00146BC7">
        <w:trPr>
          <w:trHeight w:val="429"/>
        </w:trPr>
        <w:tc>
          <w:tcPr>
            <w:tcW w:w="7015" w:type="dxa"/>
          </w:tcPr>
          <w:p w14:paraId="3DBE79F8" w14:textId="77777777" w:rsidR="00015B79" w:rsidRPr="0031386A" w:rsidRDefault="00015B79" w:rsidP="00D52788">
            <w:pPr>
              <w:pStyle w:val="31"/>
              <w:spacing w:line="276" w:lineRule="auto"/>
              <w:jc w:val="both"/>
              <w:rPr>
                <w:color w:val="0000FF"/>
                <w:sz w:val="22"/>
                <w:szCs w:val="22"/>
                <w:rtl/>
              </w:rPr>
            </w:pPr>
            <w:r w:rsidRPr="0031386A">
              <w:rPr>
                <w:rFonts w:hint="cs"/>
                <w:b w:val="0"/>
                <w:bCs w:val="0"/>
                <w:color w:val="auto"/>
                <w:sz w:val="22"/>
                <w:szCs w:val="22"/>
                <w:rtl/>
              </w:rPr>
              <w:t>השירותים הנדרשים</w:t>
            </w:r>
          </w:p>
        </w:tc>
        <w:tc>
          <w:tcPr>
            <w:tcW w:w="1238" w:type="dxa"/>
          </w:tcPr>
          <w:p w14:paraId="4F59E97F" w14:textId="77777777" w:rsidR="00015B79" w:rsidRPr="0031386A" w:rsidRDefault="00015B79" w:rsidP="00D52788">
            <w:pPr>
              <w:pStyle w:val="31"/>
              <w:spacing w:line="276" w:lineRule="auto"/>
              <w:rPr>
                <w:b w:val="0"/>
                <w:bCs w:val="0"/>
                <w:color w:val="auto"/>
                <w:sz w:val="22"/>
                <w:szCs w:val="22"/>
                <w:rtl/>
              </w:rPr>
            </w:pPr>
            <w:r w:rsidRPr="0031386A">
              <w:rPr>
                <w:rFonts w:hint="cs"/>
                <w:b w:val="0"/>
                <w:bCs w:val="0"/>
                <w:color w:val="auto"/>
                <w:sz w:val="22"/>
                <w:szCs w:val="22"/>
                <w:rtl/>
              </w:rPr>
              <w:t>3</w:t>
            </w:r>
          </w:p>
        </w:tc>
      </w:tr>
      <w:tr w:rsidR="00015B79" w:rsidRPr="0031386A" w14:paraId="43E364CE" w14:textId="77777777" w:rsidTr="00146BC7">
        <w:trPr>
          <w:trHeight w:val="429"/>
        </w:trPr>
        <w:tc>
          <w:tcPr>
            <w:tcW w:w="7015" w:type="dxa"/>
          </w:tcPr>
          <w:p w14:paraId="38E93E0D" w14:textId="77777777" w:rsidR="00015B79" w:rsidRPr="0031386A" w:rsidRDefault="00015B79" w:rsidP="00D52788">
            <w:pPr>
              <w:pStyle w:val="31"/>
              <w:spacing w:line="276" w:lineRule="auto"/>
              <w:jc w:val="both"/>
              <w:rPr>
                <w:b w:val="0"/>
                <w:bCs w:val="0"/>
                <w:color w:val="auto"/>
                <w:sz w:val="22"/>
                <w:szCs w:val="22"/>
                <w:rtl/>
              </w:rPr>
            </w:pPr>
            <w:r w:rsidRPr="0031386A">
              <w:rPr>
                <w:rFonts w:hint="cs"/>
                <w:b w:val="0"/>
                <w:bCs w:val="0"/>
                <w:color w:val="auto"/>
                <w:sz w:val="22"/>
                <w:szCs w:val="22"/>
                <w:rtl/>
              </w:rPr>
              <w:t>תקופת ההתקשרות</w:t>
            </w:r>
          </w:p>
        </w:tc>
        <w:tc>
          <w:tcPr>
            <w:tcW w:w="1238" w:type="dxa"/>
          </w:tcPr>
          <w:p w14:paraId="66FE467F" w14:textId="77777777" w:rsidR="00015B79" w:rsidRPr="0031386A" w:rsidRDefault="00015B79" w:rsidP="00D52788">
            <w:pPr>
              <w:pStyle w:val="31"/>
              <w:spacing w:line="276" w:lineRule="auto"/>
              <w:rPr>
                <w:b w:val="0"/>
                <w:bCs w:val="0"/>
                <w:color w:val="auto"/>
                <w:sz w:val="22"/>
                <w:szCs w:val="22"/>
                <w:rtl/>
              </w:rPr>
            </w:pPr>
            <w:r>
              <w:rPr>
                <w:rFonts w:hint="cs"/>
                <w:b w:val="0"/>
                <w:bCs w:val="0"/>
                <w:color w:val="auto"/>
                <w:sz w:val="22"/>
                <w:szCs w:val="22"/>
                <w:rtl/>
              </w:rPr>
              <w:t>3</w:t>
            </w:r>
          </w:p>
        </w:tc>
      </w:tr>
      <w:tr w:rsidR="00015B79" w:rsidRPr="0031386A" w14:paraId="780633D9" w14:textId="77777777" w:rsidTr="00146BC7">
        <w:trPr>
          <w:trHeight w:val="429"/>
        </w:trPr>
        <w:tc>
          <w:tcPr>
            <w:tcW w:w="7015" w:type="dxa"/>
          </w:tcPr>
          <w:p w14:paraId="059F178B" w14:textId="77777777" w:rsidR="00015B79" w:rsidRPr="0031386A" w:rsidRDefault="00015B79" w:rsidP="00D52788">
            <w:pPr>
              <w:pStyle w:val="31"/>
              <w:spacing w:line="276" w:lineRule="auto"/>
              <w:jc w:val="both"/>
              <w:rPr>
                <w:b w:val="0"/>
                <w:bCs w:val="0"/>
                <w:color w:val="auto"/>
                <w:sz w:val="22"/>
                <w:szCs w:val="22"/>
                <w:rtl/>
              </w:rPr>
            </w:pPr>
            <w:r w:rsidRPr="0031386A">
              <w:rPr>
                <w:rFonts w:hint="cs"/>
                <w:b w:val="0"/>
                <w:bCs w:val="0"/>
                <w:color w:val="auto"/>
                <w:sz w:val="22"/>
                <w:szCs w:val="22"/>
                <w:rtl/>
              </w:rPr>
              <w:t>היקף ההתקשרות</w:t>
            </w:r>
            <w:r w:rsidRPr="0031386A">
              <w:rPr>
                <w:b w:val="0"/>
                <w:bCs w:val="0"/>
                <w:color w:val="auto"/>
                <w:sz w:val="22"/>
                <w:szCs w:val="22"/>
                <w:rtl/>
              </w:rPr>
              <w:t xml:space="preserve"> </w:t>
            </w:r>
          </w:p>
        </w:tc>
        <w:tc>
          <w:tcPr>
            <w:tcW w:w="1238" w:type="dxa"/>
          </w:tcPr>
          <w:p w14:paraId="4356E7C4" w14:textId="77777777" w:rsidR="00015B79" w:rsidRPr="0031386A" w:rsidRDefault="00015B79" w:rsidP="00D52788">
            <w:pPr>
              <w:pStyle w:val="31"/>
              <w:spacing w:line="276" w:lineRule="auto"/>
              <w:rPr>
                <w:b w:val="0"/>
                <w:bCs w:val="0"/>
                <w:color w:val="auto"/>
                <w:sz w:val="22"/>
                <w:szCs w:val="22"/>
                <w:rtl/>
              </w:rPr>
            </w:pPr>
            <w:r>
              <w:rPr>
                <w:rFonts w:hint="cs"/>
                <w:b w:val="0"/>
                <w:bCs w:val="0"/>
                <w:color w:val="auto"/>
                <w:sz w:val="22"/>
                <w:szCs w:val="22"/>
                <w:rtl/>
              </w:rPr>
              <w:t>3</w:t>
            </w:r>
          </w:p>
        </w:tc>
      </w:tr>
      <w:tr w:rsidR="00015B79" w:rsidRPr="0031386A" w14:paraId="6B6E8278" w14:textId="77777777" w:rsidTr="00146BC7">
        <w:trPr>
          <w:trHeight w:val="429"/>
        </w:trPr>
        <w:tc>
          <w:tcPr>
            <w:tcW w:w="7015" w:type="dxa"/>
          </w:tcPr>
          <w:p w14:paraId="21001062" w14:textId="77777777" w:rsidR="00015B79" w:rsidRPr="0031386A" w:rsidRDefault="00015B79" w:rsidP="00D52788">
            <w:pPr>
              <w:pStyle w:val="31"/>
              <w:spacing w:line="276" w:lineRule="auto"/>
              <w:jc w:val="both"/>
              <w:rPr>
                <w:b w:val="0"/>
                <w:bCs w:val="0"/>
                <w:color w:val="auto"/>
                <w:sz w:val="22"/>
                <w:szCs w:val="22"/>
                <w:rtl/>
              </w:rPr>
            </w:pPr>
            <w:r w:rsidRPr="0031386A">
              <w:rPr>
                <w:rFonts w:hint="cs"/>
                <w:b w:val="0"/>
                <w:bCs w:val="0"/>
                <w:color w:val="auto"/>
                <w:sz w:val="22"/>
                <w:szCs w:val="22"/>
                <w:rtl/>
              </w:rPr>
              <w:t xml:space="preserve">אופן הגשת ההצעה ומסמכי </w:t>
            </w:r>
            <w:r>
              <w:rPr>
                <w:rFonts w:hint="cs"/>
                <w:b w:val="0"/>
                <w:bCs w:val="0"/>
                <w:color w:val="auto"/>
                <w:sz w:val="22"/>
                <w:szCs w:val="22"/>
                <w:rtl/>
              </w:rPr>
              <w:t>הקול הקורא</w:t>
            </w:r>
          </w:p>
        </w:tc>
        <w:tc>
          <w:tcPr>
            <w:tcW w:w="1238" w:type="dxa"/>
          </w:tcPr>
          <w:p w14:paraId="1A813F85" w14:textId="77777777" w:rsidR="00015B79" w:rsidRPr="0031386A" w:rsidRDefault="00015B79" w:rsidP="00D52788">
            <w:pPr>
              <w:pStyle w:val="31"/>
              <w:spacing w:line="276" w:lineRule="auto"/>
              <w:rPr>
                <w:b w:val="0"/>
                <w:bCs w:val="0"/>
                <w:color w:val="auto"/>
                <w:sz w:val="22"/>
                <w:szCs w:val="22"/>
                <w:rtl/>
              </w:rPr>
            </w:pPr>
            <w:r>
              <w:rPr>
                <w:rFonts w:hint="cs"/>
                <w:b w:val="0"/>
                <w:bCs w:val="0"/>
                <w:color w:val="auto"/>
                <w:sz w:val="22"/>
                <w:szCs w:val="22"/>
                <w:rtl/>
              </w:rPr>
              <w:t>4</w:t>
            </w:r>
          </w:p>
        </w:tc>
      </w:tr>
      <w:tr w:rsidR="00015B79" w:rsidRPr="0031386A" w14:paraId="582A9526" w14:textId="77777777" w:rsidTr="00146BC7">
        <w:trPr>
          <w:trHeight w:val="429"/>
        </w:trPr>
        <w:tc>
          <w:tcPr>
            <w:tcW w:w="7015" w:type="dxa"/>
          </w:tcPr>
          <w:p w14:paraId="0990156E" w14:textId="77777777" w:rsidR="00015B79" w:rsidRPr="0031386A" w:rsidRDefault="00015B79" w:rsidP="00D52788">
            <w:pPr>
              <w:pStyle w:val="31"/>
              <w:spacing w:line="276" w:lineRule="auto"/>
              <w:jc w:val="left"/>
              <w:rPr>
                <w:b w:val="0"/>
                <w:bCs w:val="0"/>
                <w:color w:val="auto"/>
                <w:sz w:val="22"/>
                <w:szCs w:val="22"/>
                <w:rtl/>
              </w:rPr>
            </w:pPr>
            <w:r w:rsidRPr="0031386A">
              <w:rPr>
                <w:rFonts w:hint="cs"/>
                <w:b w:val="0"/>
                <w:bCs w:val="0"/>
                <w:color w:val="auto"/>
                <w:sz w:val="22"/>
                <w:szCs w:val="22"/>
                <w:rtl/>
              </w:rPr>
              <w:t>תנאי סף</w:t>
            </w:r>
          </w:p>
        </w:tc>
        <w:tc>
          <w:tcPr>
            <w:tcW w:w="1238" w:type="dxa"/>
          </w:tcPr>
          <w:p w14:paraId="7792DCB9" w14:textId="77777777" w:rsidR="00015B79" w:rsidRPr="0031386A" w:rsidRDefault="00015B79" w:rsidP="00D52788">
            <w:pPr>
              <w:pStyle w:val="31"/>
              <w:spacing w:line="276" w:lineRule="auto"/>
              <w:rPr>
                <w:b w:val="0"/>
                <w:bCs w:val="0"/>
                <w:color w:val="auto"/>
                <w:sz w:val="22"/>
                <w:szCs w:val="22"/>
                <w:rtl/>
              </w:rPr>
            </w:pPr>
            <w:r>
              <w:rPr>
                <w:rFonts w:hint="cs"/>
                <w:b w:val="0"/>
                <w:bCs w:val="0"/>
                <w:color w:val="auto"/>
                <w:sz w:val="22"/>
                <w:szCs w:val="22"/>
                <w:rtl/>
              </w:rPr>
              <w:t>5</w:t>
            </w:r>
          </w:p>
        </w:tc>
      </w:tr>
      <w:tr w:rsidR="00015B79" w:rsidRPr="0031386A" w14:paraId="32A45695" w14:textId="77777777" w:rsidTr="00146BC7">
        <w:trPr>
          <w:trHeight w:val="429"/>
        </w:trPr>
        <w:tc>
          <w:tcPr>
            <w:tcW w:w="7015" w:type="dxa"/>
          </w:tcPr>
          <w:p w14:paraId="74A8BB07" w14:textId="77777777" w:rsidR="00015B79" w:rsidRPr="0031386A" w:rsidRDefault="00015B79" w:rsidP="00D52788">
            <w:pPr>
              <w:pStyle w:val="31"/>
              <w:spacing w:line="276" w:lineRule="auto"/>
              <w:jc w:val="left"/>
              <w:rPr>
                <w:b w:val="0"/>
                <w:bCs w:val="0"/>
                <w:color w:val="auto"/>
                <w:sz w:val="22"/>
                <w:szCs w:val="22"/>
                <w:rtl/>
              </w:rPr>
            </w:pPr>
            <w:r>
              <w:rPr>
                <w:rFonts w:hint="cs"/>
                <w:b w:val="0"/>
                <w:bCs w:val="0"/>
                <w:color w:val="auto"/>
                <w:sz w:val="22"/>
                <w:szCs w:val="22"/>
                <w:rtl/>
              </w:rPr>
              <w:t>מסמכים שיש לצרף</w:t>
            </w:r>
          </w:p>
        </w:tc>
        <w:tc>
          <w:tcPr>
            <w:tcW w:w="1238" w:type="dxa"/>
          </w:tcPr>
          <w:p w14:paraId="081BEEC9" w14:textId="0A72721D" w:rsidR="00015B79" w:rsidRPr="0031386A" w:rsidRDefault="00611335" w:rsidP="00D52788">
            <w:pPr>
              <w:pStyle w:val="31"/>
              <w:spacing w:line="276" w:lineRule="auto"/>
              <w:rPr>
                <w:b w:val="0"/>
                <w:bCs w:val="0"/>
                <w:color w:val="auto"/>
                <w:sz w:val="22"/>
                <w:szCs w:val="22"/>
                <w:rtl/>
              </w:rPr>
            </w:pPr>
            <w:r>
              <w:rPr>
                <w:rFonts w:hint="cs"/>
                <w:b w:val="0"/>
                <w:bCs w:val="0"/>
                <w:color w:val="auto"/>
                <w:sz w:val="22"/>
                <w:szCs w:val="22"/>
                <w:rtl/>
              </w:rPr>
              <w:t>6</w:t>
            </w:r>
          </w:p>
        </w:tc>
      </w:tr>
      <w:tr w:rsidR="00015B79" w:rsidRPr="0031386A" w14:paraId="4CBDC433" w14:textId="77777777" w:rsidTr="00146BC7">
        <w:trPr>
          <w:trHeight w:val="429"/>
        </w:trPr>
        <w:tc>
          <w:tcPr>
            <w:tcW w:w="7015" w:type="dxa"/>
          </w:tcPr>
          <w:p w14:paraId="659A697E" w14:textId="77777777" w:rsidR="00015B79" w:rsidRPr="0031386A" w:rsidRDefault="00015B79" w:rsidP="00D52788">
            <w:pPr>
              <w:pStyle w:val="31"/>
              <w:spacing w:line="276" w:lineRule="auto"/>
              <w:jc w:val="both"/>
              <w:rPr>
                <w:b w:val="0"/>
                <w:bCs w:val="0"/>
                <w:color w:val="auto"/>
                <w:sz w:val="22"/>
                <w:szCs w:val="22"/>
                <w:rtl/>
              </w:rPr>
            </w:pPr>
            <w:r w:rsidRPr="0031386A">
              <w:rPr>
                <w:rFonts w:hint="cs"/>
                <w:b w:val="0"/>
                <w:bCs w:val="0"/>
                <w:color w:val="auto"/>
                <w:sz w:val="22"/>
                <w:szCs w:val="22"/>
                <w:rtl/>
              </w:rPr>
              <w:t>אמות מידה לבחירת הזוכה</w:t>
            </w:r>
            <w:r w:rsidRPr="0031386A">
              <w:rPr>
                <w:b w:val="0"/>
                <w:bCs w:val="0"/>
                <w:color w:val="auto"/>
                <w:sz w:val="22"/>
                <w:szCs w:val="22"/>
                <w:rtl/>
              </w:rPr>
              <w:t xml:space="preserve">    </w:t>
            </w:r>
          </w:p>
        </w:tc>
        <w:tc>
          <w:tcPr>
            <w:tcW w:w="1238" w:type="dxa"/>
          </w:tcPr>
          <w:p w14:paraId="6FCDFF08" w14:textId="77777777" w:rsidR="00015B79" w:rsidRPr="0031386A" w:rsidRDefault="00015B79" w:rsidP="00D52788">
            <w:pPr>
              <w:pStyle w:val="31"/>
              <w:spacing w:line="276" w:lineRule="auto"/>
              <w:rPr>
                <w:b w:val="0"/>
                <w:bCs w:val="0"/>
                <w:color w:val="auto"/>
                <w:sz w:val="22"/>
                <w:szCs w:val="22"/>
                <w:rtl/>
              </w:rPr>
            </w:pPr>
            <w:r>
              <w:rPr>
                <w:rFonts w:hint="cs"/>
                <w:b w:val="0"/>
                <w:bCs w:val="0"/>
                <w:color w:val="auto"/>
                <w:sz w:val="22"/>
                <w:szCs w:val="22"/>
                <w:rtl/>
              </w:rPr>
              <w:t>7</w:t>
            </w:r>
          </w:p>
        </w:tc>
      </w:tr>
      <w:tr w:rsidR="00015B79" w:rsidRPr="0031386A" w14:paraId="59FD69AF" w14:textId="77777777" w:rsidTr="00146BC7">
        <w:trPr>
          <w:trHeight w:val="429"/>
        </w:trPr>
        <w:tc>
          <w:tcPr>
            <w:tcW w:w="7015" w:type="dxa"/>
          </w:tcPr>
          <w:p w14:paraId="271CC0C1" w14:textId="77777777" w:rsidR="00015B79" w:rsidRPr="0031386A" w:rsidRDefault="00015B79" w:rsidP="00D52788">
            <w:pPr>
              <w:pStyle w:val="31"/>
              <w:spacing w:line="276" w:lineRule="auto"/>
              <w:jc w:val="both"/>
              <w:rPr>
                <w:b w:val="0"/>
                <w:bCs w:val="0"/>
                <w:color w:val="auto"/>
                <w:sz w:val="22"/>
                <w:szCs w:val="22"/>
                <w:rtl/>
              </w:rPr>
            </w:pPr>
            <w:r w:rsidRPr="0031386A">
              <w:rPr>
                <w:rFonts w:hint="cs"/>
                <w:b w:val="0"/>
                <w:bCs w:val="0"/>
                <w:color w:val="auto"/>
                <w:sz w:val="22"/>
                <w:szCs w:val="22"/>
                <w:rtl/>
              </w:rPr>
              <w:t>הליך בחירת הזוכה</w:t>
            </w:r>
          </w:p>
        </w:tc>
        <w:tc>
          <w:tcPr>
            <w:tcW w:w="1238" w:type="dxa"/>
          </w:tcPr>
          <w:p w14:paraId="151B78FE" w14:textId="38795DD9" w:rsidR="00015B79" w:rsidRPr="0031386A" w:rsidRDefault="00611335" w:rsidP="00D52788">
            <w:pPr>
              <w:pStyle w:val="31"/>
              <w:spacing w:line="276" w:lineRule="auto"/>
              <w:rPr>
                <w:b w:val="0"/>
                <w:bCs w:val="0"/>
                <w:color w:val="auto"/>
                <w:sz w:val="22"/>
                <w:szCs w:val="22"/>
                <w:rtl/>
              </w:rPr>
            </w:pPr>
            <w:r>
              <w:rPr>
                <w:rFonts w:hint="cs"/>
                <w:b w:val="0"/>
                <w:bCs w:val="0"/>
                <w:color w:val="auto"/>
                <w:sz w:val="22"/>
                <w:szCs w:val="22"/>
                <w:rtl/>
              </w:rPr>
              <w:t>9</w:t>
            </w:r>
          </w:p>
        </w:tc>
      </w:tr>
      <w:tr w:rsidR="00611335" w:rsidRPr="0031386A" w14:paraId="3D748469" w14:textId="77777777" w:rsidTr="00146BC7">
        <w:trPr>
          <w:trHeight w:val="429"/>
        </w:trPr>
        <w:tc>
          <w:tcPr>
            <w:tcW w:w="7015" w:type="dxa"/>
          </w:tcPr>
          <w:p w14:paraId="0E7FD42C" w14:textId="4A723E43" w:rsidR="00611335" w:rsidRPr="0031386A" w:rsidRDefault="00611335" w:rsidP="00D52788">
            <w:pPr>
              <w:pStyle w:val="31"/>
              <w:spacing w:line="276" w:lineRule="auto"/>
              <w:jc w:val="both"/>
              <w:rPr>
                <w:b w:val="0"/>
                <w:bCs w:val="0"/>
                <w:color w:val="auto"/>
                <w:sz w:val="22"/>
                <w:szCs w:val="22"/>
                <w:rtl/>
              </w:rPr>
            </w:pPr>
            <w:r>
              <w:rPr>
                <w:rFonts w:hint="cs"/>
                <w:b w:val="0"/>
                <w:bCs w:val="0"/>
                <w:color w:val="auto"/>
                <w:sz w:val="22"/>
                <w:szCs w:val="22"/>
                <w:rtl/>
              </w:rPr>
              <w:t>ועדת ההיגוי</w:t>
            </w:r>
          </w:p>
        </w:tc>
        <w:tc>
          <w:tcPr>
            <w:tcW w:w="1238" w:type="dxa"/>
          </w:tcPr>
          <w:p w14:paraId="58FB583A" w14:textId="1BCB71C0" w:rsidR="00611335" w:rsidRDefault="00611335" w:rsidP="00D52788">
            <w:pPr>
              <w:pStyle w:val="31"/>
              <w:spacing w:line="276" w:lineRule="auto"/>
              <w:rPr>
                <w:b w:val="0"/>
                <w:bCs w:val="0"/>
                <w:color w:val="auto"/>
                <w:sz w:val="22"/>
                <w:szCs w:val="22"/>
                <w:rtl/>
              </w:rPr>
            </w:pPr>
            <w:r>
              <w:rPr>
                <w:rFonts w:hint="cs"/>
                <w:b w:val="0"/>
                <w:bCs w:val="0"/>
                <w:color w:val="auto"/>
                <w:sz w:val="22"/>
                <w:szCs w:val="22"/>
                <w:rtl/>
              </w:rPr>
              <w:t>9</w:t>
            </w:r>
          </w:p>
        </w:tc>
      </w:tr>
      <w:tr w:rsidR="00015B79" w:rsidRPr="0031386A" w14:paraId="0C804C11" w14:textId="77777777" w:rsidTr="00146BC7">
        <w:trPr>
          <w:trHeight w:val="429"/>
        </w:trPr>
        <w:tc>
          <w:tcPr>
            <w:tcW w:w="7015" w:type="dxa"/>
          </w:tcPr>
          <w:p w14:paraId="69CC4E5D" w14:textId="77777777" w:rsidR="00015B79" w:rsidRPr="0031386A" w:rsidRDefault="00015B79" w:rsidP="00D52788">
            <w:pPr>
              <w:pStyle w:val="31"/>
              <w:spacing w:line="276" w:lineRule="auto"/>
              <w:jc w:val="both"/>
              <w:rPr>
                <w:b w:val="0"/>
                <w:bCs w:val="0"/>
                <w:color w:val="auto"/>
                <w:sz w:val="22"/>
                <w:szCs w:val="22"/>
                <w:rtl/>
              </w:rPr>
            </w:pPr>
            <w:r w:rsidRPr="0031386A">
              <w:rPr>
                <w:rFonts w:hint="cs"/>
                <w:b w:val="0"/>
                <w:bCs w:val="0"/>
                <w:color w:val="auto"/>
                <w:sz w:val="22"/>
                <w:szCs w:val="22"/>
                <w:rtl/>
              </w:rPr>
              <w:t>זכויות המשרד</w:t>
            </w:r>
          </w:p>
        </w:tc>
        <w:tc>
          <w:tcPr>
            <w:tcW w:w="1238" w:type="dxa"/>
          </w:tcPr>
          <w:p w14:paraId="5DE74649" w14:textId="797B203E" w:rsidR="00015B79" w:rsidRPr="0031386A" w:rsidRDefault="00015B79" w:rsidP="00D52788">
            <w:pPr>
              <w:pStyle w:val="31"/>
              <w:spacing w:line="276" w:lineRule="auto"/>
              <w:rPr>
                <w:b w:val="0"/>
                <w:bCs w:val="0"/>
                <w:color w:val="auto"/>
                <w:sz w:val="22"/>
                <w:szCs w:val="22"/>
                <w:rtl/>
              </w:rPr>
            </w:pPr>
            <w:r>
              <w:rPr>
                <w:rFonts w:hint="cs"/>
                <w:b w:val="0"/>
                <w:bCs w:val="0"/>
                <w:color w:val="auto"/>
                <w:sz w:val="22"/>
                <w:szCs w:val="22"/>
                <w:rtl/>
              </w:rPr>
              <w:t>1</w:t>
            </w:r>
            <w:r w:rsidR="00611335">
              <w:rPr>
                <w:rFonts w:hint="cs"/>
                <w:b w:val="0"/>
                <w:bCs w:val="0"/>
                <w:color w:val="auto"/>
                <w:sz w:val="22"/>
                <w:szCs w:val="22"/>
                <w:rtl/>
              </w:rPr>
              <w:t>1</w:t>
            </w:r>
          </w:p>
        </w:tc>
      </w:tr>
      <w:tr w:rsidR="00015B79" w:rsidRPr="0031386A" w14:paraId="67F09AB9" w14:textId="77777777" w:rsidTr="00146BC7">
        <w:trPr>
          <w:trHeight w:val="429"/>
        </w:trPr>
        <w:tc>
          <w:tcPr>
            <w:tcW w:w="7015" w:type="dxa"/>
          </w:tcPr>
          <w:p w14:paraId="30F2F115" w14:textId="141CE74A" w:rsidR="00015B79" w:rsidRPr="0031386A" w:rsidRDefault="00015B79" w:rsidP="00D52788">
            <w:pPr>
              <w:pStyle w:val="31"/>
              <w:spacing w:line="276" w:lineRule="auto"/>
              <w:jc w:val="both"/>
              <w:rPr>
                <w:b w:val="0"/>
                <w:bCs w:val="0"/>
                <w:color w:val="auto"/>
                <w:sz w:val="22"/>
                <w:szCs w:val="22"/>
                <w:rtl/>
              </w:rPr>
            </w:pPr>
            <w:r w:rsidRPr="0031386A">
              <w:rPr>
                <w:rFonts w:hint="cs"/>
                <w:b w:val="0"/>
                <w:bCs w:val="0"/>
                <w:color w:val="auto"/>
                <w:sz w:val="22"/>
                <w:szCs w:val="22"/>
                <w:rtl/>
              </w:rPr>
              <w:t xml:space="preserve">נספח א לקול קורא </w:t>
            </w:r>
            <w:r w:rsidR="00611335">
              <w:rPr>
                <w:b w:val="0"/>
                <w:bCs w:val="0"/>
                <w:color w:val="auto"/>
                <w:sz w:val="22"/>
                <w:szCs w:val="22"/>
                <w:rtl/>
              </w:rPr>
              <w:t>–</w:t>
            </w:r>
            <w:r w:rsidRPr="0031386A">
              <w:rPr>
                <w:rFonts w:hint="cs"/>
                <w:b w:val="0"/>
                <w:bCs w:val="0"/>
                <w:color w:val="auto"/>
                <w:sz w:val="22"/>
                <w:szCs w:val="22"/>
                <w:rtl/>
              </w:rPr>
              <w:t xml:space="preserve"> </w:t>
            </w:r>
            <w:r w:rsidR="00611335">
              <w:rPr>
                <w:rFonts w:hint="cs"/>
                <w:b w:val="0"/>
                <w:bCs w:val="0"/>
                <w:color w:val="auto"/>
                <w:sz w:val="22"/>
                <w:szCs w:val="22"/>
                <w:rtl/>
              </w:rPr>
              <w:t xml:space="preserve">הצהרת המציע </w:t>
            </w:r>
          </w:p>
        </w:tc>
        <w:tc>
          <w:tcPr>
            <w:tcW w:w="1238" w:type="dxa"/>
          </w:tcPr>
          <w:p w14:paraId="7317825A" w14:textId="77777777" w:rsidR="00015B79" w:rsidRPr="0031386A" w:rsidRDefault="00015B79" w:rsidP="00D52788">
            <w:pPr>
              <w:pStyle w:val="31"/>
              <w:spacing w:line="276" w:lineRule="auto"/>
              <w:rPr>
                <w:b w:val="0"/>
                <w:bCs w:val="0"/>
                <w:color w:val="auto"/>
                <w:sz w:val="22"/>
                <w:szCs w:val="22"/>
                <w:rtl/>
              </w:rPr>
            </w:pPr>
            <w:r>
              <w:rPr>
                <w:rFonts w:hint="cs"/>
                <w:b w:val="0"/>
                <w:bCs w:val="0"/>
                <w:color w:val="auto"/>
                <w:sz w:val="22"/>
                <w:szCs w:val="22"/>
                <w:rtl/>
              </w:rPr>
              <w:t>12</w:t>
            </w:r>
          </w:p>
        </w:tc>
      </w:tr>
      <w:tr w:rsidR="00015B79" w:rsidRPr="0031386A" w14:paraId="0A871BBF" w14:textId="77777777" w:rsidTr="00146BC7">
        <w:trPr>
          <w:trHeight w:val="429"/>
        </w:trPr>
        <w:tc>
          <w:tcPr>
            <w:tcW w:w="7015" w:type="dxa"/>
          </w:tcPr>
          <w:p w14:paraId="146C97EE" w14:textId="08AF0E94" w:rsidR="00015B79" w:rsidRPr="0031386A" w:rsidRDefault="00015B79" w:rsidP="00D52788">
            <w:pPr>
              <w:pStyle w:val="31"/>
              <w:spacing w:line="276" w:lineRule="auto"/>
              <w:jc w:val="both"/>
              <w:rPr>
                <w:b w:val="0"/>
                <w:bCs w:val="0"/>
                <w:color w:val="auto"/>
                <w:sz w:val="22"/>
                <w:szCs w:val="22"/>
                <w:rtl/>
              </w:rPr>
            </w:pPr>
            <w:r>
              <w:rPr>
                <w:rFonts w:hint="cs"/>
                <w:b w:val="0"/>
                <w:bCs w:val="0"/>
                <w:color w:val="auto"/>
                <w:sz w:val="22"/>
                <w:szCs w:val="22"/>
                <w:rtl/>
              </w:rPr>
              <w:t>נספח ב</w:t>
            </w:r>
            <w:r w:rsidRPr="0031386A">
              <w:rPr>
                <w:rFonts w:hint="cs"/>
                <w:b w:val="0"/>
                <w:bCs w:val="0"/>
                <w:color w:val="auto"/>
                <w:sz w:val="22"/>
                <w:szCs w:val="22"/>
                <w:rtl/>
              </w:rPr>
              <w:t xml:space="preserve"> לקול קורא </w:t>
            </w:r>
            <w:r>
              <w:rPr>
                <w:b w:val="0"/>
                <w:bCs w:val="0"/>
                <w:color w:val="auto"/>
                <w:sz w:val="22"/>
                <w:szCs w:val="22"/>
                <w:rtl/>
              </w:rPr>
              <w:t>–</w:t>
            </w:r>
            <w:r w:rsidRPr="0031386A">
              <w:rPr>
                <w:rFonts w:hint="cs"/>
                <w:b w:val="0"/>
                <w:bCs w:val="0"/>
                <w:color w:val="auto"/>
                <w:sz w:val="22"/>
                <w:szCs w:val="22"/>
                <w:rtl/>
              </w:rPr>
              <w:t xml:space="preserve"> </w:t>
            </w:r>
            <w:r w:rsidR="00611335" w:rsidRPr="0031386A">
              <w:rPr>
                <w:b w:val="0"/>
                <w:bCs w:val="0"/>
                <w:color w:val="auto"/>
                <w:sz w:val="22"/>
                <w:szCs w:val="22"/>
                <w:rtl/>
              </w:rPr>
              <w:t>אישור עו"ד לעניין סיווג המציע</w:t>
            </w:r>
            <w:r w:rsidR="00611335">
              <w:rPr>
                <w:rFonts w:hint="cs"/>
                <w:b w:val="0"/>
                <w:bCs w:val="0"/>
                <w:color w:val="auto"/>
                <w:sz w:val="22"/>
                <w:szCs w:val="22"/>
                <w:rtl/>
              </w:rPr>
              <w:t xml:space="preserve"> </w:t>
            </w:r>
          </w:p>
        </w:tc>
        <w:tc>
          <w:tcPr>
            <w:tcW w:w="1238" w:type="dxa"/>
          </w:tcPr>
          <w:p w14:paraId="250D4E71" w14:textId="77777777" w:rsidR="00015B79" w:rsidRPr="0031386A" w:rsidRDefault="00015B79" w:rsidP="00D52788">
            <w:pPr>
              <w:pStyle w:val="31"/>
              <w:spacing w:line="276" w:lineRule="auto"/>
              <w:rPr>
                <w:b w:val="0"/>
                <w:bCs w:val="0"/>
                <w:color w:val="auto"/>
                <w:sz w:val="22"/>
                <w:szCs w:val="22"/>
                <w:rtl/>
              </w:rPr>
            </w:pPr>
            <w:r>
              <w:rPr>
                <w:rFonts w:hint="cs"/>
                <w:b w:val="0"/>
                <w:bCs w:val="0"/>
                <w:color w:val="auto"/>
                <w:sz w:val="22"/>
                <w:szCs w:val="22"/>
                <w:rtl/>
              </w:rPr>
              <w:t>13</w:t>
            </w:r>
          </w:p>
        </w:tc>
      </w:tr>
      <w:tr w:rsidR="00015B79" w:rsidRPr="0031386A" w14:paraId="3659CD9D" w14:textId="77777777" w:rsidTr="00146BC7">
        <w:trPr>
          <w:trHeight w:val="429"/>
        </w:trPr>
        <w:tc>
          <w:tcPr>
            <w:tcW w:w="7015" w:type="dxa"/>
          </w:tcPr>
          <w:p w14:paraId="7C4027EE" w14:textId="14063A3B" w:rsidR="00015B79" w:rsidRPr="0031386A" w:rsidRDefault="00015B79" w:rsidP="00D52788">
            <w:pPr>
              <w:pStyle w:val="31"/>
              <w:spacing w:line="276" w:lineRule="auto"/>
              <w:jc w:val="left"/>
              <w:rPr>
                <w:b w:val="0"/>
                <w:bCs w:val="0"/>
                <w:color w:val="auto"/>
                <w:sz w:val="22"/>
                <w:szCs w:val="22"/>
              </w:rPr>
            </w:pPr>
            <w:r>
              <w:rPr>
                <w:rFonts w:hint="cs"/>
                <w:b w:val="0"/>
                <w:bCs w:val="0"/>
                <w:color w:val="auto"/>
                <w:sz w:val="22"/>
                <w:szCs w:val="22"/>
                <w:rtl/>
              </w:rPr>
              <w:t>נספח ג</w:t>
            </w:r>
            <w:r w:rsidRPr="0031386A">
              <w:rPr>
                <w:rFonts w:hint="cs"/>
                <w:b w:val="0"/>
                <w:bCs w:val="0"/>
                <w:color w:val="auto"/>
                <w:sz w:val="22"/>
                <w:szCs w:val="22"/>
                <w:rtl/>
              </w:rPr>
              <w:t xml:space="preserve"> לקול קורא </w:t>
            </w:r>
            <w:r>
              <w:rPr>
                <w:b w:val="0"/>
                <w:bCs w:val="0"/>
                <w:color w:val="auto"/>
                <w:sz w:val="22"/>
                <w:szCs w:val="22"/>
                <w:rtl/>
              </w:rPr>
              <w:t>–</w:t>
            </w:r>
            <w:r w:rsidRPr="0031386A">
              <w:rPr>
                <w:rFonts w:hint="cs"/>
                <w:b w:val="0"/>
                <w:bCs w:val="0"/>
                <w:color w:val="auto"/>
                <w:sz w:val="22"/>
                <w:szCs w:val="22"/>
                <w:rtl/>
              </w:rPr>
              <w:t xml:space="preserve"> </w:t>
            </w:r>
            <w:r>
              <w:rPr>
                <w:rFonts w:hint="cs"/>
                <w:b w:val="0"/>
                <w:bCs w:val="0"/>
                <w:color w:val="auto"/>
                <w:sz w:val="22"/>
                <w:szCs w:val="22"/>
                <w:rtl/>
              </w:rPr>
              <w:t xml:space="preserve"> </w:t>
            </w:r>
            <w:r w:rsidR="00611335">
              <w:rPr>
                <w:rFonts w:hint="cs"/>
                <w:b w:val="0"/>
                <w:bCs w:val="0"/>
                <w:color w:val="auto"/>
                <w:sz w:val="22"/>
                <w:szCs w:val="22"/>
                <w:rtl/>
              </w:rPr>
              <w:t xml:space="preserve">פרטי המחקר </w:t>
            </w:r>
          </w:p>
        </w:tc>
        <w:tc>
          <w:tcPr>
            <w:tcW w:w="1238" w:type="dxa"/>
          </w:tcPr>
          <w:p w14:paraId="4448C27B" w14:textId="67D7A6C5" w:rsidR="00015B79" w:rsidRPr="0031386A" w:rsidRDefault="00015B79" w:rsidP="00D52788">
            <w:pPr>
              <w:pStyle w:val="31"/>
              <w:spacing w:line="276" w:lineRule="auto"/>
              <w:rPr>
                <w:b w:val="0"/>
                <w:bCs w:val="0"/>
                <w:color w:val="auto"/>
                <w:sz w:val="22"/>
                <w:szCs w:val="22"/>
                <w:rtl/>
              </w:rPr>
            </w:pPr>
            <w:r>
              <w:rPr>
                <w:rFonts w:hint="cs"/>
                <w:b w:val="0"/>
                <w:bCs w:val="0"/>
                <w:color w:val="auto"/>
                <w:sz w:val="22"/>
                <w:szCs w:val="22"/>
                <w:rtl/>
              </w:rPr>
              <w:t>1</w:t>
            </w:r>
            <w:r w:rsidR="00611335">
              <w:rPr>
                <w:rFonts w:hint="cs"/>
                <w:b w:val="0"/>
                <w:bCs w:val="0"/>
                <w:color w:val="auto"/>
                <w:sz w:val="22"/>
                <w:szCs w:val="22"/>
                <w:rtl/>
              </w:rPr>
              <w:t>4</w:t>
            </w:r>
          </w:p>
        </w:tc>
      </w:tr>
      <w:tr w:rsidR="00015B79" w:rsidRPr="0031386A" w14:paraId="0A77163B" w14:textId="77777777" w:rsidTr="00146BC7">
        <w:trPr>
          <w:trHeight w:val="429"/>
        </w:trPr>
        <w:tc>
          <w:tcPr>
            <w:tcW w:w="7015" w:type="dxa"/>
          </w:tcPr>
          <w:p w14:paraId="2E31CD36" w14:textId="54434D0E" w:rsidR="00015B79" w:rsidRPr="0031386A" w:rsidRDefault="00015B79" w:rsidP="00D52788">
            <w:pPr>
              <w:pStyle w:val="31"/>
              <w:spacing w:line="276" w:lineRule="auto"/>
              <w:jc w:val="left"/>
              <w:rPr>
                <w:b w:val="0"/>
                <w:bCs w:val="0"/>
                <w:color w:val="auto"/>
                <w:sz w:val="22"/>
                <w:szCs w:val="22"/>
              </w:rPr>
            </w:pPr>
            <w:r>
              <w:rPr>
                <w:rFonts w:hint="cs"/>
                <w:b w:val="0"/>
                <w:bCs w:val="0"/>
                <w:color w:val="auto"/>
                <w:sz w:val="22"/>
                <w:szCs w:val="22"/>
                <w:rtl/>
              </w:rPr>
              <w:t>נספח ד</w:t>
            </w:r>
            <w:r w:rsidRPr="0031386A">
              <w:rPr>
                <w:rFonts w:hint="cs"/>
                <w:b w:val="0"/>
                <w:bCs w:val="0"/>
                <w:color w:val="auto"/>
                <w:sz w:val="22"/>
                <w:szCs w:val="22"/>
                <w:rtl/>
              </w:rPr>
              <w:t xml:space="preserve"> לקול קורא </w:t>
            </w:r>
            <w:r>
              <w:rPr>
                <w:b w:val="0"/>
                <w:bCs w:val="0"/>
                <w:color w:val="auto"/>
                <w:sz w:val="22"/>
                <w:szCs w:val="22"/>
                <w:rtl/>
              </w:rPr>
              <w:t>–</w:t>
            </w:r>
            <w:r w:rsidRPr="0031386A">
              <w:rPr>
                <w:rFonts w:hint="cs"/>
                <w:b w:val="0"/>
                <w:bCs w:val="0"/>
                <w:color w:val="auto"/>
                <w:sz w:val="22"/>
                <w:szCs w:val="22"/>
                <w:rtl/>
              </w:rPr>
              <w:t xml:space="preserve"> </w:t>
            </w:r>
            <w:r w:rsidR="00611335">
              <w:rPr>
                <w:rFonts w:hint="cs"/>
                <w:b w:val="0"/>
                <w:bCs w:val="0"/>
                <w:color w:val="auto"/>
                <w:sz w:val="22"/>
                <w:szCs w:val="22"/>
                <w:rtl/>
              </w:rPr>
              <w:t xml:space="preserve">התחייבויות המציע </w:t>
            </w:r>
          </w:p>
        </w:tc>
        <w:tc>
          <w:tcPr>
            <w:tcW w:w="1238" w:type="dxa"/>
          </w:tcPr>
          <w:p w14:paraId="479A6DE7" w14:textId="5CADD29D" w:rsidR="00015B79" w:rsidRPr="0031386A" w:rsidRDefault="00015B79" w:rsidP="00D52788">
            <w:pPr>
              <w:pStyle w:val="31"/>
              <w:spacing w:line="276" w:lineRule="auto"/>
              <w:rPr>
                <w:b w:val="0"/>
                <w:bCs w:val="0"/>
                <w:color w:val="auto"/>
                <w:sz w:val="22"/>
                <w:szCs w:val="22"/>
                <w:rtl/>
              </w:rPr>
            </w:pPr>
            <w:r>
              <w:rPr>
                <w:rFonts w:hint="cs"/>
                <w:b w:val="0"/>
                <w:bCs w:val="0"/>
                <w:color w:val="auto"/>
                <w:sz w:val="22"/>
                <w:szCs w:val="22"/>
                <w:rtl/>
              </w:rPr>
              <w:t>1</w:t>
            </w:r>
            <w:r w:rsidR="00611335">
              <w:rPr>
                <w:rFonts w:hint="cs"/>
                <w:b w:val="0"/>
                <w:bCs w:val="0"/>
                <w:color w:val="auto"/>
                <w:sz w:val="22"/>
                <w:szCs w:val="22"/>
                <w:rtl/>
              </w:rPr>
              <w:t>6</w:t>
            </w:r>
          </w:p>
        </w:tc>
      </w:tr>
      <w:tr w:rsidR="00015B79" w:rsidRPr="0031386A" w14:paraId="6840FE30" w14:textId="77777777" w:rsidTr="00146BC7">
        <w:trPr>
          <w:trHeight w:val="429"/>
        </w:trPr>
        <w:tc>
          <w:tcPr>
            <w:tcW w:w="7015" w:type="dxa"/>
          </w:tcPr>
          <w:p w14:paraId="159C8AB6" w14:textId="751F4EE7" w:rsidR="00015B79" w:rsidRPr="0031386A" w:rsidRDefault="00015B79" w:rsidP="00D52788">
            <w:pPr>
              <w:pStyle w:val="31"/>
              <w:spacing w:line="276" w:lineRule="auto"/>
              <w:jc w:val="left"/>
              <w:rPr>
                <w:b w:val="0"/>
                <w:bCs w:val="0"/>
                <w:color w:val="auto"/>
                <w:sz w:val="22"/>
                <w:szCs w:val="22"/>
                <w:rtl/>
              </w:rPr>
            </w:pPr>
            <w:r>
              <w:rPr>
                <w:rFonts w:hint="cs"/>
                <w:b w:val="0"/>
                <w:bCs w:val="0"/>
                <w:color w:val="auto"/>
                <w:sz w:val="22"/>
                <w:szCs w:val="22"/>
                <w:rtl/>
              </w:rPr>
              <w:t>נספח ה</w:t>
            </w:r>
            <w:r w:rsidRPr="0031386A">
              <w:rPr>
                <w:rFonts w:hint="cs"/>
                <w:b w:val="0"/>
                <w:bCs w:val="0"/>
                <w:color w:val="auto"/>
                <w:sz w:val="22"/>
                <w:szCs w:val="22"/>
                <w:rtl/>
              </w:rPr>
              <w:t xml:space="preserve"> לקול קורא - </w:t>
            </w:r>
            <w:r w:rsidR="00611335">
              <w:rPr>
                <w:rFonts w:hint="cs"/>
                <w:b w:val="0"/>
                <w:bCs w:val="0"/>
                <w:color w:val="auto"/>
                <w:sz w:val="22"/>
                <w:szCs w:val="22"/>
                <w:rtl/>
              </w:rPr>
              <w:t>טופס הצעת המחיר</w:t>
            </w:r>
            <w:r w:rsidR="00611335" w:rsidRPr="0031386A">
              <w:rPr>
                <w:b w:val="0"/>
                <w:bCs w:val="0"/>
                <w:color w:val="auto"/>
                <w:sz w:val="22"/>
                <w:szCs w:val="22"/>
                <w:rtl/>
              </w:rPr>
              <w:t xml:space="preserve"> </w:t>
            </w:r>
          </w:p>
        </w:tc>
        <w:tc>
          <w:tcPr>
            <w:tcW w:w="1238" w:type="dxa"/>
          </w:tcPr>
          <w:p w14:paraId="31822137" w14:textId="77777777" w:rsidR="00015B79" w:rsidRPr="0031386A" w:rsidRDefault="00015B79" w:rsidP="00D52788">
            <w:pPr>
              <w:pStyle w:val="31"/>
              <w:spacing w:line="276" w:lineRule="auto"/>
              <w:rPr>
                <w:b w:val="0"/>
                <w:bCs w:val="0"/>
                <w:color w:val="auto"/>
                <w:sz w:val="22"/>
                <w:szCs w:val="22"/>
                <w:rtl/>
              </w:rPr>
            </w:pPr>
            <w:r>
              <w:rPr>
                <w:rFonts w:hint="cs"/>
                <w:b w:val="0"/>
                <w:bCs w:val="0"/>
                <w:color w:val="auto"/>
                <w:sz w:val="22"/>
                <w:szCs w:val="22"/>
                <w:rtl/>
              </w:rPr>
              <w:t>18</w:t>
            </w:r>
          </w:p>
        </w:tc>
      </w:tr>
      <w:tr w:rsidR="00015B79" w:rsidRPr="0031386A" w14:paraId="54C61677" w14:textId="77777777" w:rsidTr="00146BC7">
        <w:trPr>
          <w:trHeight w:val="429"/>
        </w:trPr>
        <w:tc>
          <w:tcPr>
            <w:tcW w:w="7015" w:type="dxa"/>
          </w:tcPr>
          <w:p w14:paraId="20647505" w14:textId="7F3A2B76" w:rsidR="00015B79" w:rsidRPr="0031386A" w:rsidRDefault="00015B79" w:rsidP="00D52788">
            <w:pPr>
              <w:pStyle w:val="31"/>
              <w:spacing w:line="276" w:lineRule="auto"/>
              <w:jc w:val="left"/>
              <w:rPr>
                <w:b w:val="0"/>
                <w:bCs w:val="0"/>
                <w:color w:val="auto"/>
                <w:sz w:val="22"/>
                <w:szCs w:val="22"/>
              </w:rPr>
            </w:pPr>
            <w:r>
              <w:rPr>
                <w:rFonts w:hint="cs"/>
                <w:b w:val="0"/>
                <w:bCs w:val="0"/>
                <w:color w:val="auto"/>
                <w:sz w:val="22"/>
                <w:szCs w:val="22"/>
                <w:rtl/>
              </w:rPr>
              <w:t>נספח ו</w:t>
            </w:r>
            <w:r w:rsidRPr="0031386A">
              <w:rPr>
                <w:rFonts w:hint="cs"/>
                <w:b w:val="0"/>
                <w:bCs w:val="0"/>
                <w:color w:val="auto"/>
                <w:sz w:val="22"/>
                <w:szCs w:val="22"/>
                <w:rtl/>
              </w:rPr>
              <w:t xml:space="preserve"> לקול קורא - </w:t>
            </w:r>
            <w:r w:rsidR="00611335" w:rsidRPr="0031386A">
              <w:rPr>
                <w:b w:val="0"/>
                <w:bCs w:val="0"/>
                <w:color w:val="auto"/>
                <w:sz w:val="22"/>
                <w:szCs w:val="22"/>
                <w:rtl/>
              </w:rPr>
              <w:t xml:space="preserve">תצהיר בדבר היעדר הרשעות בגין העסקת עובדים זרים ושכר מינימום </w:t>
            </w:r>
          </w:p>
        </w:tc>
        <w:tc>
          <w:tcPr>
            <w:tcW w:w="1238" w:type="dxa"/>
          </w:tcPr>
          <w:p w14:paraId="48EA04C7" w14:textId="3E03D547" w:rsidR="00015B79" w:rsidRPr="0031386A" w:rsidRDefault="00611335" w:rsidP="00D52788">
            <w:pPr>
              <w:pStyle w:val="31"/>
              <w:spacing w:line="276" w:lineRule="auto"/>
              <w:rPr>
                <w:b w:val="0"/>
                <w:bCs w:val="0"/>
                <w:color w:val="auto"/>
                <w:sz w:val="22"/>
                <w:szCs w:val="22"/>
                <w:rtl/>
              </w:rPr>
            </w:pPr>
            <w:r>
              <w:rPr>
                <w:rFonts w:hint="cs"/>
                <w:b w:val="0"/>
                <w:bCs w:val="0"/>
                <w:color w:val="auto"/>
                <w:sz w:val="22"/>
                <w:szCs w:val="22"/>
                <w:rtl/>
              </w:rPr>
              <w:t>19</w:t>
            </w:r>
          </w:p>
        </w:tc>
      </w:tr>
      <w:tr w:rsidR="00015B79" w:rsidRPr="0031386A" w14:paraId="31B8021C" w14:textId="77777777" w:rsidTr="00146BC7">
        <w:trPr>
          <w:trHeight w:val="429"/>
        </w:trPr>
        <w:tc>
          <w:tcPr>
            <w:tcW w:w="7015" w:type="dxa"/>
          </w:tcPr>
          <w:p w14:paraId="4E58BAB5" w14:textId="6C131775" w:rsidR="00015B79" w:rsidRPr="0031386A" w:rsidRDefault="00015B79" w:rsidP="00D52788">
            <w:pPr>
              <w:pStyle w:val="31"/>
              <w:spacing w:line="276" w:lineRule="auto"/>
              <w:jc w:val="left"/>
              <w:rPr>
                <w:b w:val="0"/>
                <w:bCs w:val="0"/>
                <w:color w:val="auto"/>
                <w:sz w:val="22"/>
                <w:szCs w:val="22"/>
              </w:rPr>
            </w:pPr>
            <w:r>
              <w:rPr>
                <w:rFonts w:hint="cs"/>
                <w:b w:val="0"/>
                <w:bCs w:val="0"/>
                <w:color w:val="auto"/>
                <w:sz w:val="22"/>
                <w:szCs w:val="22"/>
                <w:rtl/>
              </w:rPr>
              <w:t>נספח ז</w:t>
            </w:r>
            <w:r w:rsidRPr="0031386A">
              <w:rPr>
                <w:rFonts w:hint="cs"/>
                <w:b w:val="0"/>
                <w:bCs w:val="0"/>
                <w:color w:val="auto"/>
                <w:sz w:val="22"/>
                <w:szCs w:val="22"/>
                <w:rtl/>
              </w:rPr>
              <w:t xml:space="preserve"> לקול קורא - </w:t>
            </w:r>
            <w:r w:rsidR="00611335" w:rsidRPr="0031386A">
              <w:rPr>
                <w:b w:val="0"/>
                <w:bCs w:val="0"/>
                <w:color w:val="auto"/>
                <w:sz w:val="22"/>
                <w:szCs w:val="22"/>
                <w:rtl/>
              </w:rPr>
              <w:t xml:space="preserve">אישור עו"ד לגבי ההתאגדות </w:t>
            </w:r>
            <w:proofErr w:type="spellStart"/>
            <w:r w:rsidR="00611335" w:rsidRPr="0031386A">
              <w:rPr>
                <w:b w:val="0"/>
                <w:bCs w:val="0"/>
                <w:color w:val="auto"/>
                <w:sz w:val="22"/>
                <w:szCs w:val="22"/>
                <w:rtl/>
              </w:rPr>
              <w:t>ומורשי</w:t>
            </w:r>
            <w:proofErr w:type="spellEnd"/>
            <w:r w:rsidR="00611335" w:rsidRPr="0031386A">
              <w:rPr>
                <w:b w:val="0"/>
                <w:bCs w:val="0"/>
                <w:color w:val="auto"/>
                <w:sz w:val="22"/>
                <w:szCs w:val="22"/>
                <w:rtl/>
              </w:rPr>
              <w:t xml:space="preserve"> חתימה</w:t>
            </w:r>
          </w:p>
        </w:tc>
        <w:tc>
          <w:tcPr>
            <w:tcW w:w="1238" w:type="dxa"/>
          </w:tcPr>
          <w:p w14:paraId="3CFF85AD" w14:textId="77777777" w:rsidR="00015B79" w:rsidRPr="0031386A" w:rsidRDefault="00015B79" w:rsidP="00D52788">
            <w:pPr>
              <w:pStyle w:val="31"/>
              <w:spacing w:line="276" w:lineRule="auto"/>
              <w:rPr>
                <w:b w:val="0"/>
                <w:bCs w:val="0"/>
                <w:color w:val="auto"/>
                <w:sz w:val="22"/>
                <w:szCs w:val="22"/>
                <w:rtl/>
              </w:rPr>
            </w:pPr>
            <w:r>
              <w:rPr>
                <w:rFonts w:hint="cs"/>
                <w:b w:val="0"/>
                <w:bCs w:val="0"/>
                <w:color w:val="auto"/>
                <w:sz w:val="22"/>
                <w:szCs w:val="22"/>
                <w:rtl/>
              </w:rPr>
              <w:t>21</w:t>
            </w:r>
          </w:p>
        </w:tc>
      </w:tr>
      <w:tr w:rsidR="00015B79" w:rsidRPr="0031386A" w14:paraId="317CF7B8" w14:textId="77777777" w:rsidTr="00146BC7">
        <w:trPr>
          <w:trHeight w:val="429"/>
        </w:trPr>
        <w:tc>
          <w:tcPr>
            <w:tcW w:w="7015" w:type="dxa"/>
          </w:tcPr>
          <w:p w14:paraId="7B35B1DA" w14:textId="77777777" w:rsidR="00015B79" w:rsidRPr="0031386A" w:rsidRDefault="00015B79" w:rsidP="00D52788">
            <w:pPr>
              <w:pStyle w:val="31"/>
              <w:spacing w:line="276" w:lineRule="auto"/>
              <w:jc w:val="left"/>
              <w:rPr>
                <w:b w:val="0"/>
                <w:bCs w:val="0"/>
                <w:color w:val="auto"/>
                <w:sz w:val="22"/>
                <w:szCs w:val="22"/>
              </w:rPr>
            </w:pPr>
            <w:r>
              <w:rPr>
                <w:rFonts w:hint="cs"/>
                <w:b w:val="0"/>
                <w:bCs w:val="0"/>
                <w:color w:val="auto"/>
                <w:sz w:val="22"/>
                <w:szCs w:val="22"/>
                <w:rtl/>
              </w:rPr>
              <w:t xml:space="preserve">נספח ח </w:t>
            </w:r>
            <w:r w:rsidRPr="0031386A">
              <w:rPr>
                <w:rFonts w:hint="cs"/>
                <w:b w:val="0"/>
                <w:bCs w:val="0"/>
                <w:color w:val="auto"/>
                <w:sz w:val="22"/>
                <w:szCs w:val="22"/>
                <w:rtl/>
              </w:rPr>
              <w:t>לקול קורא - תצהיר בדבר שימוש בתוכנות מקוריות</w:t>
            </w:r>
          </w:p>
        </w:tc>
        <w:tc>
          <w:tcPr>
            <w:tcW w:w="1238" w:type="dxa"/>
          </w:tcPr>
          <w:p w14:paraId="55F4F58D" w14:textId="77777777" w:rsidR="00015B79" w:rsidRPr="0031386A" w:rsidRDefault="00015B79" w:rsidP="00D52788">
            <w:pPr>
              <w:pStyle w:val="31"/>
              <w:spacing w:line="276" w:lineRule="auto"/>
              <w:rPr>
                <w:b w:val="0"/>
                <w:bCs w:val="0"/>
                <w:color w:val="auto"/>
                <w:sz w:val="22"/>
                <w:szCs w:val="22"/>
                <w:rtl/>
              </w:rPr>
            </w:pPr>
            <w:r>
              <w:rPr>
                <w:rFonts w:hint="cs"/>
                <w:b w:val="0"/>
                <w:bCs w:val="0"/>
                <w:color w:val="auto"/>
                <w:sz w:val="22"/>
                <w:szCs w:val="22"/>
                <w:rtl/>
              </w:rPr>
              <w:t>22</w:t>
            </w:r>
          </w:p>
        </w:tc>
      </w:tr>
      <w:tr w:rsidR="00015B79" w:rsidRPr="0031386A" w14:paraId="34707C27" w14:textId="77777777" w:rsidTr="00146BC7">
        <w:trPr>
          <w:trHeight w:val="429"/>
        </w:trPr>
        <w:tc>
          <w:tcPr>
            <w:tcW w:w="7015" w:type="dxa"/>
          </w:tcPr>
          <w:p w14:paraId="22380AFD" w14:textId="77777777" w:rsidR="00015B79" w:rsidRPr="0031386A" w:rsidRDefault="00015B79" w:rsidP="00D52788">
            <w:pPr>
              <w:pStyle w:val="31"/>
              <w:spacing w:line="276" w:lineRule="auto"/>
              <w:jc w:val="left"/>
              <w:rPr>
                <w:b w:val="0"/>
                <w:bCs w:val="0"/>
                <w:color w:val="auto"/>
                <w:sz w:val="22"/>
                <w:szCs w:val="22"/>
              </w:rPr>
            </w:pPr>
            <w:r>
              <w:rPr>
                <w:rFonts w:hint="cs"/>
                <w:b w:val="0"/>
                <w:bCs w:val="0"/>
                <w:color w:val="auto"/>
                <w:sz w:val="22"/>
                <w:szCs w:val="22"/>
                <w:rtl/>
              </w:rPr>
              <w:t>נספח ט</w:t>
            </w:r>
            <w:r w:rsidRPr="0031386A">
              <w:rPr>
                <w:rFonts w:hint="cs"/>
                <w:b w:val="0"/>
                <w:bCs w:val="0"/>
                <w:color w:val="auto"/>
                <w:sz w:val="22"/>
                <w:szCs w:val="22"/>
                <w:rtl/>
              </w:rPr>
              <w:t xml:space="preserve"> לקול קורא - </w:t>
            </w:r>
            <w:r w:rsidRPr="0031386A">
              <w:rPr>
                <w:b w:val="0"/>
                <w:bCs w:val="0"/>
                <w:color w:val="auto"/>
                <w:sz w:val="22"/>
                <w:szCs w:val="22"/>
                <w:rtl/>
              </w:rPr>
              <w:t>התחייבות להעדר ניגוד עניינים</w:t>
            </w:r>
          </w:p>
        </w:tc>
        <w:tc>
          <w:tcPr>
            <w:tcW w:w="1238" w:type="dxa"/>
          </w:tcPr>
          <w:p w14:paraId="5B0A47C7" w14:textId="77777777" w:rsidR="00015B79" w:rsidRPr="0031386A" w:rsidRDefault="00015B79" w:rsidP="00D52788">
            <w:pPr>
              <w:pStyle w:val="31"/>
              <w:spacing w:line="276" w:lineRule="auto"/>
              <w:rPr>
                <w:b w:val="0"/>
                <w:bCs w:val="0"/>
                <w:color w:val="auto"/>
                <w:sz w:val="22"/>
                <w:szCs w:val="22"/>
                <w:rtl/>
              </w:rPr>
            </w:pPr>
            <w:r>
              <w:rPr>
                <w:rFonts w:hint="cs"/>
                <w:b w:val="0"/>
                <w:bCs w:val="0"/>
                <w:color w:val="auto"/>
                <w:sz w:val="22"/>
                <w:szCs w:val="22"/>
                <w:rtl/>
              </w:rPr>
              <w:t>23</w:t>
            </w:r>
          </w:p>
        </w:tc>
      </w:tr>
      <w:tr w:rsidR="00015B79" w:rsidRPr="0031386A" w14:paraId="5F711CD9" w14:textId="77777777" w:rsidTr="00146BC7">
        <w:trPr>
          <w:trHeight w:val="429"/>
        </w:trPr>
        <w:tc>
          <w:tcPr>
            <w:tcW w:w="7015" w:type="dxa"/>
          </w:tcPr>
          <w:p w14:paraId="5A57BC5B" w14:textId="77777777" w:rsidR="00015B79" w:rsidRPr="0031386A" w:rsidRDefault="00015B79" w:rsidP="00D52788">
            <w:pPr>
              <w:pStyle w:val="31"/>
              <w:spacing w:line="276" w:lineRule="auto"/>
              <w:jc w:val="left"/>
              <w:rPr>
                <w:b w:val="0"/>
                <w:bCs w:val="0"/>
                <w:color w:val="auto"/>
                <w:sz w:val="22"/>
                <w:szCs w:val="22"/>
              </w:rPr>
            </w:pPr>
            <w:r>
              <w:rPr>
                <w:rFonts w:hint="cs"/>
                <w:b w:val="0"/>
                <w:bCs w:val="0"/>
                <w:color w:val="auto"/>
                <w:sz w:val="22"/>
                <w:szCs w:val="22"/>
                <w:rtl/>
              </w:rPr>
              <w:t>נספח י</w:t>
            </w:r>
            <w:r w:rsidRPr="0031386A">
              <w:rPr>
                <w:rFonts w:hint="cs"/>
                <w:b w:val="0"/>
                <w:bCs w:val="0"/>
                <w:color w:val="auto"/>
                <w:sz w:val="22"/>
                <w:szCs w:val="22"/>
                <w:rtl/>
              </w:rPr>
              <w:t xml:space="preserve"> לקול קורא - </w:t>
            </w:r>
            <w:r w:rsidRPr="0031386A">
              <w:rPr>
                <w:b w:val="0"/>
                <w:bCs w:val="0"/>
                <w:color w:val="auto"/>
                <w:sz w:val="22"/>
                <w:szCs w:val="22"/>
                <w:rtl/>
              </w:rPr>
              <w:t>הצהר</w:t>
            </w:r>
            <w:r w:rsidRPr="0031386A">
              <w:rPr>
                <w:rFonts w:hint="cs"/>
                <w:b w:val="0"/>
                <w:bCs w:val="0"/>
                <w:color w:val="auto"/>
                <w:sz w:val="22"/>
                <w:szCs w:val="22"/>
                <w:rtl/>
              </w:rPr>
              <w:t xml:space="preserve">ה </w:t>
            </w:r>
            <w:r w:rsidRPr="0031386A">
              <w:rPr>
                <w:b w:val="0"/>
                <w:bCs w:val="0"/>
                <w:color w:val="auto"/>
                <w:sz w:val="22"/>
                <w:szCs w:val="22"/>
                <w:rtl/>
              </w:rPr>
              <w:t>לשמירה על סודיות</w:t>
            </w:r>
          </w:p>
        </w:tc>
        <w:tc>
          <w:tcPr>
            <w:tcW w:w="1238" w:type="dxa"/>
          </w:tcPr>
          <w:p w14:paraId="72E1E73E" w14:textId="77777777" w:rsidR="00015B79" w:rsidRPr="0031386A" w:rsidRDefault="00015B79" w:rsidP="00D52788">
            <w:pPr>
              <w:pStyle w:val="31"/>
              <w:spacing w:line="276" w:lineRule="auto"/>
              <w:rPr>
                <w:b w:val="0"/>
                <w:bCs w:val="0"/>
                <w:color w:val="auto"/>
                <w:sz w:val="22"/>
                <w:szCs w:val="22"/>
                <w:rtl/>
              </w:rPr>
            </w:pPr>
            <w:r>
              <w:rPr>
                <w:rFonts w:hint="cs"/>
                <w:b w:val="0"/>
                <w:bCs w:val="0"/>
                <w:color w:val="auto"/>
                <w:sz w:val="22"/>
                <w:szCs w:val="22"/>
                <w:rtl/>
              </w:rPr>
              <w:t>25</w:t>
            </w:r>
          </w:p>
        </w:tc>
      </w:tr>
      <w:tr w:rsidR="00015B79" w:rsidRPr="0031386A" w14:paraId="4CF8FECE" w14:textId="77777777" w:rsidTr="00146BC7">
        <w:trPr>
          <w:trHeight w:val="429"/>
        </w:trPr>
        <w:tc>
          <w:tcPr>
            <w:tcW w:w="7015" w:type="dxa"/>
          </w:tcPr>
          <w:p w14:paraId="116C9D42" w14:textId="77777777" w:rsidR="00015B79" w:rsidRPr="0031386A" w:rsidRDefault="00015B79" w:rsidP="00D52788">
            <w:pPr>
              <w:pStyle w:val="31"/>
              <w:spacing w:line="276" w:lineRule="auto"/>
              <w:jc w:val="left"/>
              <w:rPr>
                <w:b w:val="0"/>
                <w:bCs w:val="0"/>
                <w:color w:val="auto"/>
                <w:sz w:val="22"/>
                <w:szCs w:val="22"/>
              </w:rPr>
            </w:pPr>
            <w:r>
              <w:rPr>
                <w:rFonts w:hint="cs"/>
                <w:b w:val="0"/>
                <w:bCs w:val="0"/>
                <w:color w:val="auto"/>
                <w:sz w:val="22"/>
                <w:szCs w:val="22"/>
                <w:rtl/>
              </w:rPr>
              <w:t>נספח יא</w:t>
            </w:r>
            <w:r w:rsidRPr="0031386A">
              <w:rPr>
                <w:rFonts w:hint="cs"/>
                <w:b w:val="0"/>
                <w:bCs w:val="0"/>
                <w:color w:val="auto"/>
                <w:sz w:val="22"/>
                <w:szCs w:val="22"/>
                <w:rtl/>
              </w:rPr>
              <w:t xml:space="preserve"> לקול קורא - </w:t>
            </w:r>
            <w:r w:rsidRPr="0031386A">
              <w:rPr>
                <w:b w:val="0"/>
                <w:bCs w:val="0"/>
                <w:color w:val="auto"/>
                <w:sz w:val="22"/>
                <w:szCs w:val="22"/>
                <w:rtl/>
              </w:rPr>
              <w:t xml:space="preserve">אישור </w:t>
            </w:r>
            <w:r w:rsidRPr="0031386A">
              <w:rPr>
                <w:rFonts w:hint="cs"/>
                <w:b w:val="0"/>
                <w:bCs w:val="0"/>
                <w:color w:val="auto"/>
                <w:sz w:val="22"/>
                <w:szCs w:val="22"/>
                <w:rtl/>
              </w:rPr>
              <w:t>עורך דין</w:t>
            </w:r>
            <w:r w:rsidRPr="0031386A">
              <w:rPr>
                <w:b w:val="0"/>
                <w:bCs w:val="0"/>
                <w:color w:val="auto"/>
                <w:sz w:val="22"/>
                <w:szCs w:val="22"/>
                <w:rtl/>
              </w:rPr>
              <w:t xml:space="preserve"> כי העסק בשליטת אישה ותצהיר נושאת השליטה</w:t>
            </w:r>
          </w:p>
        </w:tc>
        <w:tc>
          <w:tcPr>
            <w:tcW w:w="1238" w:type="dxa"/>
          </w:tcPr>
          <w:p w14:paraId="0ED99A16" w14:textId="77777777" w:rsidR="00015B79" w:rsidRPr="0031386A" w:rsidRDefault="00015B79" w:rsidP="00D52788">
            <w:pPr>
              <w:pStyle w:val="31"/>
              <w:spacing w:line="276" w:lineRule="auto"/>
              <w:rPr>
                <w:b w:val="0"/>
                <w:bCs w:val="0"/>
                <w:color w:val="auto"/>
                <w:sz w:val="22"/>
                <w:szCs w:val="22"/>
                <w:rtl/>
              </w:rPr>
            </w:pPr>
            <w:r>
              <w:rPr>
                <w:rFonts w:hint="cs"/>
                <w:b w:val="0"/>
                <w:bCs w:val="0"/>
                <w:color w:val="auto"/>
                <w:sz w:val="22"/>
                <w:szCs w:val="22"/>
                <w:rtl/>
              </w:rPr>
              <w:t>27</w:t>
            </w:r>
          </w:p>
        </w:tc>
      </w:tr>
      <w:tr w:rsidR="00015B79" w:rsidRPr="0031386A" w14:paraId="44A77709" w14:textId="77777777" w:rsidTr="00146BC7">
        <w:trPr>
          <w:trHeight w:val="429"/>
        </w:trPr>
        <w:tc>
          <w:tcPr>
            <w:tcW w:w="7015" w:type="dxa"/>
          </w:tcPr>
          <w:p w14:paraId="07540340" w14:textId="77777777" w:rsidR="00015B79" w:rsidRPr="0031386A" w:rsidRDefault="00015B79" w:rsidP="00D52788">
            <w:pPr>
              <w:pStyle w:val="31"/>
              <w:spacing w:line="276" w:lineRule="auto"/>
              <w:jc w:val="left"/>
              <w:rPr>
                <w:b w:val="0"/>
                <w:bCs w:val="0"/>
                <w:color w:val="auto"/>
                <w:sz w:val="22"/>
                <w:szCs w:val="22"/>
                <w:rtl/>
              </w:rPr>
            </w:pPr>
            <w:r>
              <w:rPr>
                <w:rFonts w:hint="cs"/>
                <w:b w:val="0"/>
                <w:bCs w:val="0"/>
                <w:color w:val="auto"/>
                <w:sz w:val="22"/>
                <w:szCs w:val="22"/>
                <w:rtl/>
              </w:rPr>
              <w:t xml:space="preserve">נספח </w:t>
            </w:r>
            <w:proofErr w:type="spellStart"/>
            <w:r>
              <w:rPr>
                <w:rFonts w:hint="cs"/>
                <w:b w:val="0"/>
                <w:bCs w:val="0"/>
                <w:color w:val="auto"/>
                <w:sz w:val="22"/>
                <w:szCs w:val="22"/>
                <w:rtl/>
              </w:rPr>
              <w:t>יב</w:t>
            </w:r>
            <w:proofErr w:type="spellEnd"/>
            <w:r>
              <w:rPr>
                <w:rFonts w:hint="cs"/>
                <w:b w:val="0"/>
                <w:bCs w:val="0"/>
                <w:color w:val="auto"/>
                <w:sz w:val="22"/>
                <w:szCs w:val="22"/>
                <w:rtl/>
              </w:rPr>
              <w:t xml:space="preserve"> לקול קורא- תצהיר בדבר העסקת אנשים עם מוגבלות</w:t>
            </w:r>
          </w:p>
        </w:tc>
        <w:tc>
          <w:tcPr>
            <w:tcW w:w="1238" w:type="dxa"/>
          </w:tcPr>
          <w:p w14:paraId="3D0D5CA2" w14:textId="77777777" w:rsidR="00015B79" w:rsidRPr="0031386A" w:rsidRDefault="00015B79" w:rsidP="00D52788">
            <w:pPr>
              <w:pStyle w:val="31"/>
              <w:spacing w:line="276" w:lineRule="auto"/>
              <w:rPr>
                <w:b w:val="0"/>
                <w:bCs w:val="0"/>
                <w:color w:val="auto"/>
                <w:sz w:val="22"/>
                <w:szCs w:val="22"/>
                <w:rtl/>
              </w:rPr>
            </w:pPr>
            <w:r>
              <w:rPr>
                <w:rFonts w:hint="cs"/>
                <w:b w:val="0"/>
                <w:bCs w:val="0"/>
                <w:color w:val="auto"/>
                <w:sz w:val="22"/>
                <w:szCs w:val="22"/>
                <w:rtl/>
              </w:rPr>
              <w:t>29</w:t>
            </w:r>
          </w:p>
        </w:tc>
      </w:tr>
      <w:tr w:rsidR="00015B79" w:rsidRPr="0031386A" w14:paraId="1C19B876" w14:textId="77777777" w:rsidTr="00146BC7">
        <w:trPr>
          <w:trHeight w:val="429"/>
        </w:trPr>
        <w:tc>
          <w:tcPr>
            <w:tcW w:w="7015" w:type="dxa"/>
          </w:tcPr>
          <w:p w14:paraId="678E7959" w14:textId="77777777" w:rsidR="00015B79" w:rsidRPr="0031386A" w:rsidRDefault="00015B79" w:rsidP="00D52788">
            <w:pPr>
              <w:pStyle w:val="31"/>
              <w:spacing w:line="276" w:lineRule="auto"/>
              <w:jc w:val="left"/>
              <w:rPr>
                <w:b w:val="0"/>
                <w:bCs w:val="0"/>
                <w:color w:val="auto"/>
                <w:sz w:val="22"/>
                <w:szCs w:val="22"/>
              </w:rPr>
            </w:pPr>
            <w:r>
              <w:rPr>
                <w:rFonts w:hint="cs"/>
                <w:b w:val="0"/>
                <w:bCs w:val="0"/>
                <w:color w:val="auto"/>
                <w:sz w:val="22"/>
                <w:szCs w:val="22"/>
                <w:rtl/>
              </w:rPr>
              <w:t xml:space="preserve">נספח </w:t>
            </w:r>
            <w:proofErr w:type="spellStart"/>
            <w:r>
              <w:rPr>
                <w:rFonts w:hint="cs"/>
                <w:b w:val="0"/>
                <w:bCs w:val="0"/>
                <w:color w:val="auto"/>
                <w:sz w:val="22"/>
                <w:szCs w:val="22"/>
                <w:rtl/>
              </w:rPr>
              <w:t>יג</w:t>
            </w:r>
            <w:proofErr w:type="spellEnd"/>
            <w:r>
              <w:rPr>
                <w:rFonts w:hint="cs"/>
                <w:b w:val="0"/>
                <w:bCs w:val="0"/>
                <w:color w:val="auto"/>
                <w:sz w:val="22"/>
                <w:szCs w:val="22"/>
                <w:rtl/>
              </w:rPr>
              <w:t xml:space="preserve"> לקול קורא- הסכם השירותים </w:t>
            </w:r>
          </w:p>
        </w:tc>
        <w:tc>
          <w:tcPr>
            <w:tcW w:w="1238" w:type="dxa"/>
          </w:tcPr>
          <w:p w14:paraId="5FD22671" w14:textId="77777777" w:rsidR="00015B79" w:rsidRPr="0031386A" w:rsidRDefault="00015B79" w:rsidP="00D52788">
            <w:pPr>
              <w:pStyle w:val="31"/>
              <w:spacing w:line="276" w:lineRule="auto"/>
              <w:rPr>
                <w:b w:val="0"/>
                <w:bCs w:val="0"/>
                <w:color w:val="auto"/>
                <w:sz w:val="22"/>
                <w:szCs w:val="22"/>
                <w:rtl/>
              </w:rPr>
            </w:pPr>
            <w:r>
              <w:rPr>
                <w:rFonts w:hint="cs"/>
                <w:b w:val="0"/>
                <w:bCs w:val="0"/>
                <w:color w:val="auto"/>
                <w:sz w:val="22"/>
                <w:szCs w:val="22"/>
                <w:rtl/>
              </w:rPr>
              <w:t>31</w:t>
            </w:r>
          </w:p>
        </w:tc>
      </w:tr>
      <w:tr w:rsidR="00015B79" w:rsidRPr="0031386A" w14:paraId="3407A8E5" w14:textId="77777777" w:rsidTr="00146BC7">
        <w:trPr>
          <w:trHeight w:val="429"/>
        </w:trPr>
        <w:tc>
          <w:tcPr>
            <w:tcW w:w="7015" w:type="dxa"/>
          </w:tcPr>
          <w:p w14:paraId="21C64090" w14:textId="77777777" w:rsidR="00015B79" w:rsidRDefault="00015B79" w:rsidP="00D52788">
            <w:pPr>
              <w:pStyle w:val="31"/>
              <w:spacing w:line="276" w:lineRule="auto"/>
              <w:jc w:val="left"/>
              <w:rPr>
                <w:b w:val="0"/>
                <w:bCs w:val="0"/>
                <w:color w:val="auto"/>
                <w:sz w:val="22"/>
                <w:szCs w:val="22"/>
                <w:rtl/>
              </w:rPr>
            </w:pPr>
            <w:r>
              <w:rPr>
                <w:rFonts w:hint="cs"/>
                <w:b w:val="0"/>
                <w:bCs w:val="0"/>
                <w:color w:val="auto"/>
                <w:sz w:val="22"/>
                <w:szCs w:val="22"/>
                <w:rtl/>
              </w:rPr>
              <w:t xml:space="preserve">נספח 1 להסכם  השירותים </w:t>
            </w:r>
            <w:r>
              <w:rPr>
                <w:b w:val="0"/>
                <w:bCs w:val="0"/>
                <w:color w:val="auto"/>
                <w:sz w:val="22"/>
                <w:szCs w:val="22"/>
                <w:rtl/>
              </w:rPr>
              <w:t>–</w:t>
            </w:r>
            <w:r>
              <w:rPr>
                <w:rFonts w:hint="cs"/>
                <w:b w:val="0"/>
                <w:bCs w:val="0"/>
                <w:color w:val="auto"/>
                <w:sz w:val="22"/>
                <w:szCs w:val="22"/>
                <w:rtl/>
              </w:rPr>
              <w:t xml:space="preserve"> הצעת המחיר</w:t>
            </w:r>
          </w:p>
        </w:tc>
        <w:tc>
          <w:tcPr>
            <w:tcW w:w="1238" w:type="dxa"/>
          </w:tcPr>
          <w:p w14:paraId="4DA7A8E8" w14:textId="77777777" w:rsidR="00015B79" w:rsidRDefault="00015B79" w:rsidP="00D52788">
            <w:pPr>
              <w:pStyle w:val="31"/>
              <w:spacing w:line="276" w:lineRule="auto"/>
              <w:rPr>
                <w:b w:val="0"/>
                <w:bCs w:val="0"/>
                <w:color w:val="auto"/>
                <w:sz w:val="22"/>
                <w:szCs w:val="22"/>
                <w:rtl/>
              </w:rPr>
            </w:pPr>
            <w:r>
              <w:rPr>
                <w:rFonts w:hint="cs"/>
                <w:b w:val="0"/>
                <w:bCs w:val="0"/>
                <w:color w:val="auto"/>
                <w:sz w:val="22"/>
                <w:szCs w:val="22"/>
                <w:rtl/>
              </w:rPr>
              <w:t>45</w:t>
            </w:r>
          </w:p>
        </w:tc>
      </w:tr>
      <w:tr w:rsidR="00015B79" w:rsidRPr="0031386A" w14:paraId="2DB049B6" w14:textId="77777777" w:rsidTr="00146BC7">
        <w:trPr>
          <w:trHeight w:val="429"/>
        </w:trPr>
        <w:tc>
          <w:tcPr>
            <w:tcW w:w="7015" w:type="dxa"/>
          </w:tcPr>
          <w:p w14:paraId="24E72027" w14:textId="77777777" w:rsidR="00015B79" w:rsidRDefault="00015B79" w:rsidP="00D52788">
            <w:pPr>
              <w:pStyle w:val="31"/>
              <w:spacing w:line="276" w:lineRule="auto"/>
              <w:jc w:val="left"/>
              <w:rPr>
                <w:b w:val="0"/>
                <w:bCs w:val="0"/>
                <w:color w:val="auto"/>
                <w:sz w:val="22"/>
                <w:szCs w:val="22"/>
                <w:rtl/>
              </w:rPr>
            </w:pPr>
            <w:r>
              <w:rPr>
                <w:rFonts w:hint="cs"/>
                <w:b w:val="0"/>
                <w:bCs w:val="0"/>
                <w:color w:val="auto"/>
                <w:sz w:val="22"/>
                <w:szCs w:val="22"/>
                <w:rtl/>
              </w:rPr>
              <w:t>נספח 2 להסכם השירותים- טופס דיווח תקופתי של מלווי המחקר</w:t>
            </w:r>
          </w:p>
        </w:tc>
        <w:tc>
          <w:tcPr>
            <w:tcW w:w="1238" w:type="dxa"/>
          </w:tcPr>
          <w:p w14:paraId="51C92C2B" w14:textId="77777777" w:rsidR="00015B79" w:rsidRDefault="00015B79" w:rsidP="00D52788">
            <w:pPr>
              <w:pStyle w:val="31"/>
              <w:spacing w:line="276" w:lineRule="auto"/>
              <w:rPr>
                <w:b w:val="0"/>
                <w:bCs w:val="0"/>
                <w:color w:val="auto"/>
                <w:sz w:val="22"/>
                <w:szCs w:val="22"/>
                <w:rtl/>
              </w:rPr>
            </w:pPr>
            <w:r>
              <w:rPr>
                <w:rFonts w:hint="cs"/>
                <w:b w:val="0"/>
                <w:bCs w:val="0"/>
                <w:color w:val="auto"/>
                <w:sz w:val="22"/>
                <w:szCs w:val="22"/>
                <w:rtl/>
              </w:rPr>
              <w:t>46</w:t>
            </w:r>
          </w:p>
        </w:tc>
      </w:tr>
      <w:tr w:rsidR="00015B79" w:rsidRPr="0031386A" w14:paraId="43A636FD" w14:textId="77777777" w:rsidTr="00146BC7">
        <w:trPr>
          <w:trHeight w:val="429"/>
        </w:trPr>
        <w:tc>
          <w:tcPr>
            <w:tcW w:w="7015" w:type="dxa"/>
          </w:tcPr>
          <w:p w14:paraId="5F0887A8" w14:textId="77777777" w:rsidR="00015B79" w:rsidRDefault="00015B79" w:rsidP="00D52788">
            <w:pPr>
              <w:pStyle w:val="31"/>
              <w:spacing w:line="276" w:lineRule="auto"/>
              <w:jc w:val="left"/>
              <w:rPr>
                <w:b w:val="0"/>
                <w:bCs w:val="0"/>
                <w:color w:val="auto"/>
                <w:sz w:val="22"/>
                <w:szCs w:val="22"/>
                <w:rtl/>
              </w:rPr>
            </w:pPr>
            <w:r>
              <w:rPr>
                <w:rFonts w:hint="cs"/>
                <w:b w:val="0"/>
                <w:bCs w:val="0"/>
                <w:color w:val="auto"/>
                <w:sz w:val="22"/>
                <w:szCs w:val="22"/>
                <w:rtl/>
              </w:rPr>
              <w:t>נספח 3 להסכם השירותים- טופס הערכה של מלווי המחקר</w:t>
            </w:r>
          </w:p>
        </w:tc>
        <w:tc>
          <w:tcPr>
            <w:tcW w:w="1238" w:type="dxa"/>
          </w:tcPr>
          <w:p w14:paraId="65492F3D" w14:textId="77777777" w:rsidR="00015B79" w:rsidRDefault="00015B79" w:rsidP="00D52788">
            <w:pPr>
              <w:pStyle w:val="31"/>
              <w:spacing w:line="276" w:lineRule="auto"/>
              <w:rPr>
                <w:b w:val="0"/>
                <w:bCs w:val="0"/>
                <w:color w:val="auto"/>
                <w:sz w:val="22"/>
                <w:szCs w:val="22"/>
                <w:rtl/>
              </w:rPr>
            </w:pPr>
            <w:r>
              <w:rPr>
                <w:rFonts w:hint="cs"/>
                <w:b w:val="0"/>
                <w:bCs w:val="0"/>
                <w:color w:val="auto"/>
                <w:sz w:val="22"/>
                <w:szCs w:val="22"/>
                <w:rtl/>
              </w:rPr>
              <w:t>47</w:t>
            </w:r>
          </w:p>
        </w:tc>
      </w:tr>
      <w:tr w:rsidR="00015B79" w:rsidRPr="0031386A" w14:paraId="70D66766" w14:textId="77777777" w:rsidTr="00146BC7">
        <w:trPr>
          <w:trHeight w:val="429"/>
        </w:trPr>
        <w:tc>
          <w:tcPr>
            <w:tcW w:w="7015" w:type="dxa"/>
          </w:tcPr>
          <w:p w14:paraId="5A985D1A" w14:textId="77777777" w:rsidR="00015B79" w:rsidRDefault="00015B79" w:rsidP="00D52788">
            <w:pPr>
              <w:pStyle w:val="31"/>
              <w:spacing w:line="276" w:lineRule="auto"/>
              <w:jc w:val="left"/>
              <w:rPr>
                <w:b w:val="0"/>
                <w:bCs w:val="0"/>
                <w:color w:val="auto"/>
                <w:sz w:val="22"/>
                <w:szCs w:val="22"/>
                <w:rtl/>
              </w:rPr>
            </w:pPr>
            <w:r>
              <w:rPr>
                <w:rFonts w:hint="cs"/>
                <w:b w:val="0"/>
                <w:bCs w:val="0"/>
                <w:color w:val="auto"/>
                <w:sz w:val="22"/>
                <w:szCs w:val="22"/>
                <w:rtl/>
              </w:rPr>
              <w:t>נספח 4 להסכם השירותים- ערבות ביצוע/הוראת קיזוז</w:t>
            </w:r>
          </w:p>
        </w:tc>
        <w:tc>
          <w:tcPr>
            <w:tcW w:w="1238" w:type="dxa"/>
          </w:tcPr>
          <w:p w14:paraId="22389C71" w14:textId="77777777" w:rsidR="00015B79" w:rsidRDefault="00015B79" w:rsidP="00D52788">
            <w:pPr>
              <w:pStyle w:val="31"/>
              <w:spacing w:line="276" w:lineRule="auto"/>
              <w:rPr>
                <w:b w:val="0"/>
                <w:bCs w:val="0"/>
                <w:color w:val="auto"/>
                <w:sz w:val="22"/>
                <w:szCs w:val="22"/>
                <w:rtl/>
              </w:rPr>
            </w:pPr>
            <w:r>
              <w:rPr>
                <w:rFonts w:hint="cs"/>
                <w:b w:val="0"/>
                <w:bCs w:val="0"/>
                <w:color w:val="auto"/>
                <w:sz w:val="22"/>
                <w:szCs w:val="22"/>
                <w:rtl/>
              </w:rPr>
              <w:t>48</w:t>
            </w:r>
          </w:p>
        </w:tc>
      </w:tr>
      <w:tr w:rsidR="00015B79" w:rsidRPr="0031386A" w14:paraId="4BF8FF5F" w14:textId="77777777" w:rsidTr="00146BC7">
        <w:trPr>
          <w:trHeight w:val="429"/>
        </w:trPr>
        <w:tc>
          <w:tcPr>
            <w:tcW w:w="7015" w:type="dxa"/>
          </w:tcPr>
          <w:p w14:paraId="6C49B7C7" w14:textId="77777777" w:rsidR="00015B79" w:rsidRDefault="00015B79" w:rsidP="00D52788">
            <w:pPr>
              <w:pStyle w:val="31"/>
              <w:spacing w:line="276" w:lineRule="auto"/>
              <w:jc w:val="left"/>
              <w:rPr>
                <w:b w:val="0"/>
                <w:bCs w:val="0"/>
                <w:color w:val="auto"/>
                <w:sz w:val="22"/>
                <w:szCs w:val="22"/>
                <w:rtl/>
              </w:rPr>
            </w:pPr>
            <w:r>
              <w:rPr>
                <w:rFonts w:hint="cs"/>
                <w:b w:val="0"/>
                <w:bCs w:val="0"/>
                <w:color w:val="auto"/>
                <w:sz w:val="22"/>
                <w:szCs w:val="22"/>
                <w:rtl/>
              </w:rPr>
              <w:t xml:space="preserve">נספח 5 להסכם השירותים- ביטוחים </w:t>
            </w:r>
          </w:p>
        </w:tc>
        <w:tc>
          <w:tcPr>
            <w:tcW w:w="1238" w:type="dxa"/>
          </w:tcPr>
          <w:p w14:paraId="631C33B8" w14:textId="77777777" w:rsidR="00015B79" w:rsidRDefault="00015B79" w:rsidP="00D52788">
            <w:pPr>
              <w:pStyle w:val="31"/>
              <w:spacing w:line="276" w:lineRule="auto"/>
              <w:rPr>
                <w:b w:val="0"/>
                <w:bCs w:val="0"/>
                <w:color w:val="auto"/>
                <w:sz w:val="22"/>
                <w:szCs w:val="22"/>
                <w:rtl/>
              </w:rPr>
            </w:pPr>
            <w:r>
              <w:rPr>
                <w:rFonts w:hint="cs"/>
                <w:b w:val="0"/>
                <w:bCs w:val="0"/>
                <w:color w:val="auto"/>
                <w:sz w:val="22"/>
                <w:szCs w:val="22"/>
                <w:rtl/>
              </w:rPr>
              <w:t>50</w:t>
            </w:r>
          </w:p>
        </w:tc>
      </w:tr>
      <w:bookmarkEnd w:id="2"/>
    </w:tbl>
    <w:p w14:paraId="7A054153" w14:textId="77777777" w:rsidR="0031386A" w:rsidRPr="00E258A3" w:rsidRDefault="0031386A" w:rsidP="0031386A">
      <w:pPr>
        <w:pStyle w:val="a8"/>
        <w:ind w:left="1076"/>
        <w:rPr>
          <w:rStyle w:val="xdtextboxrtl1"/>
          <w:rFonts w:ascii="Tahoma" w:hAnsi="Tahoma" w:cs="Tahoma"/>
          <w:sz w:val="14"/>
          <w:szCs w:val="14"/>
          <w:bdr w:val="single" w:sz="8" w:space="1" w:color="7F9DB9" w:frame="1"/>
          <w:shd w:val="clear" w:color="auto" w:fill="EBF0F9"/>
          <w:rtl/>
        </w:rPr>
      </w:pPr>
    </w:p>
    <w:p w14:paraId="36A80231" w14:textId="77777777" w:rsidR="0031386A" w:rsidRPr="00E258A3" w:rsidRDefault="0031386A" w:rsidP="0031386A">
      <w:pPr>
        <w:pStyle w:val="a8"/>
        <w:ind w:left="1076"/>
        <w:rPr>
          <w:rStyle w:val="xdtextboxrtl1"/>
          <w:rFonts w:ascii="Tahoma" w:hAnsi="Tahoma" w:cs="Tahoma"/>
          <w:sz w:val="14"/>
          <w:szCs w:val="14"/>
          <w:bdr w:val="single" w:sz="8" w:space="1" w:color="7F9DB9" w:frame="1"/>
          <w:shd w:val="clear" w:color="auto" w:fill="EBF0F9"/>
          <w:rtl/>
        </w:rPr>
      </w:pPr>
    </w:p>
    <w:p w14:paraId="0D25E67A" w14:textId="27101BC6" w:rsidR="00C50F55" w:rsidRPr="003A6A8E" w:rsidRDefault="00C50F55" w:rsidP="00993943">
      <w:pPr>
        <w:jc w:val="center"/>
        <w:rPr>
          <w:rFonts w:ascii="David" w:hAnsi="David" w:cs="David"/>
          <w:b/>
          <w:bCs/>
          <w:sz w:val="24"/>
          <w:szCs w:val="24"/>
          <w:u w:val="single"/>
          <w:rtl/>
        </w:rPr>
      </w:pPr>
      <w:r w:rsidRPr="003A6A8E">
        <w:rPr>
          <w:rFonts w:ascii="David" w:hAnsi="David" w:cs="David"/>
          <w:b/>
          <w:bCs/>
          <w:sz w:val="24"/>
          <w:szCs w:val="24"/>
          <w:u w:val="single"/>
          <w:rtl/>
        </w:rPr>
        <w:t xml:space="preserve">קול קורא לביצוע מחקרים בנושא </w:t>
      </w:r>
      <w:r w:rsidRPr="003A6A8E">
        <w:rPr>
          <w:rFonts w:ascii="David" w:hAnsi="David" w:cs="David" w:hint="cs"/>
          <w:b/>
          <w:bCs/>
          <w:sz w:val="24"/>
          <w:szCs w:val="24"/>
          <w:u w:val="single"/>
          <w:rtl/>
        </w:rPr>
        <w:t>'</w:t>
      </w:r>
      <w:r w:rsidRPr="003A6A8E">
        <w:rPr>
          <w:rFonts w:ascii="David" w:hAnsi="David" w:cs="David"/>
          <w:b/>
          <w:bCs/>
          <w:sz w:val="24"/>
          <w:szCs w:val="24"/>
          <w:u w:val="single"/>
          <w:rtl/>
        </w:rPr>
        <w:t>אבני מדרך</w:t>
      </w:r>
      <w:r w:rsidRPr="003A6A8E">
        <w:rPr>
          <w:rFonts w:ascii="David" w:hAnsi="David" w:cs="David" w:hint="cs"/>
          <w:b/>
          <w:bCs/>
          <w:sz w:val="24"/>
          <w:szCs w:val="24"/>
          <w:u w:val="single"/>
          <w:rtl/>
        </w:rPr>
        <w:t>' אקולוגיים</w:t>
      </w:r>
      <w:r w:rsidRPr="003A6A8E">
        <w:rPr>
          <w:rFonts w:ascii="David" w:hAnsi="David" w:cs="David"/>
          <w:b/>
          <w:bCs/>
          <w:sz w:val="24"/>
          <w:szCs w:val="24"/>
          <w:u w:val="single"/>
          <w:rtl/>
        </w:rPr>
        <w:t xml:space="preserve"> במרחב האורבני</w:t>
      </w:r>
    </w:p>
    <w:p w14:paraId="0207950A" w14:textId="77777777" w:rsidR="00C50F55" w:rsidRPr="00FC4B15" w:rsidRDefault="00C50F55" w:rsidP="00C50F55">
      <w:pPr>
        <w:tabs>
          <w:tab w:val="left" w:pos="2036"/>
        </w:tabs>
        <w:rPr>
          <w:rFonts w:ascii="David" w:hAnsi="David" w:cs="David"/>
          <w:sz w:val="24"/>
          <w:szCs w:val="24"/>
          <w:rtl/>
        </w:rPr>
      </w:pPr>
      <w:r w:rsidRPr="00FC4B15">
        <w:rPr>
          <w:rFonts w:ascii="David" w:hAnsi="David" w:cs="David"/>
          <w:sz w:val="24"/>
          <w:szCs w:val="24"/>
          <w:rtl/>
        </w:rPr>
        <w:tab/>
      </w:r>
    </w:p>
    <w:p w14:paraId="77ED5561" w14:textId="77777777" w:rsidR="00C50F55" w:rsidRPr="00FC4B15" w:rsidRDefault="00C50F55" w:rsidP="00C50F55">
      <w:pPr>
        <w:pStyle w:val="a6"/>
        <w:numPr>
          <w:ilvl w:val="0"/>
          <w:numId w:val="2"/>
        </w:numPr>
        <w:rPr>
          <w:rFonts w:ascii="David" w:hAnsi="David" w:cs="David"/>
          <w:b/>
          <w:bCs/>
          <w:sz w:val="24"/>
          <w:szCs w:val="24"/>
        </w:rPr>
      </w:pPr>
      <w:r w:rsidRPr="00FC4B15">
        <w:rPr>
          <w:rFonts w:ascii="David" w:hAnsi="David" w:cs="David"/>
          <w:b/>
          <w:bCs/>
          <w:sz w:val="24"/>
          <w:szCs w:val="24"/>
          <w:rtl/>
        </w:rPr>
        <w:t>כללי</w:t>
      </w:r>
    </w:p>
    <w:p w14:paraId="66F165A5" w14:textId="77777777" w:rsidR="00C50F55" w:rsidRPr="00FC4B15" w:rsidRDefault="00C50F55" w:rsidP="00303661">
      <w:pPr>
        <w:pStyle w:val="a6"/>
        <w:jc w:val="both"/>
        <w:rPr>
          <w:rFonts w:ascii="David" w:hAnsi="David" w:cs="David"/>
          <w:sz w:val="24"/>
          <w:szCs w:val="24"/>
          <w:rtl/>
        </w:rPr>
      </w:pPr>
      <w:r w:rsidRPr="00FC4B15">
        <w:rPr>
          <w:rFonts w:ascii="David" w:hAnsi="David" w:cs="David"/>
          <w:sz w:val="24"/>
          <w:szCs w:val="24"/>
          <w:rtl/>
        </w:rPr>
        <w:t>משרד</w:t>
      </w:r>
      <w:r w:rsidR="00303661">
        <w:rPr>
          <w:rFonts w:ascii="David" w:hAnsi="David" w:cs="David"/>
          <w:sz w:val="24"/>
          <w:szCs w:val="24"/>
          <w:rtl/>
        </w:rPr>
        <w:t xml:space="preserve"> הבינוי והשיכון (להלן- "המזמין"</w:t>
      </w:r>
      <w:r w:rsidR="00303661">
        <w:rPr>
          <w:rFonts w:ascii="David" w:hAnsi="David" w:cs="David" w:hint="cs"/>
          <w:sz w:val="24"/>
          <w:szCs w:val="24"/>
          <w:rtl/>
        </w:rPr>
        <w:t xml:space="preserve"> או </w:t>
      </w:r>
      <w:r w:rsidRPr="00FC4B15">
        <w:rPr>
          <w:rFonts w:ascii="David" w:hAnsi="David" w:cs="David"/>
          <w:sz w:val="24"/>
          <w:szCs w:val="24"/>
          <w:rtl/>
        </w:rPr>
        <w:t xml:space="preserve">"המשרד") </w:t>
      </w:r>
      <w:bookmarkStart w:id="3" w:name="_Hlk54530626"/>
      <w:r w:rsidRPr="00FC4B15">
        <w:rPr>
          <w:rFonts w:ascii="David" w:hAnsi="David" w:cs="David"/>
          <w:sz w:val="24"/>
          <w:szCs w:val="24"/>
          <w:rtl/>
        </w:rPr>
        <w:t xml:space="preserve">אמון על קידום פתרונות דיור לאוכלוסיית ישראל. לשם כך המשרד מפתח שכונות חדשות בחלקי הארץ השונים.   </w:t>
      </w:r>
    </w:p>
    <w:p w14:paraId="55D56200" w14:textId="2AFE0676" w:rsidR="00303661" w:rsidRDefault="00C50F55" w:rsidP="00303661">
      <w:pPr>
        <w:pStyle w:val="a6"/>
        <w:jc w:val="both"/>
        <w:rPr>
          <w:rFonts w:ascii="David" w:hAnsi="David" w:cs="David"/>
          <w:sz w:val="24"/>
          <w:szCs w:val="24"/>
          <w:rtl/>
        </w:rPr>
      </w:pPr>
      <w:r w:rsidRPr="00FC4B15">
        <w:rPr>
          <w:rFonts w:ascii="David" w:hAnsi="David" w:cs="David"/>
          <w:sz w:val="24"/>
          <w:szCs w:val="24"/>
          <w:rtl/>
        </w:rPr>
        <w:t>מסגרת פיתוח ז</w:t>
      </w:r>
      <w:r w:rsidRPr="00FC4B15">
        <w:rPr>
          <w:rFonts w:ascii="David" w:hAnsi="David" w:cs="David" w:hint="cs"/>
          <w:sz w:val="24"/>
          <w:szCs w:val="24"/>
          <w:rtl/>
        </w:rPr>
        <w:t>את</w:t>
      </w:r>
      <w:r w:rsidRPr="00FC4B15">
        <w:rPr>
          <w:rFonts w:ascii="David" w:hAnsi="David" w:cs="David"/>
          <w:sz w:val="24"/>
          <w:szCs w:val="24"/>
          <w:rtl/>
        </w:rPr>
        <w:t xml:space="preserve"> כ</w:t>
      </w:r>
      <w:r w:rsidRPr="00FC4B15">
        <w:rPr>
          <w:rFonts w:ascii="David" w:hAnsi="David" w:cs="David" w:hint="cs"/>
          <w:sz w:val="24"/>
          <w:szCs w:val="24"/>
          <w:rtl/>
        </w:rPr>
        <w:t>ו</w:t>
      </w:r>
      <w:r w:rsidRPr="00FC4B15">
        <w:rPr>
          <w:rFonts w:ascii="David" w:hAnsi="David" w:cs="David"/>
          <w:sz w:val="24"/>
          <w:szCs w:val="24"/>
          <w:rtl/>
        </w:rPr>
        <w:t>לל</w:t>
      </w:r>
      <w:r w:rsidRPr="00FC4B15">
        <w:rPr>
          <w:rFonts w:ascii="David" w:hAnsi="David" w:cs="David" w:hint="cs"/>
          <w:sz w:val="24"/>
          <w:szCs w:val="24"/>
          <w:rtl/>
        </w:rPr>
        <w:t>ת</w:t>
      </w:r>
      <w:r w:rsidRPr="00FC4B15">
        <w:rPr>
          <w:rFonts w:ascii="David" w:hAnsi="David" w:cs="David"/>
          <w:sz w:val="24"/>
          <w:szCs w:val="24"/>
          <w:rtl/>
        </w:rPr>
        <w:t xml:space="preserve"> </w:t>
      </w:r>
      <w:r w:rsidRPr="00FC4B15">
        <w:rPr>
          <w:rFonts w:ascii="David" w:hAnsi="David" w:cs="David" w:hint="cs"/>
          <w:sz w:val="24"/>
          <w:szCs w:val="24"/>
          <w:rtl/>
        </w:rPr>
        <w:t xml:space="preserve">את </w:t>
      </w:r>
      <w:r w:rsidRPr="00FC4B15">
        <w:rPr>
          <w:rFonts w:ascii="David" w:hAnsi="David" w:cs="David"/>
          <w:sz w:val="24"/>
          <w:szCs w:val="24"/>
          <w:rtl/>
        </w:rPr>
        <w:t xml:space="preserve">פיתוחם של </w:t>
      </w:r>
      <w:r w:rsidRPr="00FC4B15">
        <w:rPr>
          <w:rFonts w:ascii="David" w:hAnsi="David" w:cs="David" w:hint="cs"/>
          <w:sz w:val="24"/>
          <w:szCs w:val="24"/>
          <w:rtl/>
        </w:rPr>
        <w:t>ה</w:t>
      </w:r>
      <w:r w:rsidRPr="00FC4B15">
        <w:rPr>
          <w:rFonts w:ascii="David" w:hAnsi="David" w:cs="David"/>
          <w:sz w:val="24"/>
          <w:szCs w:val="24"/>
          <w:rtl/>
        </w:rPr>
        <w:t xml:space="preserve">שטחים </w:t>
      </w:r>
      <w:r w:rsidRPr="00FC4B15">
        <w:rPr>
          <w:rFonts w:ascii="David" w:hAnsi="David" w:cs="David" w:hint="cs"/>
          <w:sz w:val="24"/>
          <w:szCs w:val="24"/>
          <w:rtl/>
        </w:rPr>
        <w:t>ה</w:t>
      </w:r>
      <w:r w:rsidRPr="00FC4B15">
        <w:rPr>
          <w:rFonts w:ascii="David" w:hAnsi="David" w:cs="David"/>
          <w:sz w:val="24"/>
          <w:szCs w:val="24"/>
          <w:rtl/>
        </w:rPr>
        <w:t xml:space="preserve">ציבוריים </w:t>
      </w:r>
      <w:r w:rsidRPr="00FC4B15">
        <w:rPr>
          <w:rFonts w:ascii="David" w:hAnsi="David" w:cs="David" w:hint="cs"/>
          <w:sz w:val="24"/>
          <w:szCs w:val="24"/>
          <w:rtl/>
        </w:rPr>
        <w:t>ה</w:t>
      </w:r>
      <w:r w:rsidRPr="00FC4B15">
        <w:rPr>
          <w:rFonts w:ascii="David" w:hAnsi="David" w:cs="David"/>
          <w:sz w:val="24"/>
          <w:szCs w:val="24"/>
          <w:rtl/>
        </w:rPr>
        <w:t>פתוחים וכן מרחבים נוספים העשויים לשמש לחי ולצומח המקומיים כבת</w:t>
      </w:r>
      <w:r w:rsidR="00197CBC">
        <w:rPr>
          <w:rFonts w:ascii="David" w:hAnsi="David" w:cs="David" w:hint="cs"/>
          <w:sz w:val="24"/>
          <w:szCs w:val="24"/>
          <w:rtl/>
        </w:rPr>
        <w:t>י</w:t>
      </w:r>
      <w:r w:rsidRPr="00FC4B15">
        <w:rPr>
          <w:rFonts w:ascii="David" w:hAnsi="David" w:cs="David"/>
          <w:sz w:val="24"/>
          <w:szCs w:val="24"/>
          <w:rtl/>
        </w:rPr>
        <w:t xml:space="preserve"> גידול או </w:t>
      </w:r>
      <w:r w:rsidR="00197CBC">
        <w:rPr>
          <w:rFonts w:ascii="David" w:hAnsi="David" w:cs="David" w:hint="cs"/>
          <w:sz w:val="24"/>
          <w:szCs w:val="24"/>
          <w:rtl/>
        </w:rPr>
        <w:t xml:space="preserve">תחנות מעבר </w:t>
      </w:r>
      <w:r w:rsidRPr="00FC4B15">
        <w:rPr>
          <w:rFonts w:ascii="David" w:hAnsi="David" w:cs="David" w:hint="cs"/>
          <w:sz w:val="24"/>
          <w:szCs w:val="24"/>
          <w:rtl/>
        </w:rPr>
        <w:t xml:space="preserve">לתנועה </w:t>
      </w:r>
      <w:r w:rsidRPr="00FC4B15">
        <w:rPr>
          <w:rFonts w:ascii="David" w:hAnsi="David" w:cs="David"/>
          <w:sz w:val="24"/>
          <w:szCs w:val="24"/>
          <w:rtl/>
        </w:rPr>
        <w:t xml:space="preserve"> בתוך המרחב האורבני</w:t>
      </w:r>
      <w:r w:rsidR="00CB1FF1">
        <w:rPr>
          <w:rFonts w:ascii="David" w:hAnsi="David" w:cs="David" w:hint="cs"/>
          <w:sz w:val="24"/>
          <w:szCs w:val="24"/>
          <w:rtl/>
        </w:rPr>
        <w:t xml:space="preserve"> </w:t>
      </w:r>
      <w:r w:rsidR="00303661">
        <w:rPr>
          <w:rFonts w:ascii="David" w:hAnsi="David" w:cs="David" w:hint="cs"/>
          <w:sz w:val="24"/>
          <w:szCs w:val="24"/>
          <w:rtl/>
        </w:rPr>
        <w:t>-</w:t>
      </w:r>
      <w:r w:rsidR="00CB1FF1">
        <w:rPr>
          <w:rFonts w:ascii="David" w:hAnsi="David" w:cs="David" w:hint="cs"/>
          <w:sz w:val="24"/>
          <w:szCs w:val="24"/>
          <w:rtl/>
        </w:rPr>
        <w:t xml:space="preserve"> </w:t>
      </w:r>
      <w:r w:rsidR="00303661" w:rsidRPr="00FC4B15">
        <w:rPr>
          <w:rFonts w:ascii="David" w:hAnsi="David" w:cs="David"/>
          <w:sz w:val="24"/>
          <w:szCs w:val="24"/>
          <w:rtl/>
        </w:rPr>
        <w:t>'אבן מדרך'</w:t>
      </w:r>
      <w:r w:rsidRPr="00FC4B15">
        <w:rPr>
          <w:rFonts w:ascii="David" w:hAnsi="David" w:cs="David"/>
          <w:sz w:val="24"/>
          <w:szCs w:val="24"/>
          <w:rtl/>
        </w:rPr>
        <w:t xml:space="preserve">. </w:t>
      </w:r>
      <w:r w:rsidR="00303661">
        <w:rPr>
          <w:rFonts w:ascii="David" w:hAnsi="David" w:cs="David" w:hint="cs"/>
          <w:sz w:val="24"/>
          <w:szCs w:val="24"/>
          <w:rtl/>
        </w:rPr>
        <w:t xml:space="preserve"> </w:t>
      </w:r>
    </w:p>
    <w:p w14:paraId="761D8BE3" w14:textId="77777777" w:rsidR="00C50F55" w:rsidRPr="00FC4B15" w:rsidRDefault="00C50F55" w:rsidP="00303661">
      <w:pPr>
        <w:pStyle w:val="a6"/>
        <w:jc w:val="both"/>
        <w:rPr>
          <w:rFonts w:ascii="David" w:hAnsi="David" w:cs="David"/>
          <w:sz w:val="24"/>
          <w:szCs w:val="24"/>
          <w:rtl/>
        </w:rPr>
      </w:pPr>
      <w:r w:rsidRPr="00FC4B15">
        <w:rPr>
          <w:rFonts w:ascii="David" w:hAnsi="David" w:cs="David"/>
          <w:sz w:val="24"/>
          <w:szCs w:val="24"/>
          <w:rtl/>
        </w:rPr>
        <w:t xml:space="preserve">לצורך מיפוי והבנה מעמיקה יותר של תפקוד זה מבקש המשרד לצאת למחקר הממפה ובוחן את </w:t>
      </w:r>
      <w:r w:rsidRPr="00FC4B15">
        <w:rPr>
          <w:rFonts w:ascii="David" w:hAnsi="David" w:cs="David" w:hint="cs"/>
          <w:sz w:val="24"/>
          <w:szCs w:val="24"/>
          <w:rtl/>
        </w:rPr>
        <w:t>ה</w:t>
      </w:r>
      <w:r w:rsidRPr="00FC4B15">
        <w:rPr>
          <w:rFonts w:ascii="David" w:hAnsi="David" w:cs="David"/>
          <w:sz w:val="24"/>
          <w:szCs w:val="24"/>
          <w:rtl/>
        </w:rPr>
        <w:t>תפקוד</w:t>
      </w:r>
      <w:r w:rsidRPr="00FC4B15">
        <w:rPr>
          <w:rFonts w:ascii="David" w:hAnsi="David" w:cs="David" w:hint="cs"/>
          <w:sz w:val="24"/>
          <w:szCs w:val="24"/>
          <w:rtl/>
        </w:rPr>
        <w:t xml:space="preserve"> והפוטנציאל של</w:t>
      </w:r>
      <w:r w:rsidRPr="00FC4B15">
        <w:rPr>
          <w:rFonts w:ascii="David" w:hAnsi="David" w:cs="David"/>
          <w:sz w:val="24"/>
          <w:szCs w:val="24"/>
          <w:rtl/>
        </w:rPr>
        <w:t xml:space="preserve"> 'אבני המדרך'</w:t>
      </w:r>
      <w:r w:rsidRPr="00FC4B15">
        <w:rPr>
          <w:rFonts w:ascii="David" w:hAnsi="David" w:cs="David" w:hint="cs"/>
          <w:sz w:val="24"/>
          <w:szCs w:val="24"/>
          <w:rtl/>
        </w:rPr>
        <w:t xml:space="preserve"> במרחב העירוני</w:t>
      </w:r>
      <w:r w:rsidRPr="00FC4B15">
        <w:rPr>
          <w:rFonts w:ascii="David" w:hAnsi="David" w:cs="David"/>
          <w:sz w:val="24"/>
          <w:szCs w:val="24"/>
          <w:rtl/>
        </w:rPr>
        <w:t xml:space="preserve"> בישראל על סמך הידע הקיים ב</w:t>
      </w:r>
      <w:r w:rsidRPr="00FC4B15">
        <w:rPr>
          <w:rFonts w:ascii="David" w:hAnsi="David" w:cs="David" w:hint="cs"/>
          <w:sz w:val="24"/>
          <w:szCs w:val="24"/>
          <w:rtl/>
        </w:rPr>
        <w:t>ארץ וב</w:t>
      </w:r>
      <w:r w:rsidRPr="00FC4B15">
        <w:rPr>
          <w:rFonts w:ascii="David" w:hAnsi="David" w:cs="David"/>
          <w:sz w:val="24"/>
          <w:szCs w:val="24"/>
          <w:rtl/>
        </w:rPr>
        <w:t>עולם בתחום זה.</w:t>
      </w:r>
    </w:p>
    <w:bookmarkEnd w:id="3"/>
    <w:p w14:paraId="668C8743" w14:textId="77777777" w:rsidR="00C50F55" w:rsidRPr="00FC4B15" w:rsidRDefault="00C50F55" w:rsidP="00303661">
      <w:pPr>
        <w:pStyle w:val="a6"/>
        <w:jc w:val="both"/>
        <w:rPr>
          <w:rFonts w:ascii="David" w:hAnsi="David" w:cs="David"/>
          <w:sz w:val="24"/>
          <w:szCs w:val="24"/>
          <w:rtl/>
        </w:rPr>
      </w:pPr>
      <w:r w:rsidRPr="00FC4B15">
        <w:rPr>
          <w:rFonts w:ascii="David" w:hAnsi="David" w:cs="David"/>
          <w:sz w:val="24"/>
          <w:szCs w:val="24"/>
          <w:rtl/>
        </w:rPr>
        <w:t xml:space="preserve">במסגרת קול קורא זה, מציע יכול להגיש יותר מהצעה אחת למחקר לכל נושא מהנושאים המפורטים בסעיף </w:t>
      </w:r>
      <w:r w:rsidRPr="00197CBC">
        <w:rPr>
          <w:rFonts w:ascii="David" w:hAnsi="David" w:cs="David"/>
          <w:sz w:val="24"/>
          <w:szCs w:val="24"/>
          <w:rtl/>
        </w:rPr>
        <w:t>2</w:t>
      </w:r>
      <w:r w:rsidRPr="00FC4B15">
        <w:rPr>
          <w:rFonts w:ascii="David" w:hAnsi="David" w:cs="David"/>
          <w:sz w:val="24"/>
          <w:szCs w:val="24"/>
          <w:rtl/>
        </w:rPr>
        <w:t xml:space="preserve"> לקול הקורא. </w:t>
      </w:r>
      <w:r w:rsidR="00303661">
        <w:rPr>
          <w:rFonts w:ascii="David" w:hAnsi="David" w:cs="David" w:hint="cs"/>
          <w:sz w:val="24"/>
          <w:szCs w:val="24"/>
          <w:rtl/>
        </w:rPr>
        <w:t xml:space="preserve">יובהר, </w:t>
      </w:r>
      <w:r w:rsidRPr="00FC4B15">
        <w:rPr>
          <w:rFonts w:ascii="David" w:hAnsi="David" w:cs="David"/>
          <w:sz w:val="24"/>
          <w:szCs w:val="24"/>
          <w:rtl/>
        </w:rPr>
        <w:t xml:space="preserve">למשרד שמורה הזכות להתקשר עם יותר מזוכה אחד או עם יותר ממחקר אחד </w:t>
      </w:r>
      <w:r w:rsidR="00E46F4B">
        <w:rPr>
          <w:rFonts w:ascii="David" w:hAnsi="David" w:cs="David" w:hint="cs"/>
          <w:sz w:val="24"/>
          <w:szCs w:val="24"/>
          <w:rtl/>
        </w:rPr>
        <w:t xml:space="preserve">מאותו </w:t>
      </w:r>
      <w:r w:rsidRPr="00FC4B15">
        <w:rPr>
          <w:rFonts w:ascii="David" w:hAnsi="David" w:cs="David"/>
          <w:sz w:val="24"/>
          <w:szCs w:val="24"/>
          <w:rtl/>
        </w:rPr>
        <w:t>מציע</w:t>
      </w:r>
      <w:r w:rsidRPr="00FC4B15">
        <w:rPr>
          <w:rFonts w:ascii="David" w:hAnsi="David" w:cs="David" w:hint="cs"/>
          <w:sz w:val="24"/>
          <w:szCs w:val="24"/>
          <w:rtl/>
        </w:rPr>
        <w:t>.</w:t>
      </w:r>
    </w:p>
    <w:p w14:paraId="382E02A9" w14:textId="77777777" w:rsidR="00C50F55" w:rsidRPr="00FC4B15" w:rsidRDefault="00C50F55" w:rsidP="00C50F55">
      <w:pPr>
        <w:pStyle w:val="a6"/>
        <w:rPr>
          <w:rFonts w:ascii="David" w:hAnsi="David" w:cs="David"/>
          <w:sz w:val="24"/>
          <w:szCs w:val="24"/>
        </w:rPr>
      </w:pPr>
    </w:p>
    <w:p w14:paraId="5828E7C2" w14:textId="77777777" w:rsidR="00C50F55" w:rsidRPr="00FC4B15" w:rsidRDefault="00C50F55" w:rsidP="00C50F55">
      <w:pPr>
        <w:pStyle w:val="a6"/>
        <w:numPr>
          <w:ilvl w:val="0"/>
          <w:numId w:val="2"/>
        </w:numPr>
        <w:rPr>
          <w:rFonts w:ascii="David" w:hAnsi="David" w:cs="David"/>
          <w:b/>
          <w:bCs/>
          <w:sz w:val="24"/>
          <w:szCs w:val="24"/>
        </w:rPr>
      </w:pPr>
      <w:r w:rsidRPr="00FC4B15">
        <w:rPr>
          <w:rFonts w:ascii="David" w:hAnsi="David" w:cs="David" w:hint="cs"/>
          <w:b/>
          <w:bCs/>
          <w:sz w:val="24"/>
          <w:szCs w:val="24"/>
          <w:rtl/>
        </w:rPr>
        <w:t>השירותים הנדרשים</w:t>
      </w:r>
    </w:p>
    <w:p w14:paraId="344FD991" w14:textId="385B4575" w:rsidR="00C50F55" w:rsidRPr="00FC4B15" w:rsidRDefault="00C50F55" w:rsidP="00E46F4B">
      <w:pPr>
        <w:pStyle w:val="a6"/>
        <w:jc w:val="both"/>
        <w:rPr>
          <w:rFonts w:ascii="David" w:hAnsi="David" w:cs="David"/>
          <w:sz w:val="24"/>
          <w:szCs w:val="24"/>
          <w:rtl/>
        </w:rPr>
      </w:pPr>
      <w:r w:rsidRPr="00FC4B15">
        <w:rPr>
          <w:rFonts w:ascii="David" w:hAnsi="David" w:cs="David" w:hint="cs"/>
          <w:sz w:val="24"/>
          <w:szCs w:val="24"/>
          <w:rtl/>
        </w:rPr>
        <w:t xml:space="preserve">משרד הבינוי </w:t>
      </w:r>
      <w:r w:rsidR="00275BBF">
        <w:rPr>
          <w:rFonts w:ascii="David" w:hAnsi="David" w:cs="David" w:hint="cs"/>
          <w:sz w:val="24"/>
          <w:szCs w:val="24"/>
          <w:rtl/>
        </w:rPr>
        <w:t>והשיכון מבקש לקבל הצעות למחקר אשר יתייחס</w:t>
      </w:r>
      <w:r w:rsidR="00303661">
        <w:rPr>
          <w:rFonts w:ascii="David" w:hAnsi="David" w:cs="David" w:hint="cs"/>
          <w:sz w:val="24"/>
          <w:szCs w:val="24"/>
          <w:rtl/>
        </w:rPr>
        <w:t>ו,</w:t>
      </w:r>
      <w:r w:rsidR="00275BBF">
        <w:rPr>
          <w:rFonts w:ascii="David" w:hAnsi="David" w:cs="David" w:hint="cs"/>
          <w:sz w:val="24"/>
          <w:szCs w:val="24"/>
          <w:rtl/>
        </w:rPr>
        <w:t xml:space="preserve"> בין ה</w:t>
      </w:r>
      <w:r w:rsidR="00E46F4B">
        <w:rPr>
          <w:rFonts w:ascii="David" w:hAnsi="David" w:cs="David" w:hint="cs"/>
          <w:sz w:val="24"/>
          <w:szCs w:val="24"/>
          <w:rtl/>
        </w:rPr>
        <w:t>יתר</w:t>
      </w:r>
      <w:r w:rsidR="00303661">
        <w:rPr>
          <w:rFonts w:ascii="David" w:hAnsi="David" w:cs="David" w:hint="cs"/>
          <w:sz w:val="24"/>
          <w:szCs w:val="24"/>
          <w:rtl/>
        </w:rPr>
        <w:t>,</w:t>
      </w:r>
      <w:r w:rsidR="00275BBF">
        <w:rPr>
          <w:rFonts w:ascii="David" w:hAnsi="David" w:cs="David" w:hint="cs"/>
          <w:sz w:val="24"/>
          <w:szCs w:val="24"/>
          <w:rtl/>
        </w:rPr>
        <w:t xml:space="preserve"> למספר נושאים </w:t>
      </w:r>
      <w:r w:rsidRPr="00FC4B15">
        <w:rPr>
          <w:rFonts w:ascii="David" w:hAnsi="David" w:cs="David" w:hint="cs"/>
          <w:sz w:val="24"/>
          <w:szCs w:val="24"/>
          <w:rtl/>
        </w:rPr>
        <w:t>הקשורים ל'אבני מדרך' במרחב האורבני כמפורט להלן:</w:t>
      </w:r>
    </w:p>
    <w:p w14:paraId="765A4C37" w14:textId="77777777" w:rsidR="00A44E02" w:rsidRPr="00FC4B15" w:rsidRDefault="00A44E02" w:rsidP="00E46F4B">
      <w:pPr>
        <w:pStyle w:val="a6"/>
        <w:numPr>
          <w:ilvl w:val="0"/>
          <w:numId w:val="1"/>
        </w:numPr>
        <w:jc w:val="both"/>
        <w:rPr>
          <w:rFonts w:ascii="David" w:hAnsi="David" w:cs="David"/>
          <w:sz w:val="24"/>
          <w:szCs w:val="24"/>
        </w:rPr>
      </w:pPr>
      <w:r>
        <w:rPr>
          <w:rFonts w:ascii="David" w:hAnsi="David" w:cs="David" w:hint="cs"/>
          <w:sz w:val="24"/>
          <w:szCs w:val="24"/>
          <w:rtl/>
        </w:rPr>
        <w:t>סקירה בינלאומית של תפקוד, תכנון וניהול 'אבני מדרך' במרחב האורבני</w:t>
      </w:r>
      <w:r w:rsidRPr="00FC4B15">
        <w:rPr>
          <w:rFonts w:ascii="David" w:hAnsi="David" w:cs="David" w:hint="cs"/>
          <w:sz w:val="24"/>
          <w:szCs w:val="24"/>
          <w:rtl/>
        </w:rPr>
        <w:t>.</w:t>
      </w:r>
    </w:p>
    <w:p w14:paraId="012AD132" w14:textId="77777777" w:rsidR="00C50F55" w:rsidRPr="00FC4B15" w:rsidRDefault="00C50F55" w:rsidP="00E46F4B">
      <w:pPr>
        <w:pStyle w:val="a6"/>
        <w:numPr>
          <w:ilvl w:val="0"/>
          <w:numId w:val="1"/>
        </w:numPr>
        <w:jc w:val="both"/>
        <w:rPr>
          <w:rFonts w:ascii="David" w:hAnsi="David" w:cs="David"/>
          <w:sz w:val="24"/>
          <w:szCs w:val="24"/>
        </w:rPr>
      </w:pPr>
      <w:r w:rsidRPr="00FC4B15">
        <w:rPr>
          <w:rFonts w:ascii="David" w:hAnsi="David" w:cs="David"/>
          <w:sz w:val="24"/>
          <w:szCs w:val="24"/>
          <w:rtl/>
        </w:rPr>
        <w:t>מיפ</w:t>
      </w:r>
      <w:r w:rsidR="00275BBF">
        <w:rPr>
          <w:rFonts w:ascii="David" w:hAnsi="David" w:cs="David"/>
          <w:sz w:val="24"/>
          <w:szCs w:val="24"/>
          <w:rtl/>
        </w:rPr>
        <w:t xml:space="preserve">וי סיסטמתי של החי והצומח </w:t>
      </w:r>
      <w:r w:rsidR="00275BBF">
        <w:rPr>
          <w:rFonts w:ascii="David" w:hAnsi="David" w:cs="David" w:hint="cs"/>
          <w:sz w:val="24"/>
          <w:szCs w:val="24"/>
          <w:rtl/>
        </w:rPr>
        <w:t>בשטחים אורבניים</w:t>
      </w:r>
      <w:r w:rsidR="00A44E02">
        <w:rPr>
          <w:rFonts w:ascii="David" w:hAnsi="David" w:cs="David" w:hint="cs"/>
          <w:sz w:val="24"/>
          <w:szCs w:val="24"/>
          <w:rtl/>
        </w:rPr>
        <w:t xml:space="preserve"> בישראל</w:t>
      </w:r>
      <w:r w:rsidR="00275BBF">
        <w:rPr>
          <w:rFonts w:ascii="David" w:hAnsi="David" w:cs="David" w:hint="cs"/>
          <w:sz w:val="24"/>
          <w:szCs w:val="24"/>
          <w:rtl/>
        </w:rPr>
        <w:t>.</w:t>
      </w:r>
    </w:p>
    <w:p w14:paraId="62A81E57" w14:textId="77777777" w:rsidR="00C50F55" w:rsidRPr="00FC4B15" w:rsidRDefault="00C50F55" w:rsidP="00E46F4B">
      <w:pPr>
        <w:pStyle w:val="a6"/>
        <w:numPr>
          <w:ilvl w:val="0"/>
          <w:numId w:val="1"/>
        </w:numPr>
        <w:jc w:val="both"/>
        <w:rPr>
          <w:rFonts w:ascii="David" w:hAnsi="David" w:cs="David"/>
          <w:sz w:val="24"/>
          <w:szCs w:val="24"/>
        </w:rPr>
      </w:pPr>
      <w:r w:rsidRPr="00FC4B15">
        <w:rPr>
          <w:rFonts w:ascii="David" w:hAnsi="David" w:cs="David"/>
          <w:sz w:val="24"/>
          <w:szCs w:val="24"/>
          <w:rtl/>
        </w:rPr>
        <w:t>מיפוי רמ</w:t>
      </w:r>
      <w:r w:rsidR="00A44E02">
        <w:rPr>
          <w:rFonts w:ascii="David" w:hAnsi="David" w:cs="David"/>
          <w:sz w:val="24"/>
          <w:szCs w:val="24"/>
          <w:rtl/>
        </w:rPr>
        <w:t>ת ה</w:t>
      </w:r>
      <w:r w:rsidR="00197CBC">
        <w:rPr>
          <w:rFonts w:ascii="David" w:hAnsi="David" w:cs="David" w:hint="cs"/>
          <w:sz w:val="24"/>
          <w:szCs w:val="24"/>
          <w:rtl/>
        </w:rPr>
        <w:t>ניידות</w:t>
      </w:r>
      <w:r w:rsidR="00E46F4B">
        <w:rPr>
          <w:rFonts w:ascii="David" w:hAnsi="David" w:cs="David" w:hint="cs"/>
          <w:sz w:val="24"/>
          <w:szCs w:val="24"/>
          <w:rtl/>
        </w:rPr>
        <w:t xml:space="preserve"> </w:t>
      </w:r>
      <w:r w:rsidR="00A44E02">
        <w:rPr>
          <w:rFonts w:ascii="David" w:hAnsi="David" w:cs="David"/>
          <w:sz w:val="24"/>
          <w:szCs w:val="24"/>
          <w:rtl/>
        </w:rPr>
        <w:t>של החי והצומח</w:t>
      </w:r>
      <w:r w:rsidRPr="00FC4B15">
        <w:rPr>
          <w:rFonts w:ascii="David" w:hAnsi="David" w:cs="David"/>
          <w:sz w:val="24"/>
          <w:szCs w:val="24"/>
          <w:rtl/>
        </w:rPr>
        <w:t xml:space="preserve"> בשטחים אורבניים</w:t>
      </w:r>
      <w:r w:rsidR="00A44E02">
        <w:rPr>
          <w:rFonts w:ascii="David" w:hAnsi="David" w:cs="David" w:hint="cs"/>
          <w:sz w:val="24"/>
          <w:szCs w:val="24"/>
          <w:rtl/>
        </w:rPr>
        <w:t xml:space="preserve"> בישראל</w:t>
      </w:r>
      <w:r w:rsidRPr="00FC4B15">
        <w:rPr>
          <w:rFonts w:ascii="David" w:hAnsi="David" w:cs="David"/>
          <w:sz w:val="24"/>
          <w:szCs w:val="24"/>
          <w:rtl/>
        </w:rPr>
        <w:t>.</w:t>
      </w:r>
    </w:p>
    <w:p w14:paraId="66A0CBC4" w14:textId="77777777" w:rsidR="00C50F55" w:rsidRPr="00FC4B15" w:rsidRDefault="00C50F55" w:rsidP="00E46F4B">
      <w:pPr>
        <w:pStyle w:val="a6"/>
        <w:numPr>
          <w:ilvl w:val="0"/>
          <w:numId w:val="1"/>
        </w:numPr>
        <w:jc w:val="both"/>
        <w:rPr>
          <w:rFonts w:ascii="David" w:hAnsi="David" w:cs="David"/>
          <w:sz w:val="24"/>
          <w:szCs w:val="24"/>
        </w:rPr>
      </w:pPr>
      <w:r w:rsidRPr="00FC4B15">
        <w:rPr>
          <w:rFonts w:ascii="David" w:hAnsi="David" w:cs="David"/>
          <w:sz w:val="24"/>
          <w:szCs w:val="24"/>
          <w:rtl/>
        </w:rPr>
        <w:t xml:space="preserve">ניתוח גודל ואיכות תאי השטח </w:t>
      </w:r>
      <w:r w:rsidRPr="00FC4B15">
        <w:rPr>
          <w:rFonts w:ascii="David" w:hAnsi="David" w:cs="David" w:hint="cs"/>
          <w:sz w:val="24"/>
          <w:szCs w:val="24"/>
          <w:rtl/>
        </w:rPr>
        <w:t>הפוטנציאלים</w:t>
      </w:r>
      <w:r w:rsidRPr="00FC4B15">
        <w:rPr>
          <w:rFonts w:ascii="David" w:hAnsi="David" w:cs="David"/>
          <w:sz w:val="24"/>
          <w:szCs w:val="24"/>
          <w:rtl/>
        </w:rPr>
        <w:t xml:space="preserve"> </w:t>
      </w:r>
      <w:r w:rsidR="00A44E02">
        <w:rPr>
          <w:rFonts w:ascii="David" w:hAnsi="David" w:cs="David" w:hint="cs"/>
          <w:sz w:val="24"/>
          <w:szCs w:val="24"/>
          <w:rtl/>
        </w:rPr>
        <w:t>בשטח האורבני והקישוריות ביניהם</w:t>
      </w:r>
      <w:r w:rsidRPr="00FC4B15">
        <w:rPr>
          <w:rFonts w:ascii="David" w:hAnsi="David" w:cs="David"/>
          <w:sz w:val="24"/>
          <w:szCs w:val="24"/>
          <w:rtl/>
        </w:rPr>
        <w:t>.</w:t>
      </w:r>
    </w:p>
    <w:p w14:paraId="41B6138B" w14:textId="77777777" w:rsidR="00C50F55" w:rsidRPr="00FC4B15" w:rsidRDefault="00A44E02" w:rsidP="00E46F4B">
      <w:pPr>
        <w:pStyle w:val="a6"/>
        <w:numPr>
          <w:ilvl w:val="0"/>
          <w:numId w:val="1"/>
        </w:numPr>
        <w:jc w:val="both"/>
        <w:rPr>
          <w:rFonts w:ascii="David" w:hAnsi="David" w:cs="David"/>
          <w:sz w:val="24"/>
          <w:szCs w:val="24"/>
        </w:rPr>
      </w:pPr>
      <w:r>
        <w:rPr>
          <w:rFonts w:ascii="David" w:hAnsi="David" w:cs="David" w:hint="cs"/>
          <w:sz w:val="24"/>
          <w:szCs w:val="24"/>
          <w:rtl/>
        </w:rPr>
        <w:t xml:space="preserve">השפעת השימושים הגובלים ב'אבני המדרך' וכן תנאי האקלים השונים (ים תיכוני ומדברי). </w:t>
      </w:r>
    </w:p>
    <w:p w14:paraId="01188036" w14:textId="77777777" w:rsidR="00C50F55" w:rsidRDefault="00A44E02" w:rsidP="00E46F4B">
      <w:pPr>
        <w:pStyle w:val="a6"/>
        <w:numPr>
          <w:ilvl w:val="0"/>
          <w:numId w:val="1"/>
        </w:numPr>
        <w:jc w:val="both"/>
        <w:rPr>
          <w:rFonts w:ascii="David" w:hAnsi="David" w:cs="David"/>
          <w:sz w:val="24"/>
          <w:szCs w:val="24"/>
        </w:rPr>
      </w:pPr>
      <w:r>
        <w:rPr>
          <w:rFonts w:ascii="David" w:hAnsi="David" w:cs="David" w:hint="cs"/>
          <w:sz w:val="24"/>
          <w:szCs w:val="24"/>
          <w:rtl/>
        </w:rPr>
        <w:t xml:space="preserve">המלצות לתכנון וניהול שטחים פוטנציאליים בשטחים האורבניים בישראל </w:t>
      </w:r>
      <w:r w:rsidR="00C50F55" w:rsidRPr="00FC4B15">
        <w:rPr>
          <w:rFonts w:ascii="David" w:hAnsi="David" w:cs="David"/>
          <w:sz w:val="24"/>
          <w:szCs w:val="24"/>
          <w:rtl/>
        </w:rPr>
        <w:t>על מנת למקסם את תפקודם כ'אבני מדרך'</w:t>
      </w:r>
      <w:r w:rsidR="00C50F55" w:rsidRPr="00FC4B15">
        <w:rPr>
          <w:rFonts w:ascii="David" w:hAnsi="David" w:cs="David" w:hint="cs"/>
          <w:sz w:val="24"/>
          <w:szCs w:val="24"/>
          <w:rtl/>
        </w:rPr>
        <w:t xml:space="preserve"> אקולוגיים</w:t>
      </w:r>
      <w:r w:rsidR="00C50F55" w:rsidRPr="00FC4B15">
        <w:rPr>
          <w:rFonts w:ascii="David" w:hAnsi="David" w:cs="David"/>
          <w:sz w:val="24"/>
          <w:szCs w:val="24"/>
          <w:rtl/>
        </w:rPr>
        <w:t>.</w:t>
      </w:r>
    </w:p>
    <w:p w14:paraId="23FB3A63" w14:textId="77777777" w:rsidR="00DC55C6" w:rsidRPr="00FC4B15" w:rsidRDefault="00DC55C6" w:rsidP="00DC55C6">
      <w:pPr>
        <w:pStyle w:val="a6"/>
        <w:ind w:left="1494"/>
        <w:rPr>
          <w:rFonts w:ascii="David" w:hAnsi="David" w:cs="David"/>
          <w:sz w:val="24"/>
          <w:szCs w:val="24"/>
        </w:rPr>
      </w:pPr>
    </w:p>
    <w:p w14:paraId="77FBA63A" w14:textId="77777777" w:rsidR="00C50F55" w:rsidRPr="00FC4B15" w:rsidRDefault="00C50F55" w:rsidP="00C50F55">
      <w:pPr>
        <w:pStyle w:val="a6"/>
        <w:rPr>
          <w:rFonts w:ascii="David" w:hAnsi="David" w:cs="David"/>
          <w:sz w:val="24"/>
          <w:szCs w:val="24"/>
        </w:rPr>
      </w:pPr>
    </w:p>
    <w:p w14:paraId="0C25089B" w14:textId="77777777" w:rsidR="00C50F55" w:rsidRPr="00FC4B15" w:rsidRDefault="00C50F55" w:rsidP="00C50F55">
      <w:pPr>
        <w:pStyle w:val="a6"/>
        <w:numPr>
          <w:ilvl w:val="0"/>
          <w:numId w:val="2"/>
        </w:numPr>
        <w:rPr>
          <w:rFonts w:ascii="David" w:hAnsi="David" w:cs="David"/>
          <w:b/>
          <w:bCs/>
          <w:sz w:val="24"/>
          <w:szCs w:val="24"/>
        </w:rPr>
      </w:pPr>
      <w:r w:rsidRPr="00FC4B15">
        <w:rPr>
          <w:rFonts w:ascii="David" w:hAnsi="David" w:cs="David" w:hint="cs"/>
          <w:b/>
          <w:bCs/>
          <w:sz w:val="24"/>
          <w:szCs w:val="24"/>
          <w:rtl/>
        </w:rPr>
        <w:t>תקופת ההתקשרות</w:t>
      </w:r>
    </w:p>
    <w:p w14:paraId="03C7D20B" w14:textId="1269BE3E" w:rsidR="00C50F55" w:rsidRPr="00FC4B15" w:rsidRDefault="00C50F55" w:rsidP="00E46F4B">
      <w:pPr>
        <w:pStyle w:val="a6"/>
        <w:numPr>
          <w:ilvl w:val="1"/>
          <w:numId w:val="2"/>
        </w:numPr>
        <w:jc w:val="both"/>
        <w:rPr>
          <w:rFonts w:ascii="David" w:hAnsi="David" w:cs="David"/>
          <w:sz w:val="24"/>
          <w:szCs w:val="24"/>
          <w:rtl/>
        </w:rPr>
      </w:pPr>
      <w:r w:rsidRPr="00FC4B15">
        <w:rPr>
          <w:rFonts w:ascii="David" w:hAnsi="David" w:cs="David" w:hint="cs"/>
          <w:sz w:val="24"/>
          <w:szCs w:val="24"/>
          <w:rtl/>
        </w:rPr>
        <w:t xml:space="preserve"> </w:t>
      </w:r>
      <w:r w:rsidRPr="00FC4B15">
        <w:rPr>
          <w:rFonts w:ascii="David" w:hAnsi="David" w:cs="David"/>
          <w:sz w:val="24"/>
          <w:szCs w:val="24"/>
          <w:rtl/>
        </w:rPr>
        <w:t xml:space="preserve">ההתקשרות למתן השירותים תהא למשך </w:t>
      </w:r>
      <w:r w:rsidR="00E46F4B">
        <w:rPr>
          <w:rFonts w:ascii="David" w:hAnsi="David" w:cs="David" w:hint="cs"/>
          <w:sz w:val="24"/>
          <w:szCs w:val="24"/>
          <w:rtl/>
        </w:rPr>
        <w:t>14</w:t>
      </w:r>
      <w:r w:rsidR="00E46F4B" w:rsidRPr="00FC4B15">
        <w:rPr>
          <w:rFonts w:ascii="David" w:hAnsi="David" w:cs="David"/>
          <w:sz w:val="24"/>
          <w:szCs w:val="24"/>
          <w:rtl/>
        </w:rPr>
        <w:t xml:space="preserve"> </w:t>
      </w:r>
      <w:r w:rsidRPr="00FC4B15">
        <w:rPr>
          <w:rFonts w:ascii="David" w:hAnsi="David" w:cs="David"/>
          <w:sz w:val="24"/>
          <w:szCs w:val="24"/>
          <w:rtl/>
        </w:rPr>
        <w:t xml:space="preserve">חודשים החל מיום חתימת ההסכם על ידי כל </w:t>
      </w:r>
      <w:proofErr w:type="spellStart"/>
      <w:r w:rsidRPr="00FC4B15">
        <w:rPr>
          <w:rFonts w:ascii="David" w:hAnsi="David" w:cs="David"/>
          <w:sz w:val="24"/>
          <w:szCs w:val="24"/>
          <w:rtl/>
        </w:rPr>
        <w:t>מורש</w:t>
      </w:r>
      <w:r w:rsidR="00853F4C">
        <w:rPr>
          <w:rFonts w:ascii="David" w:hAnsi="David" w:cs="David" w:hint="cs"/>
          <w:sz w:val="24"/>
          <w:szCs w:val="24"/>
          <w:rtl/>
        </w:rPr>
        <w:t>י</w:t>
      </w:r>
      <w:proofErr w:type="spellEnd"/>
      <w:r w:rsidRPr="00FC4B15">
        <w:rPr>
          <w:rFonts w:ascii="David" w:hAnsi="David" w:cs="David"/>
          <w:sz w:val="24"/>
          <w:szCs w:val="24"/>
          <w:rtl/>
        </w:rPr>
        <w:t xml:space="preserve"> החתימה של המשרד.</w:t>
      </w:r>
    </w:p>
    <w:p w14:paraId="23D19829" w14:textId="3FCC980B" w:rsidR="00C50F55" w:rsidRPr="00FC4B15" w:rsidRDefault="00C50F55" w:rsidP="00E46F4B">
      <w:pPr>
        <w:pStyle w:val="a6"/>
        <w:numPr>
          <w:ilvl w:val="1"/>
          <w:numId w:val="2"/>
        </w:numPr>
        <w:jc w:val="both"/>
        <w:rPr>
          <w:rFonts w:ascii="David" w:hAnsi="David" w:cs="David"/>
          <w:sz w:val="24"/>
          <w:szCs w:val="24"/>
        </w:rPr>
      </w:pPr>
      <w:r w:rsidRPr="00FC4B15">
        <w:rPr>
          <w:rFonts w:ascii="David" w:hAnsi="David" w:cs="David"/>
          <w:sz w:val="24"/>
          <w:szCs w:val="24"/>
          <w:rtl/>
        </w:rPr>
        <w:t xml:space="preserve">למשרד שמורה זכות ברירה (אופציה) להאריך את תקופת </w:t>
      </w:r>
      <w:r w:rsidR="003D4A0A">
        <w:rPr>
          <w:rFonts w:ascii="David" w:hAnsi="David" w:cs="David" w:hint="cs"/>
          <w:sz w:val="24"/>
          <w:szCs w:val="24"/>
          <w:rtl/>
        </w:rPr>
        <w:t>ההתקשרות</w:t>
      </w:r>
      <w:r w:rsidR="003D4A0A" w:rsidRPr="00FC4B15">
        <w:rPr>
          <w:rFonts w:ascii="David" w:hAnsi="David" w:cs="David"/>
          <w:sz w:val="24"/>
          <w:szCs w:val="24"/>
          <w:rtl/>
        </w:rPr>
        <w:t xml:space="preserve"> </w:t>
      </w:r>
      <w:r w:rsidRPr="00FC4B15">
        <w:rPr>
          <w:rFonts w:ascii="David" w:hAnsi="David" w:cs="David"/>
          <w:sz w:val="24"/>
          <w:szCs w:val="24"/>
          <w:rtl/>
        </w:rPr>
        <w:t>וביצוע השירותים לתקופה נוספת שלא תעלה על שנה</w:t>
      </w:r>
      <w:r w:rsidR="00E46F4B">
        <w:rPr>
          <w:rFonts w:ascii="David" w:hAnsi="David" w:cs="David" w:hint="cs"/>
          <w:sz w:val="24"/>
          <w:szCs w:val="24"/>
          <w:rtl/>
        </w:rPr>
        <w:t xml:space="preserve"> נוספת</w:t>
      </w:r>
      <w:r w:rsidRPr="00FC4B15">
        <w:rPr>
          <w:rFonts w:ascii="David" w:hAnsi="David" w:cs="David"/>
          <w:sz w:val="24"/>
          <w:szCs w:val="24"/>
          <w:rtl/>
        </w:rPr>
        <w:t xml:space="preserve">, כפי שיקבע המשרד, בכפוף </w:t>
      </w:r>
      <w:r w:rsidR="003A4321">
        <w:rPr>
          <w:rFonts w:ascii="David" w:hAnsi="David" w:cs="David" w:hint="cs"/>
          <w:sz w:val="24"/>
          <w:szCs w:val="24"/>
          <w:rtl/>
        </w:rPr>
        <w:t>לחוק חובת המכרזים התשנ"ב-1992 והתקנות שהותקנו על פיו,</w:t>
      </w:r>
      <w:r w:rsidR="003A4321" w:rsidRPr="00FC4B15">
        <w:rPr>
          <w:rFonts w:ascii="David" w:hAnsi="David" w:cs="David"/>
          <w:sz w:val="24"/>
          <w:szCs w:val="24"/>
          <w:rtl/>
        </w:rPr>
        <w:t xml:space="preserve"> </w:t>
      </w:r>
      <w:r w:rsidRPr="00FC4B15">
        <w:rPr>
          <w:rFonts w:ascii="David" w:hAnsi="David" w:cs="David"/>
          <w:sz w:val="24"/>
          <w:szCs w:val="24"/>
          <w:rtl/>
        </w:rPr>
        <w:t>למגבלות התקציב וחוק התקציב.</w:t>
      </w:r>
    </w:p>
    <w:p w14:paraId="3AC71E28" w14:textId="26F1BBE2" w:rsidR="00C50F55" w:rsidRPr="00FC4B15" w:rsidRDefault="00C50F55" w:rsidP="009D185A">
      <w:pPr>
        <w:pStyle w:val="a6"/>
        <w:numPr>
          <w:ilvl w:val="1"/>
          <w:numId w:val="2"/>
        </w:numPr>
        <w:jc w:val="both"/>
        <w:rPr>
          <w:rFonts w:ascii="David" w:hAnsi="David" w:cs="David"/>
          <w:sz w:val="24"/>
          <w:szCs w:val="24"/>
        </w:rPr>
      </w:pPr>
      <w:r w:rsidRPr="00FC4B15">
        <w:rPr>
          <w:rFonts w:ascii="David" w:hAnsi="David" w:cs="David"/>
          <w:sz w:val="24"/>
          <w:szCs w:val="24"/>
          <w:rtl/>
        </w:rPr>
        <w:t xml:space="preserve">למען הסר ספק, המחקר שיוגש יתבצע </w:t>
      </w:r>
      <w:r w:rsidR="009D185A">
        <w:rPr>
          <w:rFonts w:ascii="David" w:hAnsi="David" w:cs="David" w:hint="cs"/>
          <w:sz w:val="24"/>
          <w:szCs w:val="24"/>
          <w:rtl/>
        </w:rPr>
        <w:t xml:space="preserve">במשך </w:t>
      </w:r>
      <w:r w:rsidR="009D185A" w:rsidRPr="00FC4B15">
        <w:rPr>
          <w:rFonts w:ascii="David" w:hAnsi="David" w:cs="David"/>
          <w:sz w:val="24"/>
          <w:szCs w:val="24"/>
          <w:rtl/>
        </w:rPr>
        <w:t xml:space="preserve">תקופה </w:t>
      </w:r>
      <w:r w:rsidRPr="00FC4B15">
        <w:rPr>
          <w:rFonts w:ascii="David" w:hAnsi="David" w:cs="David"/>
          <w:sz w:val="24"/>
          <w:szCs w:val="24"/>
          <w:rtl/>
        </w:rPr>
        <w:t xml:space="preserve">של </w:t>
      </w:r>
      <w:r w:rsidR="00275BBF">
        <w:rPr>
          <w:rFonts w:ascii="David" w:hAnsi="David" w:cs="David" w:hint="cs"/>
          <w:sz w:val="24"/>
          <w:szCs w:val="24"/>
          <w:rtl/>
        </w:rPr>
        <w:t>שנים-עשר</w:t>
      </w:r>
      <w:r w:rsidRPr="00FC4B15">
        <w:rPr>
          <w:rFonts w:ascii="David" w:hAnsi="David" w:cs="David" w:hint="cs"/>
          <w:sz w:val="24"/>
          <w:szCs w:val="24"/>
          <w:rtl/>
        </w:rPr>
        <w:t xml:space="preserve"> חודשים</w:t>
      </w:r>
      <w:r w:rsidRPr="00FC4B15">
        <w:rPr>
          <w:rFonts w:ascii="David" w:hAnsi="David" w:cs="David"/>
          <w:sz w:val="24"/>
          <w:szCs w:val="24"/>
          <w:rtl/>
        </w:rPr>
        <w:t xml:space="preserve"> בלבד, </w:t>
      </w:r>
      <w:r w:rsidR="00275BBF">
        <w:rPr>
          <w:rFonts w:ascii="David" w:hAnsi="David" w:cs="David" w:hint="cs"/>
          <w:sz w:val="24"/>
          <w:szCs w:val="24"/>
          <w:rtl/>
        </w:rPr>
        <w:t xml:space="preserve">כאשר חודשיים לאחר מכן </w:t>
      </w:r>
      <w:r w:rsidRPr="00FC4B15">
        <w:rPr>
          <w:rFonts w:ascii="David" w:hAnsi="David" w:cs="David"/>
          <w:sz w:val="24"/>
          <w:szCs w:val="24"/>
          <w:rtl/>
        </w:rPr>
        <w:t>יוגש דו"ח תפוקות מסכם</w:t>
      </w:r>
      <w:r w:rsidRPr="00FC4B15">
        <w:rPr>
          <w:rFonts w:ascii="David" w:hAnsi="David" w:cs="David" w:hint="cs"/>
          <w:sz w:val="24"/>
          <w:szCs w:val="24"/>
          <w:rtl/>
        </w:rPr>
        <w:t>.</w:t>
      </w:r>
    </w:p>
    <w:p w14:paraId="03DCC664" w14:textId="19196EFD" w:rsidR="00C50F55" w:rsidRPr="00FC4B15" w:rsidRDefault="00C50F55" w:rsidP="00E46F4B">
      <w:pPr>
        <w:pStyle w:val="a6"/>
        <w:numPr>
          <w:ilvl w:val="1"/>
          <w:numId w:val="2"/>
        </w:numPr>
        <w:jc w:val="both"/>
        <w:rPr>
          <w:rFonts w:ascii="David" w:hAnsi="David" w:cs="David"/>
          <w:sz w:val="24"/>
          <w:szCs w:val="24"/>
          <w:rtl/>
        </w:rPr>
      </w:pPr>
      <w:r w:rsidRPr="00FC4B15">
        <w:rPr>
          <w:rFonts w:ascii="David" w:hAnsi="David" w:cs="David"/>
          <w:sz w:val="24"/>
          <w:szCs w:val="24"/>
          <w:rtl/>
        </w:rPr>
        <w:t>מובה</w:t>
      </w:r>
      <w:r w:rsidR="00275BBF">
        <w:rPr>
          <w:rFonts w:ascii="David" w:hAnsi="David" w:cs="David"/>
          <w:sz w:val="24"/>
          <w:szCs w:val="24"/>
          <w:rtl/>
        </w:rPr>
        <w:t>ר בזאת, כי המשרד רשאי לדרוש כי</w:t>
      </w:r>
      <w:r w:rsidRPr="00FC4B15">
        <w:rPr>
          <w:rFonts w:ascii="David" w:hAnsi="David" w:cs="David"/>
          <w:sz w:val="24"/>
          <w:szCs w:val="24"/>
          <w:rtl/>
        </w:rPr>
        <w:t xml:space="preserve"> המחקר יהיה </w:t>
      </w:r>
      <w:r w:rsidR="00E46F4B">
        <w:rPr>
          <w:rFonts w:ascii="David" w:hAnsi="David" w:cs="David" w:hint="cs"/>
          <w:sz w:val="24"/>
          <w:szCs w:val="24"/>
          <w:rtl/>
        </w:rPr>
        <w:t xml:space="preserve">יתבצע במשך </w:t>
      </w:r>
      <w:r w:rsidR="00E46F4B" w:rsidRPr="00FC4B15">
        <w:rPr>
          <w:rFonts w:ascii="David" w:hAnsi="David" w:cs="David"/>
          <w:sz w:val="24"/>
          <w:szCs w:val="24"/>
          <w:rtl/>
        </w:rPr>
        <w:t xml:space="preserve">תקופה </w:t>
      </w:r>
      <w:r w:rsidRPr="00FC4B15">
        <w:rPr>
          <w:rFonts w:ascii="David" w:hAnsi="David" w:cs="David"/>
          <w:sz w:val="24"/>
          <w:szCs w:val="24"/>
          <w:rtl/>
        </w:rPr>
        <w:t>קצרה מהמבוקשת בהצעה</w:t>
      </w:r>
      <w:r w:rsidR="008721E6">
        <w:rPr>
          <w:rFonts w:ascii="David" w:hAnsi="David" w:cs="David" w:hint="cs"/>
          <w:sz w:val="24"/>
          <w:szCs w:val="24"/>
          <w:rtl/>
        </w:rPr>
        <w:t>. ככל שתקופת המחקר תהיה קצרה מהתקופה הנ"ל רשאי המשרד ולשיקול דעתו הבלעדי לקצר את תקופת ההתקשרות בהתאם</w:t>
      </w:r>
      <w:r w:rsidRPr="00FC4B15">
        <w:rPr>
          <w:rFonts w:ascii="David" w:hAnsi="David" w:cs="David"/>
          <w:sz w:val="24"/>
          <w:szCs w:val="24"/>
          <w:rtl/>
        </w:rPr>
        <w:t xml:space="preserve">. </w:t>
      </w:r>
    </w:p>
    <w:p w14:paraId="47B3A658" w14:textId="77777777" w:rsidR="00C50F55" w:rsidRPr="00FC4B15" w:rsidRDefault="00C50F55" w:rsidP="00C50F55">
      <w:pPr>
        <w:pStyle w:val="a6"/>
        <w:ind w:left="1080"/>
        <w:rPr>
          <w:rFonts w:ascii="David" w:hAnsi="David" w:cs="David"/>
          <w:sz w:val="24"/>
          <w:szCs w:val="24"/>
        </w:rPr>
      </w:pPr>
    </w:p>
    <w:p w14:paraId="52016AC4" w14:textId="77777777" w:rsidR="00C50F55" w:rsidRPr="00FC4B15" w:rsidRDefault="00C50F55" w:rsidP="00C50F55">
      <w:pPr>
        <w:pStyle w:val="a6"/>
        <w:numPr>
          <w:ilvl w:val="0"/>
          <w:numId w:val="2"/>
        </w:numPr>
        <w:rPr>
          <w:rFonts w:ascii="David" w:hAnsi="David" w:cs="David"/>
          <w:b/>
          <w:bCs/>
          <w:sz w:val="24"/>
          <w:szCs w:val="24"/>
        </w:rPr>
      </w:pPr>
      <w:r w:rsidRPr="00FC4B15">
        <w:rPr>
          <w:rFonts w:ascii="David" w:hAnsi="David" w:cs="David" w:hint="cs"/>
          <w:b/>
          <w:bCs/>
          <w:sz w:val="24"/>
          <w:szCs w:val="24"/>
          <w:rtl/>
        </w:rPr>
        <w:t>היקף ההתקשרות</w:t>
      </w:r>
    </w:p>
    <w:p w14:paraId="1B69B127" w14:textId="73C977D0" w:rsidR="00C50F55" w:rsidRDefault="00C50F55" w:rsidP="00A57BA6">
      <w:pPr>
        <w:pStyle w:val="a6"/>
        <w:numPr>
          <w:ilvl w:val="1"/>
          <w:numId w:val="2"/>
        </w:numPr>
        <w:jc w:val="both"/>
        <w:rPr>
          <w:rFonts w:ascii="David" w:hAnsi="David" w:cs="David"/>
          <w:sz w:val="24"/>
          <w:szCs w:val="24"/>
          <w:rtl/>
        </w:rPr>
      </w:pPr>
      <w:r w:rsidRPr="00FC4B15">
        <w:rPr>
          <w:rFonts w:ascii="David" w:hAnsi="David" w:cs="David" w:hint="cs"/>
          <w:sz w:val="24"/>
          <w:szCs w:val="24"/>
          <w:rtl/>
        </w:rPr>
        <w:t xml:space="preserve">המשרד יעמיד </w:t>
      </w:r>
      <w:r w:rsidRPr="00EA14B7">
        <w:rPr>
          <w:rFonts w:ascii="David" w:hAnsi="David" w:cs="David" w:hint="cs"/>
          <w:b/>
          <w:bCs/>
          <w:sz w:val="24"/>
          <w:szCs w:val="24"/>
          <w:rtl/>
        </w:rPr>
        <w:t>תקציב של</w:t>
      </w:r>
      <w:r w:rsidR="00E74B1C" w:rsidRPr="00EA14B7">
        <w:rPr>
          <w:rFonts w:ascii="David" w:hAnsi="David" w:cs="David" w:hint="cs"/>
          <w:b/>
          <w:bCs/>
          <w:sz w:val="24"/>
          <w:szCs w:val="24"/>
          <w:rtl/>
        </w:rPr>
        <w:t xml:space="preserve"> עד</w:t>
      </w:r>
      <w:r w:rsidRPr="00EA14B7">
        <w:rPr>
          <w:rFonts w:ascii="David" w:hAnsi="David" w:cs="David" w:hint="cs"/>
          <w:b/>
          <w:bCs/>
          <w:sz w:val="24"/>
          <w:szCs w:val="24"/>
          <w:rtl/>
        </w:rPr>
        <w:t xml:space="preserve"> </w:t>
      </w:r>
      <w:r w:rsidR="00DC55C6" w:rsidRPr="00EA14B7">
        <w:rPr>
          <w:rFonts w:ascii="David" w:hAnsi="David" w:cs="David" w:hint="cs"/>
          <w:b/>
          <w:bCs/>
          <w:sz w:val="24"/>
          <w:szCs w:val="24"/>
          <w:rtl/>
        </w:rPr>
        <w:t>1</w:t>
      </w:r>
      <w:r w:rsidR="00D52788" w:rsidRPr="00EA14B7">
        <w:rPr>
          <w:rFonts w:ascii="David" w:hAnsi="David" w:cs="David" w:hint="cs"/>
          <w:b/>
          <w:bCs/>
          <w:sz w:val="24"/>
          <w:szCs w:val="24"/>
          <w:rtl/>
        </w:rPr>
        <w:t>25</w:t>
      </w:r>
      <w:r w:rsidRPr="00EA14B7">
        <w:rPr>
          <w:rFonts w:ascii="David" w:hAnsi="David" w:cs="David" w:hint="cs"/>
          <w:b/>
          <w:bCs/>
          <w:sz w:val="24"/>
          <w:szCs w:val="24"/>
          <w:rtl/>
        </w:rPr>
        <w:t>,000 ₪</w:t>
      </w:r>
      <w:r w:rsidRPr="00FC4B15">
        <w:rPr>
          <w:rFonts w:ascii="David" w:hAnsi="David" w:cs="David" w:hint="cs"/>
          <w:sz w:val="24"/>
          <w:szCs w:val="24"/>
          <w:rtl/>
        </w:rPr>
        <w:t xml:space="preserve"> לביצוע מחקרים בנושא 'אבני מדרך' אקולוגיים במרחב האורבני.</w:t>
      </w:r>
    </w:p>
    <w:p w14:paraId="46D8DE8C" w14:textId="0216266C" w:rsidR="00E74B1C" w:rsidRPr="00FC4B15" w:rsidRDefault="00E74B1C" w:rsidP="00A57BA6">
      <w:pPr>
        <w:pStyle w:val="a6"/>
        <w:numPr>
          <w:ilvl w:val="1"/>
          <w:numId w:val="2"/>
        </w:numPr>
        <w:jc w:val="both"/>
        <w:rPr>
          <w:rFonts w:ascii="David" w:hAnsi="David" w:cs="David"/>
          <w:sz w:val="24"/>
          <w:szCs w:val="24"/>
          <w:rtl/>
        </w:rPr>
      </w:pPr>
      <w:r w:rsidRPr="00E74B1C">
        <w:rPr>
          <w:rFonts w:ascii="David" w:hAnsi="David" w:cs="David"/>
          <w:sz w:val="24"/>
          <w:szCs w:val="24"/>
          <w:rtl/>
        </w:rPr>
        <w:t>היקף ההצעה הכספית לא יעבור את הסכום הזה. לא יוענק ניקוד עודף או תועדף הצעת מחקר אשר תציע הצעת מחיר נמוכה יותר מסך התקציב המקסימלי.</w:t>
      </w:r>
    </w:p>
    <w:p w14:paraId="4A2B45CF" w14:textId="7B2FD344" w:rsidR="00A57BA6" w:rsidRDefault="00A57BA6" w:rsidP="00A57BA6">
      <w:pPr>
        <w:pStyle w:val="a6"/>
        <w:numPr>
          <w:ilvl w:val="1"/>
          <w:numId w:val="2"/>
        </w:numPr>
        <w:jc w:val="both"/>
        <w:rPr>
          <w:rFonts w:ascii="David" w:hAnsi="David" w:cs="David"/>
          <w:sz w:val="24"/>
          <w:szCs w:val="24"/>
          <w:rtl/>
        </w:rPr>
      </w:pPr>
      <w:r>
        <w:rPr>
          <w:rFonts w:ascii="David" w:hAnsi="David" w:cs="David" w:hint="cs"/>
          <w:sz w:val="24"/>
          <w:szCs w:val="24"/>
          <w:rtl/>
        </w:rPr>
        <w:lastRenderedPageBreak/>
        <w:t xml:space="preserve">המשרד שומר לעצמו את הזכות לחלק את התקציב המיועד למספר מחקרים שיזכו בקול הקורא. </w:t>
      </w:r>
    </w:p>
    <w:p w14:paraId="40BDF7BD" w14:textId="687CBE80" w:rsidR="00C50F55" w:rsidRDefault="00C50F55" w:rsidP="00A57BA6">
      <w:pPr>
        <w:pStyle w:val="a6"/>
        <w:numPr>
          <w:ilvl w:val="1"/>
          <w:numId w:val="2"/>
        </w:numPr>
        <w:jc w:val="both"/>
        <w:rPr>
          <w:rFonts w:ascii="David" w:hAnsi="David" w:cs="David"/>
          <w:sz w:val="24"/>
          <w:szCs w:val="24"/>
        </w:rPr>
      </w:pPr>
      <w:r w:rsidRPr="00FC4B15">
        <w:rPr>
          <w:rFonts w:ascii="David" w:hAnsi="David" w:cs="David" w:hint="cs"/>
          <w:sz w:val="24"/>
          <w:szCs w:val="24"/>
          <w:rtl/>
        </w:rPr>
        <w:t>יובהר ויודגש כי מדובר בהערכה בלבד ואין המשרד מתחייב להזמין את השירותים בהיקף המשוער או בהיקף כלשהו. כמו כן, אין באמור כדי לגרוע מזכותו של המשרד להפסיק את ההתקשרות כאמור בקול הקורא ובהסכם ו/או להקטין את היקף ההתקשרות, והכל על פי שיקול דעתו הבלעדי.</w:t>
      </w:r>
    </w:p>
    <w:p w14:paraId="14A52738" w14:textId="77777777" w:rsidR="00A57BA6" w:rsidRPr="00FC4B15" w:rsidRDefault="00A57BA6" w:rsidP="00A57BA6">
      <w:pPr>
        <w:pStyle w:val="a6"/>
        <w:ind w:left="1080"/>
        <w:jc w:val="both"/>
        <w:rPr>
          <w:rFonts w:ascii="David" w:hAnsi="David" w:cs="David"/>
          <w:sz w:val="24"/>
          <w:szCs w:val="24"/>
          <w:rtl/>
        </w:rPr>
      </w:pPr>
    </w:p>
    <w:p w14:paraId="7416200C" w14:textId="77777777" w:rsidR="00C50F55" w:rsidRPr="00FC4B15" w:rsidRDefault="00C50F55" w:rsidP="00C50F55">
      <w:pPr>
        <w:pStyle w:val="a6"/>
        <w:numPr>
          <w:ilvl w:val="0"/>
          <w:numId w:val="2"/>
        </w:numPr>
        <w:rPr>
          <w:rFonts w:ascii="David" w:hAnsi="David" w:cs="David"/>
          <w:b/>
          <w:bCs/>
          <w:sz w:val="24"/>
          <w:szCs w:val="24"/>
        </w:rPr>
      </w:pPr>
      <w:r w:rsidRPr="00FC4B15">
        <w:rPr>
          <w:rFonts w:ascii="David" w:hAnsi="David" w:cs="David" w:hint="cs"/>
          <w:b/>
          <w:bCs/>
          <w:sz w:val="24"/>
          <w:szCs w:val="24"/>
          <w:rtl/>
        </w:rPr>
        <w:t xml:space="preserve"> אופן הגשת ההצעה ומסמכי הקול הקורא</w:t>
      </w:r>
    </w:p>
    <w:p w14:paraId="0FD862F9" w14:textId="49C8AF03" w:rsidR="00C50F55" w:rsidRDefault="00C50F55" w:rsidP="00E74636">
      <w:pPr>
        <w:pStyle w:val="a6"/>
        <w:numPr>
          <w:ilvl w:val="1"/>
          <w:numId w:val="2"/>
        </w:numPr>
        <w:spacing w:line="360" w:lineRule="auto"/>
        <w:jc w:val="both"/>
        <w:rPr>
          <w:rFonts w:ascii="David" w:hAnsi="David" w:cs="David"/>
          <w:sz w:val="24"/>
          <w:szCs w:val="24"/>
        </w:rPr>
      </w:pPr>
      <w:r w:rsidRPr="00FC4B15">
        <w:rPr>
          <w:rFonts w:ascii="David" w:hAnsi="David" w:cs="David" w:hint="cs"/>
          <w:sz w:val="24"/>
          <w:szCs w:val="24"/>
          <w:rtl/>
        </w:rPr>
        <w:t xml:space="preserve"> </w:t>
      </w:r>
      <w:r w:rsidRPr="00FC4B15">
        <w:rPr>
          <w:rFonts w:ascii="David" w:hAnsi="David" w:cs="David"/>
          <w:sz w:val="24"/>
          <w:szCs w:val="24"/>
          <w:rtl/>
        </w:rPr>
        <w:t xml:space="preserve">את מסמכי </w:t>
      </w:r>
      <w:r w:rsidR="005A7238">
        <w:rPr>
          <w:rFonts w:ascii="David" w:hAnsi="David" w:cs="David"/>
          <w:sz w:val="24"/>
          <w:szCs w:val="24"/>
          <w:rtl/>
        </w:rPr>
        <w:t>הקול הקורא</w:t>
      </w:r>
      <w:r w:rsidRPr="00FC4B15">
        <w:rPr>
          <w:rFonts w:ascii="David" w:hAnsi="David" w:cs="David"/>
          <w:sz w:val="24"/>
          <w:szCs w:val="24"/>
          <w:rtl/>
        </w:rPr>
        <w:t>, טפסיו ונספחיו ניתן להוריד מאתר האינטרנט של מינהל הרכש הממשלתי שכתובתו</w:t>
      </w:r>
      <w:r w:rsidRPr="00FC4B15">
        <w:rPr>
          <w:rFonts w:ascii="David" w:hAnsi="David" w:cs="David"/>
          <w:sz w:val="24"/>
          <w:szCs w:val="24"/>
        </w:rPr>
        <w:t xml:space="preserve"> </w:t>
      </w:r>
      <w:hyperlink r:id="rId8" w:history="1">
        <w:r w:rsidRPr="00FC4B15">
          <w:rPr>
            <w:rFonts w:ascii="David" w:hAnsi="David" w:cs="David"/>
            <w:b/>
            <w:bCs/>
            <w:sz w:val="24"/>
            <w:szCs w:val="24"/>
          </w:rPr>
          <w:t>www.mr.gov.il</w:t>
        </w:r>
      </w:hyperlink>
      <w:r w:rsidRPr="00FC4B15">
        <w:rPr>
          <w:rFonts w:ascii="David" w:hAnsi="David" w:cs="David"/>
          <w:b/>
          <w:bCs/>
          <w:sz w:val="24"/>
          <w:szCs w:val="24"/>
        </w:rPr>
        <w:t xml:space="preserve"> </w:t>
      </w:r>
      <w:r w:rsidRPr="00FC4B15">
        <w:rPr>
          <w:rFonts w:ascii="David" w:hAnsi="David" w:cs="David"/>
          <w:sz w:val="24"/>
          <w:szCs w:val="24"/>
          <w:rtl/>
        </w:rPr>
        <w:t>.</w:t>
      </w:r>
    </w:p>
    <w:p w14:paraId="32EEDD88" w14:textId="3A24590D" w:rsidR="00E74636" w:rsidRDefault="00E74636" w:rsidP="00E74636">
      <w:pPr>
        <w:pStyle w:val="a6"/>
        <w:numPr>
          <w:ilvl w:val="1"/>
          <w:numId w:val="2"/>
        </w:numPr>
        <w:spacing w:line="360" w:lineRule="auto"/>
        <w:jc w:val="both"/>
        <w:rPr>
          <w:rFonts w:ascii="David" w:hAnsi="David" w:cs="David"/>
          <w:sz w:val="24"/>
          <w:szCs w:val="24"/>
        </w:rPr>
      </w:pPr>
      <w:r>
        <w:rPr>
          <w:rFonts w:ascii="David" w:hAnsi="David" w:cs="David" w:hint="cs"/>
          <w:sz w:val="24"/>
          <w:szCs w:val="24"/>
          <w:rtl/>
        </w:rPr>
        <w:t>יש למלא את ההצעה בהתאם להוראות, ולאחר מכן לסרוק את הקובץ בשחור-לבן.</w:t>
      </w:r>
    </w:p>
    <w:p w14:paraId="1F79107C" w14:textId="55B35D38" w:rsidR="00E74636" w:rsidRPr="00FC4B15" w:rsidRDefault="00E74636" w:rsidP="00E74636">
      <w:pPr>
        <w:pStyle w:val="a6"/>
        <w:numPr>
          <w:ilvl w:val="1"/>
          <w:numId w:val="2"/>
        </w:numPr>
        <w:spacing w:line="360" w:lineRule="auto"/>
        <w:jc w:val="both"/>
        <w:rPr>
          <w:rFonts w:ascii="David" w:hAnsi="David" w:cs="David"/>
          <w:sz w:val="24"/>
          <w:szCs w:val="24"/>
        </w:rPr>
      </w:pPr>
      <w:r>
        <w:rPr>
          <w:rFonts w:ascii="David" w:hAnsi="David" w:cs="David" w:hint="cs"/>
          <w:sz w:val="24"/>
          <w:szCs w:val="24"/>
          <w:rtl/>
        </w:rPr>
        <w:t>את ההצעה יש להגיש באמצעות מילוי הטופס בקישור הבא:</w:t>
      </w:r>
      <w:r>
        <w:rPr>
          <w:rFonts w:ascii="David" w:hAnsi="David" w:cs="David" w:hint="cs"/>
          <w:sz w:val="24"/>
          <w:szCs w:val="24"/>
        </w:rPr>
        <w:t xml:space="preserve"> </w:t>
      </w:r>
      <w:bookmarkStart w:id="4" w:name="_Hlk43899095"/>
      <w:r w:rsidRPr="007C17B8">
        <w:rPr>
          <w:rFonts w:asciiTheme="majorBidi" w:hAnsiTheme="majorBidi" w:cs="David"/>
          <w:b/>
          <w:bCs/>
          <w:noProof/>
        </w:rPr>
        <w:fldChar w:fldCharType="begin"/>
      </w:r>
      <w:r w:rsidRPr="007C17B8">
        <w:rPr>
          <w:rFonts w:asciiTheme="majorBidi" w:hAnsiTheme="majorBidi" w:cs="David"/>
          <w:b/>
          <w:bCs/>
          <w:noProof/>
        </w:rPr>
        <w:instrText xml:space="preserve"> HYPERLINK "https://go.gov.il/moch-tender" </w:instrText>
      </w:r>
      <w:r w:rsidRPr="007C17B8">
        <w:rPr>
          <w:rFonts w:asciiTheme="majorBidi" w:hAnsiTheme="majorBidi" w:cs="David"/>
          <w:b/>
          <w:bCs/>
          <w:noProof/>
        </w:rPr>
        <w:fldChar w:fldCharType="separate"/>
      </w:r>
      <w:r w:rsidRPr="007C17B8">
        <w:rPr>
          <w:rFonts w:asciiTheme="majorBidi" w:hAnsiTheme="majorBidi" w:cs="David"/>
          <w:b/>
          <w:bCs/>
          <w:noProof/>
        </w:rPr>
        <w:t>https://go.gov.il/moch-tender</w:t>
      </w:r>
      <w:r w:rsidRPr="007C17B8">
        <w:rPr>
          <w:rFonts w:asciiTheme="majorBidi" w:hAnsiTheme="majorBidi" w:cs="David"/>
          <w:b/>
          <w:bCs/>
          <w:noProof/>
        </w:rPr>
        <w:fldChar w:fldCharType="end"/>
      </w:r>
      <w:bookmarkEnd w:id="4"/>
      <w:r>
        <w:rPr>
          <w:rFonts w:ascii="David" w:hAnsi="David" w:cs="David" w:hint="cs"/>
          <w:sz w:val="24"/>
          <w:szCs w:val="24"/>
          <w:rtl/>
        </w:rPr>
        <w:t xml:space="preserve"> והעלאת ההצעה המלאה והמסמכים הנדרשים.</w:t>
      </w:r>
    </w:p>
    <w:p w14:paraId="7B59B29C" w14:textId="77777777" w:rsidR="00C50F55" w:rsidRPr="00FC4B15" w:rsidRDefault="00C50F55" w:rsidP="00C50F55">
      <w:pPr>
        <w:pStyle w:val="a6"/>
        <w:numPr>
          <w:ilvl w:val="1"/>
          <w:numId w:val="2"/>
        </w:numPr>
        <w:spacing w:after="0" w:line="360" w:lineRule="auto"/>
        <w:jc w:val="both"/>
        <w:rPr>
          <w:rFonts w:ascii="David" w:hAnsi="David" w:cs="David"/>
          <w:sz w:val="24"/>
          <w:szCs w:val="24"/>
        </w:rPr>
      </w:pPr>
      <w:r w:rsidRPr="00FC4B15">
        <w:rPr>
          <w:rFonts w:ascii="David" w:hAnsi="David" w:cs="David"/>
          <w:bCs/>
          <w:sz w:val="24"/>
          <w:szCs w:val="24"/>
          <w:rtl/>
        </w:rPr>
        <w:t>על המועמד להגיש את הצעתו באופן הבא:</w:t>
      </w:r>
    </w:p>
    <w:p w14:paraId="3B2607CE" w14:textId="4397894E" w:rsidR="00C50F55" w:rsidRPr="00FC4B15" w:rsidRDefault="00E74636" w:rsidP="00C50F55">
      <w:pPr>
        <w:pStyle w:val="a6"/>
        <w:numPr>
          <w:ilvl w:val="2"/>
          <w:numId w:val="2"/>
        </w:numPr>
        <w:spacing w:after="0" w:line="360" w:lineRule="auto"/>
        <w:jc w:val="both"/>
        <w:rPr>
          <w:rFonts w:ascii="David" w:hAnsi="David" w:cs="David"/>
          <w:sz w:val="24"/>
          <w:szCs w:val="24"/>
        </w:rPr>
      </w:pPr>
      <w:r>
        <w:rPr>
          <w:rFonts w:ascii="David" w:hAnsi="David" w:cs="David" w:hint="cs"/>
          <w:sz w:val="24"/>
          <w:szCs w:val="24"/>
          <w:rtl/>
        </w:rPr>
        <w:t xml:space="preserve">עותק סרוק של </w:t>
      </w:r>
      <w:r w:rsidR="00C50F55" w:rsidRPr="00FC4B15">
        <w:rPr>
          <w:rFonts w:ascii="David" w:hAnsi="David" w:cs="David"/>
          <w:sz w:val="24"/>
          <w:szCs w:val="24"/>
          <w:rtl/>
        </w:rPr>
        <w:t xml:space="preserve">כתב הקול הקורא המלא ונספחיו </w:t>
      </w:r>
      <w:r w:rsidR="00C50F55" w:rsidRPr="00EA14B7">
        <w:rPr>
          <w:rFonts w:ascii="David" w:hAnsi="David" w:cs="David"/>
          <w:b/>
          <w:bCs/>
          <w:sz w:val="24"/>
          <w:szCs w:val="24"/>
          <w:rtl/>
        </w:rPr>
        <w:t>חתום בכל עמוד בחתימה וחותמת של המציע</w:t>
      </w:r>
      <w:r w:rsidR="00C50F55" w:rsidRPr="00FC4B15">
        <w:rPr>
          <w:rFonts w:ascii="David" w:hAnsi="David" w:cs="David"/>
          <w:sz w:val="24"/>
          <w:szCs w:val="24"/>
          <w:rtl/>
        </w:rPr>
        <w:t>.</w:t>
      </w:r>
    </w:p>
    <w:p w14:paraId="3D062A80" w14:textId="09C50E28" w:rsidR="00C50F55" w:rsidRPr="00FC4B15" w:rsidRDefault="00E74636" w:rsidP="00C50F55">
      <w:pPr>
        <w:pStyle w:val="a6"/>
        <w:numPr>
          <w:ilvl w:val="2"/>
          <w:numId w:val="2"/>
        </w:numPr>
        <w:spacing w:after="0" w:line="360" w:lineRule="auto"/>
        <w:jc w:val="both"/>
        <w:rPr>
          <w:rFonts w:ascii="David" w:hAnsi="David" w:cs="David"/>
          <w:sz w:val="24"/>
          <w:szCs w:val="24"/>
        </w:rPr>
      </w:pPr>
      <w:r>
        <w:rPr>
          <w:rFonts w:ascii="David" w:hAnsi="David" w:cs="David" w:hint="cs"/>
          <w:sz w:val="24"/>
          <w:szCs w:val="24"/>
          <w:rtl/>
        </w:rPr>
        <w:t xml:space="preserve">עותק </w:t>
      </w:r>
      <w:r w:rsidR="007C17B8">
        <w:rPr>
          <w:rFonts w:ascii="David" w:hAnsi="David" w:cs="David" w:hint="cs"/>
          <w:sz w:val="24"/>
          <w:szCs w:val="24"/>
          <w:rtl/>
        </w:rPr>
        <w:t>סרוק/דיגיטלי</w:t>
      </w:r>
      <w:r>
        <w:rPr>
          <w:rFonts w:ascii="David" w:hAnsi="David" w:cs="David" w:hint="cs"/>
          <w:sz w:val="24"/>
          <w:szCs w:val="24"/>
          <w:rtl/>
        </w:rPr>
        <w:t xml:space="preserve"> של </w:t>
      </w:r>
      <w:r w:rsidR="00C50F55" w:rsidRPr="00FC4B15">
        <w:rPr>
          <w:rFonts w:ascii="David" w:hAnsi="David" w:cs="David" w:hint="cs"/>
          <w:sz w:val="24"/>
          <w:szCs w:val="24"/>
          <w:rtl/>
        </w:rPr>
        <w:t xml:space="preserve">הצעת מחקר מפורטת בהתאם להנחיות שבסעיף </w:t>
      </w:r>
      <w:r w:rsidR="00C50F55" w:rsidRPr="008C314D">
        <w:rPr>
          <w:rFonts w:ascii="David" w:hAnsi="David" w:cs="David"/>
          <w:sz w:val="24"/>
          <w:szCs w:val="24"/>
          <w:rtl/>
        </w:rPr>
        <w:t>7.1.</w:t>
      </w:r>
      <w:r w:rsidR="00C50F55" w:rsidRPr="00FC4B15">
        <w:rPr>
          <w:rFonts w:ascii="David" w:hAnsi="David" w:cs="David" w:hint="cs"/>
          <w:sz w:val="24"/>
          <w:szCs w:val="24"/>
          <w:rtl/>
        </w:rPr>
        <w:t xml:space="preserve"> </w:t>
      </w:r>
    </w:p>
    <w:p w14:paraId="309940F9" w14:textId="65842D70" w:rsidR="00C50F55" w:rsidRPr="00FC4B15" w:rsidRDefault="00E74636" w:rsidP="00C50F55">
      <w:pPr>
        <w:pStyle w:val="a6"/>
        <w:numPr>
          <w:ilvl w:val="2"/>
          <w:numId w:val="2"/>
        </w:numPr>
        <w:spacing w:after="0" w:line="360" w:lineRule="auto"/>
        <w:jc w:val="both"/>
        <w:rPr>
          <w:rFonts w:ascii="David" w:hAnsi="David" w:cs="David"/>
          <w:sz w:val="24"/>
          <w:szCs w:val="24"/>
        </w:rPr>
      </w:pPr>
      <w:r>
        <w:rPr>
          <w:rFonts w:ascii="David" w:hAnsi="David" w:cs="David" w:hint="cs"/>
          <w:sz w:val="24"/>
          <w:szCs w:val="24"/>
          <w:rtl/>
        </w:rPr>
        <w:t xml:space="preserve">עותק סרוק של </w:t>
      </w:r>
      <w:r w:rsidR="00C50F55" w:rsidRPr="00FC4B15">
        <w:rPr>
          <w:rFonts w:ascii="David" w:hAnsi="David" w:cs="David"/>
          <w:sz w:val="24"/>
          <w:szCs w:val="24"/>
          <w:rtl/>
        </w:rPr>
        <w:t>פרוטוקול שאלות ותשובות חתום בכל עמוד בחתימה וחותמת של המציע.</w:t>
      </w:r>
    </w:p>
    <w:p w14:paraId="025E6D72" w14:textId="2B5CCB7F" w:rsidR="00C50F55" w:rsidRPr="00FC4B15" w:rsidRDefault="00E74636" w:rsidP="00C50F55">
      <w:pPr>
        <w:pStyle w:val="a6"/>
        <w:numPr>
          <w:ilvl w:val="2"/>
          <w:numId w:val="2"/>
        </w:numPr>
        <w:spacing w:after="0" w:line="360" w:lineRule="auto"/>
        <w:jc w:val="both"/>
        <w:rPr>
          <w:rFonts w:ascii="David" w:hAnsi="David" w:cs="David"/>
          <w:sz w:val="24"/>
          <w:szCs w:val="24"/>
        </w:rPr>
      </w:pPr>
      <w:r>
        <w:rPr>
          <w:rFonts w:ascii="David" w:hAnsi="David" w:cs="David" w:hint="cs"/>
          <w:sz w:val="24"/>
          <w:szCs w:val="24"/>
          <w:rtl/>
        </w:rPr>
        <w:t xml:space="preserve">עותק סרוק </w:t>
      </w:r>
      <w:r w:rsidR="00C50F55" w:rsidRPr="00FC4B15">
        <w:rPr>
          <w:rFonts w:ascii="David" w:hAnsi="David" w:cs="David"/>
          <w:sz w:val="24"/>
          <w:szCs w:val="24"/>
          <w:rtl/>
        </w:rPr>
        <w:t>נוסח הסכם ההתקשרות ונספחיו חתום בכל עמוד בחתימה וחותמת של  המציע.</w:t>
      </w:r>
    </w:p>
    <w:p w14:paraId="7B9971D9" w14:textId="67BCD139" w:rsidR="00C50F55" w:rsidRDefault="00E74636" w:rsidP="00C50F55">
      <w:pPr>
        <w:pStyle w:val="a6"/>
        <w:numPr>
          <w:ilvl w:val="2"/>
          <w:numId w:val="2"/>
        </w:numPr>
        <w:spacing w:after="0" w:line="360" w:lineRule="auto"/>
        <w:jc w:val="both"/>
        <w:rPr>
          <w:rFonts w:ascii="David" w:hAnsi="David" w:cs="David"/>
          <w:sz w:val="24"/>
          <w:szCs w:val="24"/>
        </w:rPr>
      </w:pPr>
      <w:r>
        <w:rPr>
          <w:rFonts w:ascii="David" w:hAnsi="David" w:cs="David" w:hint="cs"/>
          <w:sz w:val="24"/>
          <w:szCs w:val="24"/>
          <w:rtl/>
        </w:rPr>
        <w:t xml:space="preserve">עותק סרוק של </w:t>
      </w:r>
      <w:r w:rsidR="00C50F55" w:rsidRPr="00FC4B15">
        <w:rPr>
          <w:rFonts w:ascii="David" w:hAnsi="David" w:cs="David"/>
          <w:sz w:val="24"/>
          <w:szCs w:val="24"/>
          <w:rtl/>
        </w:rPr>
        <w:t>טפסי ההצעה כשהם מלאים וחתומים בכל עמוד בחתימה וחותמת של המציע.</w:t>
      </w:r>
    </w:p>
    <w:p w14:paraId="1FC7146B" w14:textId="72AF213F" w:rsidR="007C17B8" w:rsidRDefault="007C17B8" w:rsidP="00333DBF">
      <w:pPr>
        <w:pStyle w:val="a6"/>
        <w:numPr>
          <w:ilvl w:val="1"/>
          <w:numId w:val="2"/>
        </w:numPr>
        <w:spacing w:after="0" w:line="360" w:lineRule="auto"/>
        <w:jc w:val="both"/>
        <w:rPr>
          <w:rFonts w:ascii="David" w:hAnsi="David" w:cs="David"/>
          <w:sz w:val="24"/>
          <w:szCs w:val="24"/>
        </w:rPr>
      </w:pPr>
      <w:r>
        <w:rPr>
          <w:rFonts w:ascii="David" w:hAnsi="David" w:cs="David" w:hint="cs"/>
          <w:sz w:val="24"/>
          <w:szCs w:val="24"/>
          <w:rtl/>
        </w:rPr>
        <w:t>גודל כלל הקבצים המצורפים לא יחרוג מ-60</w:t>
      </w:r>
      <w:r>
        <w:rPr>
          <w:rFonts w:ascii="David" w:hAnsi="David" w:cs="David" w:hint="cs"/>
          <w:sz w:val="24"/>
          <w:szCs w:val="24"/>
        </w:rPr>
        <w:t>MB</w:t>
      </w:r>
      <w:r>
        <w:rPr>
          <w:rFonts w:ascii="David" w:hAnsi="David" w:cs="David" w:hint="cs"/>
          <w:sz w:val="24"/>
          <w:szCs w:val="24"/>
          <w:rtl/>
        </w:rPr>
        <w:t xml:space="preserve">. </w:t>
      </w:r>
    </w:p>
    <w:p w14:paraId="439B5C68" w14:textId="0317E892" w:rsidR="007C17B8" w:rsidRDefault="007C17B8" w:rsidP="00333DBF">
      <w:pPr>
        <w:pStyle w:val="a6"/>
        <w:numPr>
          <w:ilvl w:val="1"/>
          <w:numId w:val="2"/>
        </w:numPr>
        <w:spacing w:after="0" w:line="360" w:lineRule="auto"/>
        <w:jc w:val="both"/>
        <w:rPr>
          <w:rFonts w:ascii="David" w:hAnsi="David" w:cs="David"/>
          <w:sz w:val="24"/>
          <w:szCs w:val="24"/>
        </w:rPr>
      </w:pPr>
      <w:r>
        <w:rPr>
          <w:rFonts w:ascii="David" w:hAnsi="David" w:cs="David" w:hint="cs"/>
          <w:sz w:val="24"/>
          <w:szCs w:val="24"/>
          <w:rtl/>
        </w:rPr>
        <w:t xml:space="preserve">על כל הקבצים להיות בפורמט </w:t>
      </w:r>
      <w:r>
        <w:rPr>
          <w:rFonts w:ascii="David" w:hAnsi="David" w:cs="David" w:hint="cs"/>
          <w:sz w:val="24"/>
          <w:szCs w:val="24"/>
        </w:rPr>
        <w:t xml:space="preserve">PDF </w:t>
      </w:r>
      <w:r>
        <w:rPr>
          <w:rFonts w:ascii="David" w:hAnsi="David" w:cs="David" w:hint="cs"/>
          <w:sz w:val="24"/>
          <w:szCs w:val="24"/>
          <w:rtl/>
        </w:rPr>
        <w:t xml:space="preserve"> בלבד.</w:t>
      </w:r>
    </w:p>
    <w:p w14:paraId="4741EAD3" w14:textId="29FF456B" w:rsidR="007C17B8" w:rsidRDefault="007C17B8" w:rsidP="00333DBF">
      <w:pPr>
        <w:pStyle w:val="a6"/>
        <w:numPr>
          <w:ilvl w:val="1"/>
          <w:numId w:val="2"/>
        </w:numPr>
        <w:spacing w:after="0" w:line="360" w:lineRule="auto"/>
        <w:jc w:val="both"/>
        <w:rPr>
          <w:rFonts w:ascii="David" w:hAnsi="David" w:cs="David"/>
          <w:sz w:val="24"/>
          <w:szCs w:val="24"/>
        </w:rPr>
      </w:pPr>
      <w:r>
        <w:rPr>
          <w:rFonts w:ascii="David" w:hAnsi="David" w:cs="David" w:hint="cs"/>
          <w:sz w:val="24"/>
          <w:szCs w:val="24"/>
          <w:rtl/>
        </w:rPr>
        <w:t>הודעה אוטומטית על אישור קבלת הטפסים תישלח בדוא"ל למציע.</w:t>
      </w:r>
    </w:p>
    <w:p w14:paraId="48B17DF5" w14:textId="323E6C22" w:rsidR="00C50F55" w:rsidRPr="00FC4B15" w:rsidRDefault="00C50F55" w:rsidP="00333DBF">
      <w:pPr>
        <w:pStyle w:val="a6"/>
        <w:numPr>
          <w:ilvl w:val="1"/>
          <w:numId w:val="2"/>
        </w:numPr>
        <w:spacing w:after="0" w:line="360" w:lineRule="auto"/>
        <w:jc w:val="both"/>
        <w:rPr>
          <w:rFonts w:ascii="David" w:hAnsi="David" w:cs="David"/>
          <w:sz w:val="24"/>
          <w:szCs w:val="24"/>
        </w:rPr>
      </w:pPr>
      <w:r w:rsidRPr="00FC4B15">
        <w:rPr>
          <w:rFonts w:ascii="David" w:hAnsi="David" w:cs="David"/>
          <w:sz w:val="24"/>
          <w:szCs w:val="24"/>
          <w:rtl/>
        </w:rPr>
        <w:t xml:space="preserve">המציע רשאי לציין בהצעתו מראש בצירוף נימוקים לכך, אילו סעיפים בהצעתו חסויים בפני הצגה למתחרים במידה והצעתו תבחר. למרות זאת, ועדת המכרזים תהיה רשאית, עפ"י שיקול דעתה, להציג בפני מציעים שלא זכו בקול קורא, כל מסמך אשר להערכתה המקצועית אינו מהווה סוד מסחרי או מקצועי והוא דרוש על מנת לעמוד בתקנות חובת המכרזים. בכל מקרה, אם לא סומנו סעיפים כנדרש יראו בדבר משום הסכמתו לכך כי אין כל מניעה לגילוי אותם סעיפים. </w:t>
      </w:r>
    </w:p>
    <w:p w14:paraId="5C39EE9A" w14:textId="77777777" w:rsidR="00C50F55" w:rsidRPr="00FC4B15" w:rsidRDefault="00C50F55" w:rsidP="00333DBF">
      <w:pPr>
        <w:pStyle w:val="a6"/>
        <w:spacing w:after="0" w:line="360" w:lineRule="auto"/>
        <w:ind w:left="1080"/>
        <w:jc w:val="both"/>
        <w:rPr>
          <w:rFonts w:ascii="David" w:hAnsi="David" w:cs="David"/>
          <w:sz w:val="24"/>
          <w:szCs w:val="24"/>
          <w:rtl/>
        </w:rPr>
      </w:pPr>
      <w:r w:rsidRPr="00FC4B15">
        <w:rPr>
          <w:rFonts w:ascii="David" w:hAnsi="David" w:cs="David"/>
          <w:sz w:val="24"/>
          <w:szCs w:val="24"/>
          <w:rtl/>
        </w:rPr>
        <w:t xml:space="preserve">המציע לא יוכל לעיין בהצעה הזוכה, בכל אותם סעיפים אותם סימן כחסויים בהצעתו. </w:t>
      </w:r>
    </w:p>
    <w:p w14:paraId="3583788A" w14:textId="77777777" w:rsidR="00333DBF" w:rsidRDefault="00C50F55" w:rsidP="00333DBF">
      <w:pPr>
        <w:pStyle w:val="a6"/>
        <w:numPr>
          <w:ilvl w:val="1"/>
          <w:numId w:val="2"/>
        </w:numPr>
        <w:spacing w:after="0" w:line="360" w:lineRule="auto"/>
        <w:jc w:val="both"/>
        <w:rPr>
          <w:rFonts w:ascii="David" w:hAnsi="David" w:cs="David"/>
          <w:sz w:val="24"/>
          <w:szCs w:val="24"/>
        </w:rPr>
      </w:pPr>
      <w:r w:rsidRPr="00FC4B15">
        <w:rPr>
          <w:rFonts w:ascii="David" w:hAnsi="David" w:cs="David"/>
          <w:sz w:val="24"/>
          <w:szCs w:val="24"/>
          <w:rtl/>
        </w:rPr>
        <w:t xml:space="preserve">על המציע למלא את כל הסעיפים והטבלאות המפורטים בנספחי </w:t>
      </w:r>
      <w:r w:rsidR="005A7238">
        <w:rPr>
          <w:rFonts w:ascii="David" w:hAnsi="David" w:cs="David"/>
          <w:sz w:val="24"/>
          <w:szCs w:val="24"/>
          <w:rtl/>
        </w:rPr>
        <w:t>הקול הקורא</w:t>
      </w:r>
      <w:r w:rsidRPr="00FC4B15">
        <w:rPr>
          <w:rFonts w:ascii="David" w:hAnsi="David" w:cs="David" w:hint="cs"/>
          <w:sz w:val="24"/>
          <w:szCs w:val="24"/>
          <w:rtl/>
        </w:rPr>
        <w:t xml:space="preserve">, לרבות </w:t>
      </w:r>
      <w:r w:rsidRPr="00FC4B15">
        <w:rPr>
          <w:rFonts w:ascii="David" w:hAnsi="David" w:cs="David"/>
          <w:sz w:val="24"/>
          <w:szCs w:val="24"/>
          <w:rtl/>
        </w:rPr>
        <w:t>טופס הצעת המחיר.</w:t>
      </w:r>
    </w:p>
    <w:p w14:paraId="0FB423DF" w14:textId="77777777" w:rsidR="00C50F55" w:rsidRDefault="00C50F55" w:rsidP="00333DBF">
      <w:pPr>
        <w:pStyle w:val="a6"/>
        <w:spacing w:after="0" w:line="360" w:lineRule="auto"/>
        <w:ind w:left="1080"/>
        <w:jc w:val="both"/>
        <w:rPr>
          <w:rFonts w:ascii="David" w:hAnsi="David" w:cs="David"/>
          <w:sz w:val="24"/>
          <w:szCs w:val="24"/>
          <w:rtl/>
        </w:rPr>
      </w:pPr>
      <w:r w:rsidRPr="00FC4B15">
        <w:rPr>
          <w:rFonts w:ascii="David" w:hAnsi="David" w:cs="David"/>
          <w:sz w:val="24"/>
          <w:szCs w:val="24"/>
          <w:rtl/>
        </w:rPr>
        <w:t xml:space="preserve">כל תוספת, שינוי או הסתייגות ביחס לחוברת </w:t>
      </w:r>
      <w:r w:rsidR="005A7238">
        <w:rPr>
          <w:rFonts w:ascii="David" w:hAnsi="David" w:cs="David"/>
          <w:sz w:val="24"/>
          <w:szCs w:val="24"/>
          <w:rtl/>
        </w:rPr>
        <w:t>הקול הקורא</w:t>
      </w:r>
      <w:r w:rsidRPr="00FC4B15">
        <w:rPr>
          <w:rFonts w:ascii="David" w:hAnsi="David" w:cs="David"/>
          <w:sz w:val="24"/>
          <w:szCs w:val="24"/>
          <w:rtl/>
        </w:rPr>
        <w:t xml:space="preserve"> לרבות בהסכם ההתקשרות, בין אם ייעשו בגוף חוברת </w:t>
      </w:r>
      <w:r w:rsidR="005A7238">
        <w:rPr>
          <w:rFonts w:ascii="David" w:hAnsi="David" w:cs="David"/>
          <w:sz w:val="24"/>
          <w:szCs w:val="24"/>
          <w:rtl/>
        </w:rPr>
        <w:t>הקול הקורא</w:t>
      </w:r>
      <w:r w:rsidRPr="00FC4B15">
        <w:rPr>
          <w:rFonts w:ascii="David" w:hAnsi="David" w:cs="David"/>
          <w:sz w:val="24"/>
          <w:szCs w:val="24"/>
          <w:rtl/>
        </w:rPr>
        <w:t>, במכתב נלווה, או בכל דרך אחרת הנם חסרי תוקף ומקנים למזמין זכות לפסול את ההצעה. למען הסר ספק מובהר, כי במקרה של זכייה, ההצעה המחייבת את המזמין אינה כוללת את השינויים והתוספות.</w:t>
      </w:r>
    </w:p>
    <w:p w14:paraId="0CD0DE68" w14:textId="77777777" w:rsidR="00C242AE" w:rsidRPr="00FC4B15" w:rsidRDefault="00C242AE" w:rsidP="00C242AE">
      <w:pPr>
        <w:pStyle w:val="a6"/>
        <w:numPr>
          <w:ilvl w:val="1"/>
          <w:numId w:val="2"/>
        </w:numPr>
        <w:spacing w:line="360" w:lineRule="auto"/>
        <w:jc w:val="both"/>
        <w:rPr>
          <w:rFonts w:ascii="David" w:hAnsi="David" w:cs="David"/>
          <w:sz w:val="24"/>
          <w:szCs w:val="24"/>
          <w:rtl/>
        </w:rPr>
      </w:pPr>
      <w:r w:rsidRPr="00FC4B15">
        <w:rPr>
          <w:rFonts w:ascii="David" w:hAnsi="David" w:cs="David"/>
          <w:sz w:val="24"/>
          <w:szCs w:val="24"/>
          <w:rtl/>
        </w:rPr>
        <w:t xml:space="preserve">כל מציע יהיה רשאי להגיש הצעות למספר מחקרים. </w:t>
      </w:r>
    </w:p>
    <w:p w14:paraId="43F0FEB1" w14:textId="4116DA9C" w:rsidR="00C50F55" w:rsidRPr="00FC4B15" w:rsidRDefault="00C50F55" w:rsidP="007C17B8">
      <w:pPr>
        <w:pStyle w:val="a6"/>
        <w:spacing w:after="0" w:line="360" w:lineRule="auto"/>
        <w:ind w:left="1080"/>
        <w:jc w:val="both"/>
        <w:rPr>
          <w:rFonts w:ascii="David" w:hAnsi="David" w:cs="David"/>
          <w:sz w:val="24"/>
          <w:szCs w:val="24"/>
        </w:rPr>
      </w:pPr>
    </w:p>
    <w:p w14:paraId="0F67AE03" w14:textId="77777777" w:rsidR="00C50F55" w:rsidRPr="00FC4B15" w:rsidRDefault="00C50F55" w:rsidP="00333DBF">
      <w:pPr>
        <w:spacing w:after="0" w:line="360" w:lineRule="auto"/>
        <w:ind w:left="720"/>
        <w:jc w:val="both"/>
        <w:rPr>
          <w:rFonts w:ascii="David" w:hAnsi="David" w:cs="David"/>
          <w:sz w:val="24"/>
          <w:szCs w:val="24"/>
          <w:rtl/>
        </w:rPr>
      </w:pPr>
    </w:p>
    <w:p w14:paraId="178B572C" w14:textId="38781816" w:rsidR="00C50F55" w:rsidRPr="00FC4B15" w:rsidRDefault="00C50F55" w:rsidP="00333DBF">
      <w:pPr>
        <w:spacing w:after="0" w:line="360" w:lineRule="auto"/>
        <w:ind w:left="720"/>
        <w:jc w:val="both"/>
        <w:rPr>
          <w:rFonts w:ascii="David" w:hAnsi="David" w:cs="David"/>
          <w:sz w:val="24"/>
          <w:szCs w:val="24"/>
          <w:rtl/>
        </w:rPr>
      </w:pPr>
      <w:r w:rsidRPr="00FC4B15">
        <w:rPr>
          <w:rFonts w:ascii="David" w:hAnsi="David" w:cs="David"/>
          <w:sz w:val="24"/>
          <w:szCs w:val="24"/>
          <w:rtl/>
        </w:rPr>
        <w:t>מציע שיש לו שאלות</w:t>
      </w:r>
      <w:r w:rsidRPr="00FC4B15">
        <w:rPr>
          <w:rFonts w:ascii="David" w:hAnsi="David" w:cs="David" w:hint="cs"/>
          <w:sz w:val="24"/>
          <w:szCs w:val="24"/>
          <w:rtl/>
        </w:rPr>
        <w:t xml:space="preserve"> </w:t>
      </w:r>
      <w:r w:rsidRPr="00FC4B15">
        <w:rPr>
          <w:rFonts w:ascii="David" w:hAnsi="David" w:cs="David"/>
          <w:sz w:val="24"/>
          <w:szCs w:val="24"/>
          <w:rtl/>
        </w:rPr>
        <w:t xml:space="preserve">ו/או הערות ו/או השגות בקשר לתנאי </w:t>
      </w:r>
      <w:r w:rsidR="005A7238">
        <w:rPr>
          <w:rFonts w:ascii="David" w:hAnsi="David" w:cs="David"/>
          <w:sz w:val="24"/>
          <w:szCs w:val="24"/>
          <w:rtl/>
        </w:rPr>
        <w:t>הקול הקורא</w:t>
      </w:r>
      <w:r w:rsidRPr="00FC4B15">
        <w:rPr>
          <w:rFonts w:ascii="David" w:hAnsi="David" w:cs="David"/>
          <w:sz w:val="24"/>
          <w:szCs w:val="24"/>
          <w:rtl/>
        </w:rPr>
        <w:t xml:space="preserve"> ו/או מסמכי </w:t>
      </w:r>
      <w:r w:rsidR="005A7238">
        <w:rPr>
          <w:rFonts w:ascii="David" w:hAnsi="David" w:cs="David"/>
          <w:sz w:val="24"/>
          <w:szCs w:val="24"/>
          <w:rtl/>
        </w:rPr>
        <w:t>הקול הקורא</w:t>
      </w:r>
      <w:r w:rsidR="00A76150">
        <w:rPr>
          <w:rFonts w:ascii="David" w:hAnsi="David" w:cs="David" w:hint="cs"/>
          <w:sz w:val="24"/>
          <w:szCs w:val="24"/>
          <w:rtl/>
        </w:rPr>
        <w:t xml:space="preserve"> </w:t>
      </w:r>
      <w:r w:rsidRPr="00FC4B15">
        <w:rPr>
          <w:rFonts w:ascii="David" w:hAnsi="David" w:cs="David"/>
          <w:sz w:val="24"/>
          <w:szCs w:val="24"/>
          <w:rtl/>
        </w:rPr>
        <w:t xml:space="preserve">ו/או כל חלק מהם מוזמן לפנות בכתב בדוא"ל בלבד אל </w:t>
      </w:r>
      <w:r w:rsidRPr="00FC4B15">
        <w:rPr>
          <w:rFonts w:ascii="David" w:hAnsi="David" w:cs="David" w:hint="cs"/>
          <w:sz w:val="24"/>
          <w:szCs w:val="24"/>
          <w:rtl/>
        </w:rPr>
        <w:t>ד"ר עמיאל וסל</w:t>
      </w:r>
      <w:r w:rsidRPr="00FC4B15">
        <w:rPr>
          <w:rFonts w:ascii="David" w:hAnsi="David" w:cs="David"/>
          <w:sz w:val="24"/>
          <w:szCs w:val="24"/>
          <w:rtl/>
        </w:rPr>
        <w:t xml:space="preserve">, בדוא"ל: </w:t>
      </w:r>
      <w:r w:rsidRPr="00FC4B15">
        <w:rPr>
          <w:rFonts w:ascii="David" w:hAnsi="David" w:cs="David"/>
          <w:sz w:val="24"/>
          <w:szCs w:val="24"/>
        </w:rPr>
        <w:t>AmielV@moch.gov.il</w:t>
      </w:r>
      <w:r w:rsidRPr="00FC4B15">
        <w:rPr>
          <w:rFonts w:ascii="David" w:hAnsi="David" w:cs="David"/>
          <w:sz w:val="24"/>
          <w:szCs w:val="24"/>
          <w:rtl/>
        </w:rPr>
        <w:t xml:space="preserve"> </w:t>
      </w:r>
      <w:r w:rsidRPr="00D52788">
        <w:rPr>
          <w:rFonts w:ascii="David" w:hAnsi="David" w:cs="David"/>
          <w:sz w:val="24"/>
          <w:szCs w:val="24"/>
          <w:rtl/>
        </w:rPr>
        <w:t xml:space="preserve">עד ליום </w:t>
      </w:r>
      <w:r w:rsidR="00850307">
        <w:rPr>
          <w:rFonts w:ascii="David" w:hAnsi="David" w:cs="David" w:hint="cs"/>
          <w:sz w:val="24"/>
          <w:szCs w:val="24"/>
          <w:rtl/>
        </w:rPr>
        <w:t>18</w:t>
      </w:r>
      <w:r w:rsidR="00D52788" w:rsidRPr="00D52788">
        <w:rPr>
          <w:rFonts w:ascii="David" w:hAnsi="David" w:cs="David" w:hint="cs"/>
          <w:sz w:val="24"/>
          <w:szCs w:val="24"/>
          <w:rtl/>
        </w:rPr>
        <w:t>.11.2020 בש</w:t>
      </w:r>
      <w:r w:rsidRPr="00D52788">
        <w:rPr>
          <w:rFonts w:ascii="David" w:hAnsi="David" w:cs="David"/>
          <w:sz w:val="24"/>
          <w:szCs w:val="24"/>
          <w:rtl/>
        </w:rPr>
        <w:t>עה 12:00</w:t>
      </w:r>
      <w:r w:rsidRPr="00FC4B15">
        <w:rPr>
          <w:rFonts w:ascii="David" w:hAnsi="David" w:cs="David"/>
          <w:sz w:val="24"/>
          <w:szCs w:val="24"/>
          <w:rtl/>
        </w:rPr>
        <w:t xml:space="preserve">. הפנייה תכלול את שם המציע, שם הפונה מטעמו, מען המציע ומספרי הטלפון והדוא"ל שלו. לא </w:t>
      </w:r>
      <w:proofErr w:type="spellStart"/>
      <w:r w:rsidRPr="00FC4B15">
        <w:rPr>
          <w:rFonts w:ascii="David" w:hAnsi="David" w:cs="David"/>
          <w:sz w:val="24"/>
          <w:szCs w:val="24"/>
          <w:rtl/>
        </w:rPr>
        <w:t>תעננה</w:t>
      </w:r>
      <w:proofErr w:type="spellEnd"/>
      <w:r w:rsidRPr="00FC4B15">
        <w:rPr>
          <w:rFonts w:ascii="David" w:hAnsi="David" w:cs="David"/>
          <w:sz w:val="24"/>
          <w:szCs w:val="24"/>
          <w:rtl/>
        </w:rPr>
        <w:t xml:space="preserve">  פניות טלפוניות או אחרות וכן לא </w:t>
      </w:r>
      <w:proofErr w:type="spellStart"/>
      <w:r w:rsidRPr="00FC4B15">
        <w:rPr>
          <w:rFonts w:ascii="David" w:hAnsi="David" w:cs="David"/>
          <w:sz w:val="24"/>
          <w:szCs w:val="24"/>
          <w:rtl/>
        </w:rPr>
        <w:t>תעננה</w:t>
      </w:r>
      <w:proofErr w:type="spellEnd"/>
      <w:r w:rsidRPr="00FC4B15">
        <w:rPr>
          <w:rFonts w:ascii="David" w:hAnsi="David" w:cs="David"/>
          <w:sz w:val="24"/>
          <w:szCs w:val="24"/>
          <w:rtl/>
        </w:rPr>
        <w:t xml:space="preserve"> פניות שתתקבלנה לאחר המועד האמור. על המציע לוודא הגעת השאלות, בטלפון מס'  0</w:t>
      </w:r>
      <w:r w:rsidR="00D52788">
        <w:rPr>
          <w:rFonts w:ascii="David" w:hAnsi="David" w:cs="David" w:hint="cs"/>
          <w:sz w:val="24"/>
          <w:szCs w:val="24"/>
          <w:rtl/>
        </w:rPr>
        <w:t>52</w:t>
      </w:r>
      <w:r w:rsidRPr="00FC4B15">
        <w:rPr>
          <w:rFonts w:ascii="David" w:hAnsi="David" w:cs="David" w:hint="cs"/>
          <w:sz w:val="24"/>
          <w:szCs w:val="24"/>
          <w:rtl/>
        </w:rPr>
        <w:t>-</w:t>
      </w:r>
      <w:r w:rsidR="00D52788">
        <w:rPr>
          <w:rFonts w:ascii="David" w:hAnsi="David" w:cs="David" w:hint="cs"/>
          <w:sz w:val="24"/>
          <w:szCs w:val="24"/>
          <w:rtl/>
        </w:rPr>
        <w:t>3453957</w:t>
      </w:r>
      <w:r w:rsidRPr="00FC4B15">
        <w:rPr>
          <w:rFonts w:ascii="David" w:hAnsi="David" w:cs="David"/>
          <w:sz w:val="24"/>
          <w:szCs w:val="24"/>
          <w:rtl/>
        </w:rPr>
        <w:t xml:space="preserve">.  </w:t>
      </w:r>
    </w:p>
    <w:p w14:paraId="579C01A8" w14:textId="31D7FB6A" w:rsidR="00C50F55" w:rsidRDefault="00C50F55" w:rsidP="00CB1FF1">
      <w:pPr>
        <w:spacing w:after="0" w:line="360" w:lineRule="auto"/>
        <w:ind w:left="720"/>
        <w:jc w:val="both"/>
        <w:rPr>
          <w:rFonts w:ascii="David" w:hAnsi="David" w:cs="David"/>
          <w:b/>
          <w:bCs/>
          <w:sz w:val="24"/>
          <w:szCs w:val="24"/>
          <w:rtl/>
        </w:rPr>
      </w:pPr>
      <w:r w:rsidRPr="00FC4B15">
        <w:rPr>
          <w:rFonts w:ascii="David" w:hAnsi="David" w:cs="David"/>
          <w:b/>
          <w:bCs/>
          <w:sz w:val="24"/>
          <w:szCs w:val="24"/>
          <w:rtl/>
        </w:rPr>
        <w:t xml:space="preserve">פרוטוקול תשובות לשאלות יתפרסם באתר מנהל הרכש הממשלתי שכתובתו: </w:t>
      </w:r>
      <w:r w:rsidRPr="00FC4B15">
        <w:rPr>
          <w:rFonts w:ascii="David" w:hAnsi="David" w:cs="David"/>
          <w:b/>
          <w:bCs/>
          <w:sz w:val="24"/>
          <w:szCs w:val="24"/>
        </w:rPr>
        <w:t>www.mr.gov.il</w:t>
      </w:r>
      <w:r w:rsidRPr="00FC4B15">
        <w:rPr>
          <w:rFonts w:ascii="David" w:hAnsi="David" w:cs="David"/>
          <w:b/>
          <w:bCs/>
          <w:sz w:val="24"/>
          <w:szCs w:val="24"/>
          <w:rtl/>
        </w:rPr>
        <w:t xml:space="preserve"> </w:t>
      </w:r>
      <w:r w:rsidR="007C17B8">
        <w:rPr>
          <w:rFonts w:ascii="David" w:hAnsi="David" w:cs="David" w:hint="cs"/>
          <w:b/>
          <w:bCs/>
          <w:sz w:val="24"/>
          <w:szCs w:val="24"/>
          <w:rtl/>
        </w:rPr>
        <w:t>ב</w:t>
      </w:r>
      <w:r w:rsidR="00850307">
        <w:rPr>
          <w:rFonts w:ascii="David" w:hAnsi="David" w:cs="David" w:hint="cs"/>
          <w:b/>
          <w:bCs/>
          <w:sz w:val="24"/>
          <w:szCs w:val="24"/>
          <w:rtl/>
        </w:rPr>
        <w:t>23</w:t>
      </w:r>
      <w:r w:rsidR="007C17B8">
        <w:rPr>
          <w:rFonts w:ascii="David" w:hAnsi="David" w:cs="David" w:hint="cs"/>
          <w:b/>
          <w:bCs/>
          <w:sz w:val="24"/>
          <w:szCs w:val="24"/>
          <w:rtl/>
        </w:rPr>
        <w:t xml:space="preserve">.11.2020 בשעה 12:00 לכל המאוחר </w:t>
      </w:r>
      <w:r w:rsidRPr="00FC4B15">
        <w:rPr>
          <w:rFonts w:ascii="David" w:hAnsi="David" w:cs="David"/>
          <w:b/>
          <w:bCs/>
          <w:sz w:val="24"/>
          <w:szCs w:val="24"/>
          <w:rtl/>
        </w:rPr>
        <w:t xml:space="preserve">ויהווה חלק בלתי נפרד ממסמכי </w:t>
      </w:r>
      <w:r w:rsidR="005A7238">
        <w:rPr>
          <w:rFonts w:ascii="David" w:hAnsi="David" w:cs="David"/>
          <w:b/>
          <w:bCs/>
          <w:sz w:val="24"/>
          <w:szCs w:val="24"/>
          <w:rtl/>
        </w:rPr>
        <w:t>הקול הקורא</w:t>
      </w:r>
      <w:r w:rsidRPr="00FC4B15">
        <w:rPr>
          <w:rFonts w:ascii="David" w:hAnsi="David" w:cs="David"/>
          <w:b/>
          <w:bCs/>
          <w:sz w:val="24"/>
          <w:szCs w:val="24"/>
          <w:rtl/>
        </w:rPr>
        <w:t xml:space="preserve"> ויחייב את הצדדים.</w:t>
      </w:r>
      <w:r w:rsidR="007C17B8">
        <w:rPr>
          <w:rFonts w:ascii="David" w:hAnsi="David" w:cs="David" w:hint="cs"/>
          <w:b/>
          <w:bCs/>
          <w:sz w:val="24"/>
          <w:szCs w:val="24"/>
          <w:rtl/>
        </w:rPr>
        <w:t xml:space="preserve">           </w:t>
      </w:r>
      <w:r w:rsidR="007C17B8" w:rsidRPr="007C17B8">
        <w:rPr>
          <w:rFonts w:ascii="David" w:hAnsi="David" w:cs="David" w:hint="cs"/>
          <w:b/>
          <w:bCs/>
          <w:color w:val="FFFFFF" w:themeColor="background1"/>
          <w:sz w:val="24"/>
          <w:szCs w:val="24"/>
          <w:rtl/>
        </w:rPr>
        <w:t>.</w:t>
      </w:r>
      <w:r w:rsidRPr="00FC4B15">
        <w:rPr>
          <w:rFonts w:ascii="David" w:hAnsi="David" w:cs="David"/>
          <w:b/>
          <w:bCs/>
          <w:sz w:val="24"/>
          <w:szCs w:val="24"/>
          <w:rtl/>
        </w:rPr>
        <w:br/>
      </w:r>
      <w:r w:rsidR="00680D3E">
        <w:rPr>
          <w:rFonts w:ascii="David" w:hAnsi="David" w:cs="David" w:hint="cs"/>
          <w:b/>
          <w:bCs/>
          <w:sz w:val="24"/>
          <w:szCs w:val="24"/>
          <w:rtl/>
        </w:rPr>
        <w:t>הגשת הקול הקורא באתר עד ל</w:t>
      </w:r>
      <w:r w:rsidR="00CB1FF1">
        <w:rPr>
          <w:rFonts w:ascii="David" w:hAnsi="David" w:cs="David" w:hint="cs"/>
          <w:b/>
          <w:bCs/>
          <w:sz w:val="24"/>
          <w:szCs w:val="24"/>
          <w:rtl/>
        </w:rPr>
        <w:t>2</w:t>
      </w:r>
      <w:r w:rsidR="00EA14B7">
        <w:rPr>
          <w:rFonts w:ascii="David" w:hAnsi="David" w:cs="David" w:hint="cs"/>
          <w:b/>
          <w:bCs/>
          <w:sz w:val="24"/>
          <w:szCs w:val="24"/>
          <w:rtl/>
        </w:rPr>
        <w:t>6</w:t>
      </w:r>
      <w:r w:rsidR="00CB1FF1">
        <w:rPr>
          <w:rFonts w:ascii="David" w:hAnsi="David" w:cs="David" w:hint="cs"/>
          <w:b/>
          <w:bCs/>
          <w:sz w:val="24"/>
          <w:szCs w:val="24"/>
          <w:rtl/>
        </w:rPr>
        <w:t>.11.2020 בשעה 12:00.</w:t>
      </w:r>
    </w:p>
    <w:p w14:paraId="6AC218C7" w14:textId="77777777" w:rsidR="00CB1FF1" w:rsidRPr="00FC4B15" w:rsidRDefault="00CB1FF1" w:rsidP="007C17B8">
      <w:pPr>
        <w:spacing w:after="0" w:line="360" w:lineRule="auto"/>
        <w:ind w:left="720"/>
        <w:jc w:val="both"/>
        <w:rPr>
          <w:rFonts w:ascii="David" w:hAnsi="David" w:cs="David"/>
          <w:b/>
          <w:bCs/>
          <w:sz w:val="24"/>
          <w:szCs w:val="24"/>
          <w:rtl/>
        </w:rPr>
      </w:pPr>
    </w:p>
    <w:p w14:paraId="16F87F99" w14:textId="77777777" w:rsidR="00C50F55" w:rsidRPr="00FC4B15" w:rsidRDefault="00C50F55" w:rsidP="00C50F55">
      <w:pPr>
        <w:pStyle w:val="a6"/>
        <w:numPr>
          <w:ilvl w:val="0"/>
          <w:numId w:val="2"/>
        </w:numPr>
        <w:rPr>
          <w:rFonts w:ascii="David" w:hAnsi="David" w:cs="David"/>
          <w:b/>
          <w:bCs/>
          <w:sz w:val="24"/>
          <w:szCs w:val="24"/>
        </w:rPr>
      </w:pPr>
      <w:r w:rsidRPr="00FC4B15">
        <w:rPr>
          <w:rFonts w:ascii="David" w:hAnsi="David" w:cs="David" w:hint="cs"/>
          <w:b/>
          <w:bCs/>
          <w:sz w:val="24"/>
          <w:szCs w:val="24"/>
          <w:rtl/>
        </w:rPr>
        <w:t>תנאי סף</w:t>
      </w:r>
    </w:p>
    <w:p w14:paraId="5643C3D5" w14:textId="77777777" w:rsidR="00C50F55" w:rsidRPr="00FC4B15" w:rsidRDefault="00C50F55" w:rsidP="00333DBF">
      <w:pPr>
        <w:pStyle w:val="a6"/>
        <w:numPr>
          <w:ilvl w:val="1"/>
          <w:numId w:val="2"/>
        </w:numPr>
        <w:jc w:val="both"/>
        <w:rPr>
          <w:rFonts w:ascii="David" w:hAnsi="David" w:cs="David"/>
          <w:sz w:val="24"/>
          <w:szCs w:val="24"/>
        </w:rPr>
      </w:pPr>
      <w:r w:rsidRPr="00FC4B15">
        <w:rPr>
          <w:rFonts w:ascii="David" w:hAnsi="David" w:cs="David"/>
          <w:sz w:val="24"/>
          <w:szCs w:val="24"/>
          <w:rtl/>
        </w:rPr>
        <w:t>רשאי להגיש הצעות לקול קורא זה, מציע</w:t>
      </w:r>
      <w:r w:rsidRPr="00FC4B15">
        <w:rPr>
          <w:rFonts w:ascii="David" w:hAnsi="David" w:cs="David" w:hint="cs"/>
          <w:sz w:val="24"/>
          <w:szCs w:val="24"/>
          <w:rtl/>
        </w:rPr>
        <w:t xml:space="preserve"> אשר הינו אחד מאלה:</w:t>
      </w:r>
      <w:r w:rsidRPr="00FC4B15">
        <w:rPr>
          <w:rFonts w:ascii="David" w:hAnsi="David" w:cs="David"/>
          <w:sz w:val="24"/>
          <w:szCs w:val="24"/>
          <w:rtl/>
        </w:rPr>
        <w:t xml:space="preserve"> </w:t>
      </w:r>
    </w:p>
    <w:p w14:paraId="00BCA583" w14:textId="4F93F75A" w:rsidR="00C50F55" w:rsidRPr="00FC4B15" w:rsidRDefault="00C50F55" w:rsidP="00333DBF">
      <w:pPr>
        <w:pStyle w:val="a6"/>
        <w:numPr>
          <w:ilvl w:val="2"/>
          <w:numId w:val="2"/>
        </w:numPr>
        <w:spacing w:line="360" w:lineRule="auto"/>
        <w:jc w:val="both"/>
        <w:rPr>
          <w:rFonts w:ascii="David" w:hAnsi="David" w:cs="David"/>
          <w:sz w:val="24"/>
          <w:szCs w:val="24"/>
        </w:rPr>
      </w:pPr>
      <w:r w:rsidRPr="00FC4B15">
        <w:rPr>
          <w:rFonts w:ascii="David" w:hAnsi="David" w:cs="David"/>
          <w:sz w:val="24"/>
          <w:szCs w:val="24"/>
          <w:rtl/>
        </w:rPr>
        <w:t>מוסד מוכר להשכלה גבוהה, מכללה אקדמית או מוסד שקיבל היתר או רישיון לפי חוק המועצה להשכלה גבוהה, תשי"ח- 1958</w:t>
      </w:r>
      <w:r w:rsidR="00DB3D4B">
        <w:rPr>
          <w:rFonts w:ascii="David" w:hAnsi="David" w:cs="David" w:hint="cs"/>
          <w:sz w:val="24"/>
          <w:szCs w:val="24"/>
          <w:rtl/>
        </w:rPr>
        <w:t>,</w:t>
      </w:r>
      <w:r w:rsidRPr="00FC4B15">
        <w:rPr>
          <w:rFonts w:ascii="David" w:hAnsi="David" w:cs="David"/>
          <w:sz w:val="24"/>
          <w:szCs w:val="24"/>
          <w:rtl/>
        </w:rPr>
        <w:t xml:space="preserve"> המופיע ברשימת </w:t>
      </w:r>
      <w:r w:rsidR="00DB3D4B">
        <w:rPr>
          <w:rFonts w:ascii="David" w:hAnsi="David" w:cs="David" w:hint="cs"/>
          <w:sz w:val="24"/>
          <w:szCs w:val="24"/>
          <w:rtl/>
        </w:rPr>
        <w:t>המוסדות</w:t>
      </w:r>
      <w:r w:rsidR="00DB3D4B" w:rsidRPr="00FC4B15">
        <w:rPr>
          <w:rFonts w:ascii="David" w:hAnsi="David" w:cs="David"/>
          <w:sz w:val="24"/>
          <w:szCs w:val="24"/>
          <w:rtl/>
        </w:rPr>
        <w:t xml:space="preserve"> </w:t>
      </w:r>
      <w:r w:rsidRPr="00FC4B15">
        <w:rPr>
          <w:rFonts w:ascii="David" w:hAnsi="David" w:cs="David"/>
          <w:sz w:val="24"/>
          <w:szCs w:val="24"/>
          <w:rtl/>
        </w:rPr>
        <w:t xml:space="preserve">המתוקצבים על ידי המדינה המפורסמת על ידי הוועדה לתכנון ותקצוב של המועצה להשכלה גבוהה. המוסד עסק בנושאים הקשורים לנושאי המחקר כפי שפורטו </w:t>
      </w:r>
      <w:r w:rsidR="00CA257C">
        <w:rPr>
          <w:rFonts w:ascii="David" w:hAnsi="David" w:cs="David" w:hint="cs"/>
          <w:sz w:val="24"/>
          <w:szCs w:val="24"/>
          <w:rtl/>
        </w:rPr>
        <w:t>בסעיף 2 לעיל</w:t>
      </w:r>
      <w:r w:rsidR="0065058B">
        <w:rPr>
          <w:rFonts w:ascii="David" w:hAnsi="David" w:cs="David" w:hint="cs"/>
          <w:sz w:val="24"/>
          <w:szCs w:val="24"/>
          <w:rtl/>
        </w:rPr>
        <w:t xml:space="preserve"> </w:t>
      </w:r>
      <w:r w:rsidR="00CA257C">
        <w:rPr>
          <w:rFonts w:ascii="David" w:hAnsi="David" w:cs="David" w:hint="cs"/>
          <w:sz w:val="24"/>
          <w:szCs w:val="24"/>
          <w:rtl/>
        </w:rPr>
        <w:t>- ה</w:t>
      </w:r>
      <w:r w:rsidRPr="00FC4B15">
        <w:rPr>
          <w:rFonts w:ascii="David" w:hAnsi="David" w:cs="David"/>
          <w:sz w:val="24"/>
          <w:szCs w:val="24"/>
          <w:rtl/>
        </w:rPr>
        <w:t xml:space="preserve">שירותים הנדרשים. להוכחת תנאי זה יצרף המציע אישור עו"ד חתום </w:t>
      </w:r>
      <w:r w:rsidR="00DB3D4B">
        <w:rPr>
          <w:rFonts w:ascii="David" w:hAnsi="David" w:cs="David" w:hint="cs"/>
          <w:sz w:val="24"/>
          <w:szCs w:val="24"/>
          <w:rtl/>
        </w:rPr>
        <w:t>בנוסח המופיע</w:t>
      </w:r>
      <w:r w:rsidR="00DB3D4B" w:rsidRPr="00FC4B15">
        <w:rPr>
          <w:rFonts w:ascii="David" w:hAnsi="David" w:cs="David"/>
          <w:sz w:val="24"/>
          <w:szCs w:val="24"/>
          <w:rtl/>
        </w:rPr>
        <w:t xml:space="preserve"> </w:t>
      </w:r>
      <w:r w:rsidR="00333DBF">
        <w:rPr>
          <w:rFonts w:ascii="David" w:hAnsi="David" w:cs="David" w:hint="cs"/>
          <w:sz w:val="24"/>
          <w:szCs w:val="24"/>
          <w:rtl/>
        </w:rPr>
        <w:t>ב</w:t>
      </w:r>
      <w:r w:rsidRPr="00713187">
        <w:rPr>
          <w:rFonts w:ascii="David" w:hAnsi="David" w:cs="David"/>
          <w:b/>
          <w:bCs/>
          <w:sz w:val="24"/>
          <w:szCs w:val="24"/>
          <w:rtl/>
        </w:rPr>
        <w:t xml:space="preserve">נספח </w:t>
      </w:r>
      <w:r w:rsidR="00146BC7">
        <w:rPr>
          <w:rFonts w:ascii="David" w:hAnsi="David" w:cs="David" w:hint="cs"/>
          <w:b/>
          <w:bCs/>
          <w:sz w:val="24"/>
          <w:szCs w:val="24"/>
          <w:rtl/>
        </w:rPr>
        <w:t>ב</w:t>
      </w:r>
      <w:r w:rsidRPr="00713187">
        <w:rPr>
          <w:rFonts w:ascii="David" w:hAnsi="David" w:cs="David"/>
          <w:b/>
          <w:bCs/>
          <w:sz w:val="24"/>
          <w:szCs w:val="24"/>
          <w:rtl/>
        </w:rPr>
        <w:t>'</w:t>
      </w:r>
      <w:r w:rsidRPr="00FC4B15">
        <w:rPr>
          <w:rFonts w:ascii="David" w:hAnsi="David" w:cs="David"/>
          <w:sz w:val="24"/>
          <w:szCs w:val="24"/>
          <w:rtl/>
        </w:rPr>
        <w:t xml:space="preserve"> לקול קורא.</w:t>
      </w:r>
    </w:p>
    <w:p w14:paraId="602651FA" w14:textId="5F4357D3" w:rsidR="00C50F55" w:rsidRPr="00FC4B15" w:rsidRDefault="00C50F55" w:rsidP="00333DBF">
      <w:pPr>
        <w:pStyle w:val="a6"/>
        <w:numPr>
          <w:ilvl w:val="2"/>
          <w:numId w:val="2"/>
        </w:numPr>
        <w:spacing w:line="360" w:lineRule="auto"/>
        <w:jc w:val="both"/>
        <w:rPr>
          <w:rFonts w:ascii="David" w:hAnsi="David" w:cs="David"/>
          <w:sz w:val="24"/>
          <w:szCs w:val="24"/>
        </w:rPr>
      </w:pPr>
      <w:r w:rsidRPr="00FC4B15">
        <w:rPr>
          <w:rFonts w:ascii="David" w:hAnsi="David" w:cs="David"/>
          <w:sz w:val="24"/>
          <w:szCs w:val="24"/>
          <w:rtl/>
        </w:rPr>
        <w:t xml:space="preserve">מוסד מחקר ופיתוח אזורי המוכר על ידי משרד המדע או משרד ממשלתי אחר. המוסד עסק בנושאים הקשורים לנושאי המחקר כפי שפורטו </w:t>
      </w:r>
      <w:r w:rsidR="00CA257C">
        <w:rPr>
          <w:rFonts w:ascii="David" w:hAnsi="David" w:cs="David" w:hint="cs"/>
          <w:sz w:val="24"/>
          <w:szCs w:val="24"/>
          <w:rtl/>
        </w:rPr>
        <w:t>בסעיף 2 לעיל</w:t>
      </w:r>
      <w:r w:rsidR="0065058B">
        <w:rPr>
          <w:rFonts w:ascii="David" w:hAnsi="David" w:cs="David" w:hint="cs"/>
          <w:sz w:val="24"/>
          <w:szCs w:val="24"/>
          <w:rtl/>
        </w:rPr>
        <w:t xml:space="preserve"> </w:t>
      </w:r>
      <w:r w:rsidR="00CA257C">
        <w:rPr>
          <w:rFonts w:ascii="David" w:hAnsi="David" w:cs="David" w:hint="cs"/>
          <w:sz w:val="24"/>
          <w:szCs w:val="24"/>
          <w:rtl/>
        </w:rPr>
        <w:t>- ה</w:t>
      </w:r>
      <w:r w:rsidR="00CA257C" w:rsidRPr="00FC4B15">
        <w:rPr>
          <w:rFonts w:ascii="David" w:hAnsi="David" w:cs="David"/>
          <w:sz w:val="24"/>
          <w:szCs w:val="24"/>
          <w:rtl/>
        </w:rPr>
        <w:t>שירותים הנדרשים</w:t>
      </w:r>
      <w:r w:rsidRPr="00FC4B15">
        <w:rPr>
          <w:rFonts w:ascii="David" w:hAnsi="David" w:cs="David"/>
          <w:sz w:val="24"/>
          <w:szCs w:val="24"/>
          <w:rtl/>
        </w:rPr>
        <w:t xml:space="preserve">. להוכחת תנאי זה יצרף המציע העתק חתום של </w:t>
      </w:r>
      <w:r w:rsidRPr="00713187">
        <w:rPr>
          <w:rFonts w:ascii="David" w:hAnsi="David" w:cs="David"/>
          <w:b/>
          <w:bCs/>
          <w:sz w:val="24"/>
          <w:szCs w:val="24"/>
          <w:rtl/>
        </w:rPr>
        <w:t>נספח</w:t>
      </w:r>
      <w:r w:rsidRPr="00FC4B15">
        <w:rPr>
          <w:rFonts w:ascii="David" w:hAnsi="David" w:cs="David"/>
          <w:sz w:val="24"/>
          <w:szCs w:val="24"/>
          <w:rtl/>
        </w:rPr>
        <w:t xml:space="preserve"> </w:t>
      </w:r>
      <w:r w:rsidR="00146BC7">
        <w:rPr>
          <w:rFonts w:ascii="David" w:hAnsi="David" w:cs="David" w:hint="cs"/>
          <w:b/>
          <w:bCs/>
          <w:sz w:val="24"/>
          <w:szCs w:val="24"/>
          <w:rtl/>
        </w:rPr>
        <w:t>ב</w:t>
      </w:r>
      <w:r w:rsidRPr="00713187">
        <w:rPr>
          <w:rFonts w:ascii="David" w:hAnsi="David" w:cs="David"/>
          <w:b/>
          <w:bCs/>
          <w:sz w:val="24"/>
          <w:szCs w:val="24"/>
          <w:rtl/>
        </w:rPr>
        <w:t>'</w:t>
      </w:r>
      <w:r w:rsidRPr="00FC4B15">
        <w:rPr>
          <w:rFonts w:ascii="David" w:hAnsi="David" w:cs="David"/>
          <w:sz w:val="24"/>
          <w:szCs w:val="24"/>
          <w:rtl/>
        </w:rPr>
        <w:t xml:space="preserve"> </w:t>
      </w:r>
      <w:r w:rsidR="00DB3D4B" w:rsidRPr="00FC4B15">
        <w:rPr>
          <w:rFonts w:ascii="David" w:hAnsi="David" w:cs="David"/>
          <w:sz w:val="24"/>
          <w:szCs w:val="24"/>
          <w:rtl/>
        </w:rPr>
        <w:t>לקול קורא</w:t>
      </w:r>
      <w:r w:rsidRPr="00FC4B15">
        <w:rPr>
          <w:rFonts w:ascii="David" w:hAnsi="David" w:cs="David" w:hint="cs"/>
          <w:sz w:val="24"/>
          <w:szCs w:val="24"/>
          <w:rtl/>
        </w:rPr>
        <w:t>.</w:t>
      </w:r>
    </w:p>
    <w:p w14:paraId="3923D749" w14:textId="0516E210" w:rsidR="00C50F55" w:rsidRPr="00FC4B15" w:rsidRDefault="00C50F55" w:rsidP="00333DBF">
      <w:pPr>
        <w:pStyle w:val="a6"/>
        <w:numPr>
          <w:ilvl w:val="2"/>
          <w:numId w:val="2"/>
        </w:numPr>
        <w:spacing w:line="360" w:lineRule="auto"/>
        <w:jc w:val="both"/>
        <w:rPr>
          <w:rFonts w:ascii="David" w:hAnsi="David" w:cs="David"/>
          <w:sz w:val="24"/>
          <w:szCs w:val="24"/>
        </w:rPr>
      </w:pPr>
      <w:r w:rsidRPr="00FC4B15">
        <w:rPr>
          <w:rFonts w:ascii="David" w:hAnsi="David" w:cs="David"/>
          <w:sz w:val="24"/>
          <w:szCs w:val="24"/>
          <w:rtl/>
        </w:rPr>
        <w:t xml:space="preserve">מכון מחקר שהינו חברה ממשלתית או יחידה ממשלתית (משרד ממשלתי או יחידת סמך). המכון עסק בנושאים הקשורים לנושאי המחקר כפי שפורטו </w:t>
      </w:r>
      <w:r w:rsidR="00CA257C">
        <w:rPr>
          <w:rFonts w:ascii="David" w:hAnsi="David" w:cs="David" w:hint="cs"/>
          <w:sz w:val="24"/>
          <w:szCs w:val="24"/>
          <w:rtl/>
        </w:rPr>
        <w:t>בסעיף 2 לעיל</w:t>
      </w:r>
      <w:r w:rsidR="0065058B">
        <w:rPr>
          <w:rFonts w:ascii="David" w:hAnsi="David" w:cs="David" w:hint="cs"/>
          <w:sz w:val="24"/>
          <w:szCs w:val="24"/>
          <w:rtl/>
        </w:rPr>
        <w:t xml:space="preserve"> </w:t>
      </w:r>
      <w:r w:rsidR="00CA257C">
        <w:rPr>
          <w:rFonts w:ascii="David" w:hAnsi="David" w:cs="David" w:hint="cs"/>
          <w:sz w:val="24"/>
          <w:szCs w:val="24"/>
          <w:rtl/>
        </w:rPr>
        <w:t>- ה</w:t>
      </w:r>
      <w:r w:rsidR="00CA257C" w:rsidRPr="00FC4B15">
        <w:rPr>
          <w:rFonts w:ascii="David" w:hAnsi="David" w:cs="David"/>
          <w:sz w:val="24"/>
          <w:szCs w:val="24"/>
          <w:rtl/>
        </w:rPr>
        <w:t>שירותים הנדרשים</w:t>
      </w:r>
      <w:r w:rsidRPr="00FC4B15">
        <w:rPr>
          <w:rFonts w:ascii="David" w:hAnsi="David" w:cs="David"/>
          <w:sz w:val="24"/>
          <w:szCs w:val="24"/>
          <w:rtl/>
        </w:rPr>
        <w:t xml:space="preserve">. מכון מחקר של חברה ממשלתית יצרף להצעתו העתק חתום של </w:t>
      </w:r>
      <w:r w:rsidRPr="00713187">
        <w:rPr>
          <w:rFonts w:ascii="David" w:hAnsi="David" w:cs="David"/>
          <w:b/>
          <w:bCs/>
          <w:sz w:val="24"/>
          <w:szCs w:val="24"/>
          <w:rtl/>
        </w:rPr>
        <w:t>נספח</w:t>
      </w:r>
      <w:r w:rsidRPr="00FC4B15">
        <w:rPr>
          <w:rFonts w:ascii="David" w:hAnsi="David" w:cs="David"/>
          <w:sz w:val="24"/>
          <w:szCs w:val="24"/>
          <w:rtl/>
        </w:rPr>
        <w:t xml:space="preserve"> </w:t>
      </w:r>
      <w:r w:rsidR="00146BC7">
        <w:rPr>
          <w:rFonts w:ascii="David" w:hAnsi="David" w:cs="David" w:hint="cs"/>
          <w:b/>
          <w:bCs/>
          <w:sz w:val="24"/>
          <w:szCs w:val="24"/>
          <w:rtl/>
        </w:rPr>
        <w:t>ב</w:t>
      </w:r>
      <w:r w:rsidRPr="00713187">
        <w:rPr>
          <w:rFonts w:ascii="David" w:hAnsi="David" w:cs="David"/>
          <w:b/>
          <w:bCs/>
          <w:sz w:val="24"/>
          <w:szCs w:val="24"/>
          <w:rtl/>
        </w:rPr>
        <w:t>'</w:t>
      </w:r>
      <w:r w:rsidRPr="00FC4B15">
        <w:rPr>
          <w:rFonts w:ascii="David" w:hAnsi="David" w:cs="David"/>
          <w:sz w:val="24"/>
          <w:szCs w:val="24"/>
          <w:rtl/>
        </w:rPr>
        <w:t xml:space="preserve"> </w:t>
      </w:r>
      <w:r w:rsidR="00DB3D4B" w:rsidRPr="00FC4B15">
        <w:rPr>
          <w:rFonts w:ascii="David" w:hAnsi="David" w:cs="David"/>
          <w:sz w:val="24"/>
          <w:szCs w:val="24"/>
          <w:rtl/>
        </w:rPr>
        <w:t>לקול קורא</w:t>
      </w:r>
      <w:r w:rsidRPr="00FC4B15">
        <w:rPr>
          <w:rFonts w:ascii="David" w:hAnsi="David" w:cs="David"/>
          <w:sz w:val="24"/>
          <w:szCs w:val="24"/>
          <w:rtl/>
        </w:rPr>
        <w:t>.</w:t>
      </w:r>
    </w:p>
    <w:p w14:paraId="2F06ED4D" w14:textId="77777777" w:rsidR="00C50F55" w:rsidRPr="00FC4B15" w:rsidRDefault="00C50F55" w:rsidP="00333DBF">
      <w:pPr>
        <w:pStyle w:val="a6"/>
        <w:numPr>
          <w:ilvl w:val="1"/>
          <w:numId w:val="2"/>
        </w:numPr>
        <w:spacing w:line="360" w:lineRule="auto"/>
        <w:jc w:val="both"/>
        <w:rPr>
          <w:rFonts w:ascii="David" w:hAnsi="David" w:cs="David"/>
          <w:sz w:val="24"/>
          <w:szCs w:val="24"/>
          <w:rtl/>
        </w:rPr>
      </w:pPr>
      <w:r w:rsidRPr="00FC4B15">
        <w:rPr>
          <w:rFonts w:ascii="David" w:hAnsi="David" w:cs="David"/>
          <w:sz w:val="24"/>
          <w:szCs w:val="24"/>
          <w:rtl/>
        </w:rPr>
        <w:t>לא יהיה כפל מימון באמצעות המשרד, דהיינו לא יינתן מימון לאותו מחקר במסגרת אחרת של המשרד, וכן לא יינתן מימון מטעם המשרד למחקר הממומן על ידי משרדי ממשלה אחרים או מכל גוף אחר. כמו כן, אין להגיש הצעות מחקר אשר הוגשו במסגרת תכנית אחרת של המשרד ועדיין לא ניתנה תשובה סופית בעניינם, או, לחילופין, הצעות מחקר זהות, אשר הוגשו בעבר למשרד ונדחו מקצועית.</w:t>
      </w:r>
    </w:p>
    <w:p w14:paraId="37CA7E63" w14:textId="2FFBA578" w:rsidR="00C50F55" w:rsidRPr="00FC4B15" w:rsidRDefault="00C50F55" w:rsidP="00333DBF">
      <w:pPr>
        <w:pStyle w:val="a6"/>
        <w:spacing w:line="360" w:lineRule="auto"/>
        <w:ind w:left="1080"/>
        <w:jc w:val="both"/>
        <w:rPr>
          <w:rFonts w:ascii="David" w:hAnsi="David" w:cs="David"/>
          <w:sz w:val="24"/>
          <w:szCs w:val="24"/>
        </w:rPr>
      </w:pPr>
      <w:r w:rsidRPr="00FC4B15">
        <w:rPr>
          <w:rFonts w:ascii="David" w:hAnsi="David" w:cs="David"/>
          <w:sz w:val="24"/>
          <w:szCs w:val="24"/>
          <w:rtl/>
        </w:rPr>
        <w:t xml:space="preserve">בכל הקשור למחקר המשכי, ניתן יהיה להגיש הצעה במידה </w:t>
      </w:r>
      <w:r w:rsidR="00A12BC4">
        <w:rPr>
          <w:rFonts w:ascii="David" w:hAnsi="David" w:cs="David" w:hint="cs"/>
          <w:sz w:val="24"/>
          <w:szCs w:val="24"/>
          <w:rtl/>
        </w:rPr>
        <w:t>ש</w:t>
      </w:r>
      <w:r w:rsidRPr="00FC4B15">
        <w:rPr>
          <w:rFonts w:ascii="David" w:hAnsi="David" w:cs="David"/>
          <w:sz w:val="24"/>
          <w:szCs w:val="24"/>
          <w:rtl/>
        </w:rPr>
        <w:t>השלב הקודם במחקר הסתיים והוגש לגוף ממשלתי או אחר שמימן אותו. ס</w:t>
      </w:r>
      <w:r w:rsidR="004D3ACB">
        <w:rPr>
          <w:rFonts w:ascii="David" w:hAnsi="David" w:cs="David"/>
          <w:sz w:val="24"/>
          <w:szCs w:val="24"/>
          <w:rtl/>
        </w:rPr>
        <w:t>עיף זה יבחן בהתאם למפורט ב</w:t>
      </w:r>
      <w:r w:rsidR="004D3ACB" w:rsidRPr="00713187">
        <w:rPr>
          <w:rFonts w:ascii="David" w:hAnsi="David" w:cs="David"/>
          <w:b/>
          <w:bCs/>
          <w:sz w:val="24"/>
          <w:szCs w:val="24"/>
          <w:rtl/>
        </w:rPr>
        <w:t xml:space="preserve">נספח </w:t>
      </w:r>
      <w:r w:rsidR="00146BC7">
        <w:rPr>
          <w:rFonts w:ascii="David" w:hAnsi="David" w:cs="David" w:hint="cs"/>
          <w:b/>
          <w:bCs/>
          <w:sz w:val="24"/>
          <w:szCs w:val="24"/>
          <w:rtl/>
        </w:rPr>
        <w:t>ד</w:t>
      </w:r>
      <w:r w:rsidRPr="00713187">
        <w:rPr>
          <w:rFonts w:ascii="David" w:hAnsi="David" w:cs="David"/>
          <w:b/>
          <w:bCs/>
          <w:sz w:val="24"/>
          <w:szCs w:val="24"/>
          <w:rtl/>
        </w:rPr>
        <w:t>'</w:t>
      </w:r>
      <w:r w:rsidRPr="00FC4B15">
        <w:rPr>
          <w:rFonts w:ascii="David" w:hAnsi="David" w:cs="David"/>
          <w:sz w:val="24"/>
          <w:szCs w:val="24"/>
          <w:rtl/>
        </w:rPr>
        <w:t xml:space="preserve"> לקול קורא.</w:t>
      </w:r>
    </w:p>
    <w:p w14:paraId="6E5F6684" w14:textId="2B3BB685" w:rsidR="00C50F55" w:rsidRDefault="00C50F55" w:rsidP="00333DBF">
      <w:pPr>
        <w:pStyle w:val="a6"/>
        <w:numPr>
          <w:ilvl w:val="1"/>
          <w:numId w:val="2"/>
        </w:numPr>
        <w:spacing w:line="360" w:lineRule="auto"/>
        <w:jc w:val="both"/>
        <w:rPr>
          <w:rFonts w:ascii="David" w:hAnsi="David" w:cs="David"/>
          <w:sz w:val="24"/>
          <w:szCs w:val="24"/>
        </w:rPr>
      </w:pPr>
      <w:r w:rsidRPr="00FC4B15">
        <w:rPr>
          <w:rFonts w:ascii="David" w:hAnsi="David" w:cs="David"/>
          <w:sz w:val="24"/>
          <w:szCs w:val="24"/>
          <w:rtl/>
        </w:rPr>
        <w:t>ההצעה תכלול הצעת מחקר</w:t>
      </w:r>
      <w:r w:rsidRPr="00FC4B15">
        <w:rPr>
          <w:rFonts w:ascii="David" w:hAnsi="David" w:cs="David" w:hint="cs"/>
          <w:sz w:val="24"/>
          <w:szCs w:val="24"/>
          <w:rtl/>
        </w:rPr>
        <w:t xml:space="preserve"> והצעת מחיר </w:t>
      </w:r>
      <w:r w:rsidRPr="00FC4B15">
        <w:rPr>
          <w:rFonts w:ascii="David" w:hAnsi="David" w:cs="David"/>
          <w:sz w:val="24"/>
          <w:szCs w:val="24"/>
          <w:rtl/>
        </w:rPr>
        <w:t xml:space="preserve">כמפורט </w:t>
      </w:r>
      <w:r w:rsidR="00146BC7">
        <w:rPr>
          <w:rFonts w:ascii="David" w:hAnsi="David" w:cs="David" w:hint="cs"/>
          <w:sz w:val="24"/>
          <w:szCs w:val="24"/>
          <w:rtl/>
        </w:rPr>
        <w:t>ב</w:t>
      </w:r>
      <w:r w:rsidRPr="00FC4B15">
        <w:rPr>
          <w:rFonts w:ascii="David" w:hAnsi="David" w:cs="David"/>
          <w:sz w:val="24"/>
          <w:szCs w:val="24"/>
          <w:rtl/>
        </w:rPr>
        <w:t xml:space="preserve">מסמכי </w:t>
      </w:r>
      <w:r w:rsidR="005A7238">
        <w:rPr>
          <w:rFonts w:ascii="David" w:hAnsi="David" w:cs="David"/>
          <w:sz w:val="24"/>
          <w:szCs w:val="24"/>
          <w:rtl/>
        </w:rPr>
        <w:t>הקול הקורא</w:t>
      </w:r>
      <w:r w:rsidR="00713187">
        <w:rPr>
          <w:rFonts w:ascii="David" w:hAnsi="David" w:cs="David" w:hint="cs"/>
          <w:sz w:val="24"/>
          <w:szCs w:val="24"/>
          <w:rtl/>
        </w:rPr>
        <w:t xml:space="preserve"> (</w:t>
      </w:r>
      <w:r w:rsidR="00713187" w:rsidRPr="00713187">
        <w:rPr>
          <w:rFonts w:ascii="David" w:hAnsi="David" w:cs="David" w:hint="cs"/>
          <w:b/>
          <w:bCs/>
          <w:sz w:val="24"/>
          <w:szCs w:val="24"/>
          <w:rtl/>
        </w:rPr>
        <w:t>נספחים</w:t>
      </w:r>
      <w:r w:rsidR="00713187">
        <w:rPr>
          <w:rFonts w:ascii="David" w:hAnsi="David" w:cs="David" w:hint="cs"/>
          <w:sz w:val="24"/>
          <w:szCs w:val="24"/>
          <w:rtl/>
        </w:rPr>
        <w:t xml:space="preserve"> </w:t>
      </w:r>
      <w:r w:rsidR="00146BC7">
        <w:rPr>
          <w:rFonts w:ascii="David" w:hAnsi="David" w:cs="David" w:hint="cs"/>
          <w:b/>
          <w:bCs/>
          <w:sz w:val="24"/>
          <w:szCs w:val="24"/>
          <w:rtl/>
        </w:rPr>
        <w:t>ג</w:t>
      </w:r>
      <w:r w:rsidR="00713187" w:rsidRPr="00713187">
        <w:rPr>
          <w:rFonts w:ascii="David" w:hAnsi="David" w:cs="David" w:hint="cs"/>
          <w:b/>
          <w:bCs/>
          <w:sz w:val="24"/>
          <w:szCs w:val="24"/>
          <w:rtl/>
        </w:rPr>
        <w:t>'</w:t>
      </w:r>
      <w:r w:rsidR="00713187">
        <w:rPr>
          <w:rFonts w:ascii="David" w:hAnsi="David" w:cs="David" w:hint="cs"/>
          <w:sz w:val="24"/>
          <w:szCs w:val="24"/>
          <w:rtl/>
        </w:rPr>
        <w:t xml:space="preserve"> ו-</w:t>
      </w:r>
      <w:r w:rsidR="00146BC7">
        <w:rPr>
          <w:rFonts w:ascii="David" w:hAnsi="David" w:cs="David" w:hint="cs"/>
          <w:b/>
          <w:bCs/>
          <w:sz w:val="24"/>
          <w:szCs w:val="24"/>
          <w:rtl/>
        </w:rPr>
        <w:t>ה</w:t>
      </w:r>
      <w:r w:rsidR="00713187" w:rsidRPr="00713187">
        <w:rPr>
          <w:rFonts w:ascii="David" w:hAnsi="David" w:cs="David" w:hint="cs"/>
          <w:b/>
          <w:bCs/>
          <w:sz w:val="24"/>
          <w:szCs w:val="24"/>
          <w:rtl/>
        </w:rPr>
        <w:t>'</w:t>
      </w:r>
      <w:r w:rsidR="00713187">
        <w:rPr>
          <w:rFonts w:ascii="David" w:hAnsi="David" w:cs="David" w:hint="cs"/>
          <w:sz w:val="24"/>
          <w:szCs w:val="24"/>
          <w:rtl/>
        </w:rPr>
        <w:t xml:space="preserve"> בהתאמה)</w:t>
      </w:r>
      <w:r w:rsidRPr="00FC4B15">
        <w:rPr>
          <w:rFonts w:ascii="David" w:hAnsi="David" w:cs="David"/>
          <w:sz w:val="24"/>
          <w:szCs w:val="24"/>
          <w:rtl/>
        </w:rPr>
        <w:t>. הצעה שלא תכלול</w:t>
      </w:r>
      <w:r w:rsidRPr="00FC4B15">
        <w:rPr>
          <w:rFonts w:ascii="David" w:hAnsi="David" w:cs="David" w:hint="cs"/>
          <w:sz w:val="24"/>
          <w:szCs w:val="24"/>
          <w:rtl/>
        </w:rPr>
        <w:t xml:space="preserve"> רכיבים אלו</w:t>
      </w:r>
      <w:r w:rsidRPr="00FC4B15">
        <w:rPr>
          <w:rFonts w:ascii="David" w:hAnsi="David" w:cs="David"/>
          <w:sz w:val="24"/>
          <w:szCs w:val="24"/>
          <w:rtl/>
        </w:rPr>
        <w:t xml:space="preserve"> תפסל ולא תידון.</w:t>
      </w:r>
    </w:p>
    <w:p w14:paraId="5CECCBE4" w14:textId="25447A32" w:rsidR="00C50F55" w:rsidRPr="00FC4B15" w:rsidRDefault="00C50F55" w:rsidP="00333DBF">
      <w:pPr>
        <w:pStyle w:val="a6"/>
        <w:numPr>
          <w:ilvl w:val="1"/>
          <w:numId w:val="2"/>
        </w:numPr>
        <w:spacing w:line="360" w:lineRule="auto"/>
        <w:jc w:val="both"/>
        <w:rPr>
          <w:rFonts w:ascii="David" w:hAnsi="David" w:cs="David"/>
          <w:sz w:val="24"/>
          <w:szCs w:val="24"/>
        </w:rPr>
      </w:pPr>
      <w:r w:rsidRPr="00DA7263">
        <w:rPr>
          <w:rFonts w:ascii="David" w:hAnsi="David" w:cs="David"/>
          <w:sz w:val="24"/>
          <w:szCs w:val="24"/>
          <w:rtl/>
        </w:rPr>
        <w:t>יובהר בזאת כי עלות המחקר</w:t>
      </w:r>
      <w:r w:rsidR="00713187">
        <w:rPr>
          <w:rFonts w:ascii="David" w:hAnsi="David" w:cs="David" w:hint="cs"/>
          <w:sz w:val="24"/>
          <w:szCs w:val="24"/>
          <w:rtl/>
        </w:rPr>
        <w:t xml:space="preserve"> כמפורט ב</w:t>
      </w:r>
      <w:r w:rsidR="00713187" w:rsidRPr="00713187">
        <w:rPr>
          <w:rFonts w:ascii="David" w:hAnsi="David" w:cs="David" w:hint="cs"/>
          <w:b/>
          <w:bCs/>
          <w:sz w:val="24"/>
          <w:szCs w:val="24"/>
          <w:rtl/>
        </w:rPr>
        <w:t xml:space="preserve">נספח </w:t>
      </w:r>
      <w:r w:rsidR="00146BC7">
        <w:rPr>
          <w:rFonts w:ascii="David" w:hAnsi="David" w:cs="David" w:hint="cs"/>
          <w:b/>
          <w:bCs/>
          <w:sz w:val="24"/>
          <w:szCs w:val="24"/>
          <w:rtl/>
        </w:rPr>
        <w:t>ה</w:t>
      </w:r>
      <w:r w:rsidR="00713187" w:rsidRPr="00713187">
        <w:rPr>
          <w:rFonts w:ascii="David" w:hAnsi="David" w:cs="David" w:hint="cs"/>
          <w:b/>
          <w:bCs/>
          <w:sz w:val="24"/>
          <w:szCs w:val="24"/>
          <w:rtl/>
        </w:rPr>
        <w:t>'</w:t>
      </w:r>
      <w:r w:rsidRPr="00DA7263">
        <w:rPr>
          <w:rFonts w:ascii="David" w:hAnsi="David" w:cs="David"/>
          <w:sz w:val="24"/>
          <w:szCs w:val="24"/>
          <w:rtl/>
        </w:rPr>
        <w:t xml:space="preserve"> </w:t>
      </w:r>
      <w:r w:rsidRPr="00713187">
        <w:rPr>
          <w:rFonts w:ascii="David" w:hAnsi="David" w:cs="David"/>
          <w:sz w:val="24"/>
          <w:szCs w:val="24"/>
          <w:u w:val="single"/>
          <w:rtl/>
        </w:rPr>
        <w:t>לא תשמש רכיב</w:t>
      </w:r>
      <w:r w:rsidRPr="00DA7263">
        <w:rPr>
          <w:rFonts w:ascii="David" w:hAnsi="David" w:cs="David"/>
          <w:sz w:val="24"/>
          <w:szCs w:val="24"/>
          <w:rtl/>
        </w:rPr>
        <w:t xml:space="preserve"> בהליך בחירת ההצעה הזוכה.</w:t>
      </w:r>
    </w:p>
    <w:p w14:paraId="0356C013" w14:textId="77777777" w:rsidR="00C50F55" w:rsidRPr="00FC4B15" w:rsidRDefault="00C50F55" w:rsidP="00C50F55">
      <w:pPr>
        <w:pStyle w:val="a6"/>
        <w:ind w:left="1800"/>
        <w:rPr>
          <w:rFonts w:ascii="David" w:hAnsi="David" w:cs="David"/>
          <w:sz w:val="24"/>
          <w:szCs w:val="24"/>
        </w:rPr>
      </w:pPr>
    </w:p>
    <w:p w14:paraId="32134F00" w14:textId="77777777" w:rsidR="00C50F55" w:rsidRPr="00FC4B15" w:rsidRDefault="00C50F55" w:rsidP="00333DBF">
      <w:pPr>
        <w:pStyle w:val="a6"/>
        <w:numPr>
          <w:ilvl w:val="0"/>
          <w:numId w:val="2"/>
        </w:numPr>
        <w:spacing w:line="360" w:lineRule="auto"/>
        <w:jc w:val="both"/>
        <w:rPr>
          <w:rFonts w:ascii="David" w:hAnsi="David" w:cs="David"/>
          <w:b/>
          <w:bCs/>
          <w:sz w:val="24"/>
          <w:szCs w:val="24"/>
        </w:rPr>
      </w:pPr>
      <w:r w:rsidRPr="00FC4B15">
        <w:rPr>
          <w:rFonts w:ascii="David" w:hAnsi="David" w:cs="David"/>
          <w:b/>
          <w:bCs/>
          <w:sz w:val="24"/>
          <w:szCs w:val="24"/>
          <w:rtl/>
        </w:rPr>
        <w:t>מסמכים שיש לצרף להצעה</w:t>
      </w:r>
    </w:p>
    <w:p w14:paraId="29CA9263" w14:textId="4B5FB0AB" w:rsidR="00853F4C" w:rsidRPr="00FC4B15" w:rsidRDefault="00C50F55" w:rsidP="00713187">
      <w:pPr>
        <w:pStyle w:val="a6"/>
        <w:numPr>
          <w:ilvl w:val="1"/>
          <w:numId w:val="2"/>
        </w:numPr>
        <w:spacing w:line="360" w:lineRule="auto"/>
        <w:jc w:val="both"/>
        <w:rPr>
          <w:rFonts w:ascii="David" w:hAnsi="David" w:cs="David"/>
          <w:sz w:val="24"/>
          <w:szCs w:val="24"/>
          <w:rtl/>
        </w:rPr>
      </w:pPr>
      <w:r w:rsidRPr="00333DBF">
        <w:rPr>
          <w:rFonts w:ascii="David" w:hAnsi="David" w:cs="David"/>
          <w:b/>
          <w:bCs/>
          <w:sz w:val="24"/>
          <w:szCs w:val="24"/>
          <w:rtl/>
        </w:rPr>
        <w:t>הצעת מחקר</w:t>
      </w:r>
      <w:r w:rsidRPr="00FC4B15">
        <w:rPr>
          <w:rFonts w:ascii="David" w:hAnsi="David" w:cs="David"/>
          <w:sz w:val="24"/>
          <w:szCs w:val="24"/>
          <w:rtl/>
        </w:rPr>
        <w:t xml:space="preserve"> - הצעת המחקר תכלול פירוט מלא של תכנית עבודה, שלבי הביצוע</w:t>
      </w:r>
      <w:r w:rsidRPr="00FC4B15">
        <w:rPr>
          <w:rFonts w:ascii="David" w:hAnsi="David" w:cs="David" w:hint="cs"/>
          <w:sz w:val="24"/>
          <w:szCs w:val="24"/>
          <w:rtl/>
        </w:rPr>
        <w:t xml:space="preserve">, </w:t>
      </w:r>
      <w:proofErr w:type="spellStart"/>
      <w:r w:rsidRPr="00FC4B15">
        <w:rPr>
          <w:rFonts w:ascii="David" w:hAnsi="David" w:cs="David"/>
          <w:sz w:val="24"/>
          <w:szCs w:val="24"/>
          <w:rtl/>
        </w:rPr>
        <w:t>תפוקותיהם</w:t>
      </w:r>
      <w:proofErr w:type="spellEnd"/>
      <w:r w:rsidRPr="00FC4B15">
        <w:rPr>
          <w:rFonts w:ascii="David" w:hAnsi="David" w:cs="David"/>
          <w:sz w:val="24"/>
          <w:szCs w:val="24"/>
          <w:rtl/>
        </w:rPr>
        <w:t>,</w:t>
      </w:r>
      <w:r w:rsidRPr="00FC4B15">
        <w:rPr>
          <w:rFonts w:ascii="David" w:hAnsi="David" w:cs="David" w:hint="cs"/>
          <w:sz w:val="24"/>
          <w:szCs w:val="24"/>
          <w:rtl/>
        </w:rPr>
        <w:t xml:space="preserve"> </w:t>
      </w:r>
      <w:r w:rsidRPr="00FC4B15">
        <w:rPr>
          <w:rFonts w:ascii="David" w:hAnsi="David" w:cs="David"/>
          <w:sz w:val="24"/>
          <w:szCs w:val="24"/>
          <w:rtl/>
        </w:rPr>
        <w:t>עלותם וזמני הביצוע בהתאם לאבני דרך לביצועה המפורטות ב</w:t>
      </w:r>
      <w:r w:rsidR="00CC4309">
        <w:rPr>
          <w:rFonts w:ascii="David" w:hAnsi="David" w:cs="David" w:hint="cs"/>
          <w:sz w:val="24"/>
          <w:szCs w:val="24"/>
          <w:rtl/>
        </w:rPr>
        <w:t>סעיף 5 להסכם השירותים</w:t>
      </w:r>
      <w:r w:rsidRPr="00FC4B15">
        <w:rPr>
          <w:rFonts w:ascii="David" w:hAnsi="David" w:cs="David"/>
          <w:sz w:val="24"/>
          <w:szCs w:val="24"/>
          <w:rtl/>
        </w:rPr>
        <w:t xml:space="preserve"> כולל הגדרת קריטריונים בני-מדידה לבחינת העמידה באבני הדרך. </w:t>
      </w:r>
      <w:proofErr w:type="spellStart"/>
      <w:r w:rsidR="00853F4C">
        <w:rPr>
          <w:rFonts w:ascii="David" w:hAnsi="David" w:cs="David" w:hint="cs"/>
          <w:sz w:val="24"/>
          <w:szCs w:val="24"/>
          <w:rtl/>
        </w:rPr>
        <w:t>הכל</w:t>
      </w:r>
      <w:proofErr w:type="spellEnd"/>
      <w:r w:rsidR="00853F4C">
        <w:rPr>
          <w:rFonts w:ascii="David" w:hAnsi="David" w:cs="David" w:hint="cs"/>
          <w:sz w:val="24"/>
          <w:szCs w:val="24"/>
          <w:rtl/>
        </w:rPr>
        <w:t xml:space="preserve"> </w:t>
      </w:r>
      <w:r w:rsidR="00853F4C" w:rsidRPr="00FC4B15">
        <w:rPr>
          <w:rFonts w:ascii="David" w:hAnsi="David" w:cs="David"/>
          <w:sz w:val="24"/>
          <w:szCs w:val="24"/>
          <w:rtl/>
        </w:rPr>
        <w:t xml:space="preserve">כמפורט </w:t>
      </w:r>
      <w:r w:rsidR="00853F4C" w:rsidRPr="002F78D2">
        <w:rPr>
          <w:rFonts w:ascii="David" w:hAnsi="David" w:cs="David"/>
          <w:b/>
          <w:bCs/>
          <w:sz w:val="24"/>
          <w:szCs w:val="24"/>
          <w:rtl/>
        </w:rPr>
        <w:t xml:space="preserve">בנספח </w:t>
      </w:r>
      <w:r w:rsidR="00146BC7">
        <w:rPr>
          <w:rFonts w:ascii="David" w:hAnsi="David" w:cs="David" w:hint="cs"/>
          <w:b/>
          <w:bCs/>
          <w:sz w:val="24"/>
          <w:szCs w:val="24"/>
          <w:rtl/>
        </w:rPr>
        <w:t>ג</w:t>
      </w:r>
      <w:r w:rsidR="00853F4C" w:rsidRPr="002F78D2">
        <w:rPr>
          <w:rFonts w:ascii="David" w:hAnsi="David" w:cs="David"/>
          <w:b/>
          <w:bCs/>
          <w:sz w:val="24"/>
          <w:szCs w:val="24"/>
          <w:rtl/>
        </w:rPr>
        <w:t>'</w:t>
      </w:r>
      <w:r w:rsidR="00853F4C" w:rsidRPr="00FC4B15">
        <w:rPr>
          <w:rFonts w:ascii="David" w:hAnsi="David" w:cs="David"/>
          <w:sz w:val="24"/>
          <w:szCs w:val="24"/>
          <w:rtl/>
        </w:rPr>
        <w:t xml:space="preserve"> לקול קורא.</w:t>
      </w:r>
    </w:p>
    <w:p w14:paraId="5B5E9C35" w14:textId="77777777" w:rsidR="00853F4C" w:rsidRDefault="00853F4C" w:rsidP="00333DBF">
      <w:pPr>
        <w:pStyle w:val="a6"/>
        <w:spacing w:line="360" w:lineRule="auto"/>
        <w:ind w:left="1080"/>
        <w:jc w:val="both"/>
        <w:rPr>
          <w:rFonts w:ascii="David" w:hAnsi="David" w:cs="David"/>
          <w:sz w:val="24"/>
          <w:szCs w:val="24"/>
        </w:rPr>
      </w:pPr>
      <w:r>
        <w:rPr>
          <w:rFonts w:ascii="David" w:hAnsi="David" w:cs="David" w:hint="cs"/>
          <w:sz w:val="24"/>
          <w:szCs w:val="24"/>
          <w:rtl/>
        </w:rPr>
        <w:t xml:space="preserve">הצעת המחקר תכלול בין היתר : </w:t>
      </w:r>
    </w:p>
    <w:p w14:paraId="579B7897" w14:textId="77777777" w:rsidR="00404118" w:rsidRDefault="00404118" w:rsidP="00333DBF">
      <w:pPr>
        <w:pStyle w:val="a6"/>
        <w:numPr>
          <w:ilvl w:val="2"/>
          <w:numId w:val="2"/>
        </w:numPr>
        <w:spacing w:line="360" w:lineRule="auto"/>
        <w:jc w:val="both"/>
        <w:rPr>
          <w:rFonts w:ascii="David" w:hAnsi="David" w:cs="David"/>
          <w:sz w:val="24"/>
          <w:szCs w:val="24"/>
        </w:rPr>
      </w:pPr>
      <w:r>
        <w:rPr>
          <w:rFonts w:ascii="David" w:hAnsi="David" w:cs="David" w:hint="cs"/>
          <w:sz w:val="24"/>
          <w:szCs w:val="24"/>
          <w:rtl/>
        </w:rPr>
        <w:t>מסמך קורות חיים ורשימת פרסומים של החוקר המוביל וכן של החוקרים הנוספים בצוות המחקר אם ישנם.</w:t>
      </w:r>
    </w:p>
    <w:p w14:paraId="026E22CF" w14:textId="77777777" w:rsidR="00853F4C" w:rsidRDefault="00C50F55" w:rsidP="00333DBF">
      <w:pPr>
        <w:pStyle w:val="a6"/>
        <w:numPr>
          <w:ilvl w:val="2"/>
          <w:numId w:val="2"/>
        </w:numPr>
        <w:spacing w:line="360" w:lineRule="auto"/>
        <w:jc w:val="both"/>
        <w:rPr>
          <w:rFonts w:ascii="David" w:hAnsi="David" w:cs="David"/>
          <w:sz w:val="24"/>
          <w:szCs w:val="24"/>
        </w:rPr>
      </w:pPr>
      <w:r w:rsidRPr="00FC4B15">
        <w:rPr>
          <w:rFonts w:ascii="David" w:hAnsi="David" w:cs="David"/>
          <w:sz w:val="24"/>
          <w:szCs w:val="24"/>
          <w:rtl/>
        </w:rPr>
        <w:t xml:space="preserve">הרקע האקדמאי והמעשי של המחקר </w:t>
      </w:r>
      <w:r w:rsidR="00295BEB">
        <w:rPr>
          <w:rFonts w:ascii="David" w:hAnsi="David" w:cs="David" w:hint="cs"/>
          <w:sz w:val="24"/>
          <w:szCs w:val="24"/>
          <w:rtl/>
        </w:rPr>
        <w:t>ו</w:t>
      </w:r>
      <w:r w:rsidRPr="00FC4B15">
        <w:rPr>
          <w:rFonts w:ascii="David" w:hAnsi="David" w:cs="David"/>
          <w:sz w:val="24"/>
          <w:szCs w:val="24"/>
          <w:rtl/>
        </w:rPr>
        <w:t xml:space="preserve">מטרותיו. </w:t>
      </w:r>
    </w:p>
    <w:p w14:paraId="563A0C88" w14:textId="77777777" w:rsidR="00853F4C" w:rsidRDefault="00295BEB" w:rsidP="00333DBF">
      <w:pPr>
        <w:pStyle w:val="a6"/>
        <w:numPr>
          <w:ilvl w:val="2"/>
          <w:numId w:val="2"/>
        </w:numPr>
        <w:spacing w:line="360" w:lineRule="auto"/>
        <w:jc w:val="both"/>
        <w:rPr>
          <w:rFonts w:ascii="David" w:hAnsi="David" w:cs="David"/>
          <w:sz w:val="24"/>
          <w:szCs w:val="24"/>
        </w:rPr>
      </w:pPr>
      <w:r>
        <w:rPr>
          <w:rFonts w:ascii="David" w:hAnsi="David" w:cs="David" w:hint="cs"/>
          <w:sz w:val="24"/>
          <w:szCs w:val="24"/>
          <w:rtl/>
        </w:rPr>
        <w:t>הסבר</w:t>
      </w:r>
      <w:r w:rsidRPr="00FC4B15">
        <w:rPr>
          <w:rFonts w:ascii="David" w:hAnsi="David" w:cs="David"/>
          <w:sz w:val="24"/>
          <w:szCs w:val="24"/>
          <w:rtl/>
        </w:rPr>
        <w:t xml:space="preserve"> </w:t>
      </w:r>
      <w:r w:rsidR="00C50F55" w:rsidRPr="00FC4B15">
        <w:rPr>
          <w:rFonts w:ascii="David" w:hAnsi="David" w:cs="David"/>
          <w:sz w:val="24"/>
          <w:szCs w:val="24"/>
          <w:rtl/>
        </w:rPr>
        <w:t xml:space="preserve">על התועלות הגלויות של המחקר למשק או לתחום המקצועי ועל מידת ישימותו </w:t>
      </w:r>
      <w:r w:rsidR="00C50F55" w:rsidRPr="00FC4B15">
        <w:rPr>
          <w:rFonts w:ascii="David" w:hAnsi="David" w:cs="David" w:hint="cs"/>
          <w:sz w:val="24"/>
          <w:szCs w:val="24"/>
          <w:rtl/>
        </w:rPr>
        <w:t xml:space="preserve">של </w:t>
      </w:r>
      <w:r w:rsidR="00C50F55" w:rsidRPr="00FC4B15">
        <w:rPr>
          <w:rFonts w:ascii="David" w:hAnsi="David" w:cs="David"/>
          <w:sz w:val="24"/>
          <w:szCs w:val="24"/>
          <w:rtl/>
        </w:rPr>
        <w:t>המחקר.</w:t>
      </w:r>
    </w:p>
    <w:p w14:paraId="0BFF9321" w14:textId="77777777" w:rsidR="00853F4C" w:rsidRDefault="00C50F55" w:rsidP="00333DBF">
      <w:pPr>
        <w:pStyle w:val="a6"/>
        <w:numPr>
          <w:ilvl w:val="2"/>
          <w:numId w:val="2"/>
        </w:numPr>
        <w:spacing w:line="360" w:lineRule="auto"/>
        <w:jc w:val="both"/>
        <w:rPr>
          <w:rFonts w:ascii="David" w:hAnsi="David" w:cs="David"/>
          <w:sz w:val="24"/>
          <w:szCs w:val="24"/>
        </w:rPr>
      </w:pPr>
      <w:r w:rsidRPr="00FC4B15">
        <w:rPr>
          <w:rFonts w:ascii="David" w:hAnsi="David" w:cs="David"/>
          <w:sz w:val="24"/>
          <w:szCs w:val="24"/>
          <w:rtl/>
        </w:rPr>
        <w:t xml:space="preserve">את הנושאים וההתמחויות החדשים שבהצעה. </w:t>
      </w:r>
    </w:p>
    <w:p w14:paraId="66BC1BAC" w14:textId="77777777" w:rsidR="00192A4F" w:rsidRDefault="00C50F55" w:rsidP="00192A4F">
      <w:pPr>
        <w:pStyle w:val="a6"/>
        <w:numPr>
          <w:ilvl w:val="2"/>
          <w:numId w:val="2"/>
        </w:numPr>
        <w:spacing w:line="360" w:lineRule="auto"/>
        <w:jc w:val="both"/>
        <w:rPr>
          <w:rFonts w:ascii="David" w:hAnsi="David" w:cs="David"/>
          <w:sz w:val="24"/>
          <w:szCs w:val="24"/>
        </w:rPr>
      </w:pPr>
      <w:r w:rsidRPr="00FC4B15">
        <w:rPr>
          <w:rFonts w:ascii="David" w:hAnsi="David" w:cs="David"/>
          <w:sz w:val="24"/>
          <w:szCs w:val="24"/>
          <w:rtl/>
        </w:rPr>
        <w:t>מומלץ לכלול בהצעת</w:t>
      </w:r>
      <w:r w:rsidR="00295BEB">
        <w:rPr>
          <w:rFonts w:ascii="David" w:hAnsi="David" w:cs="David" w:hint="cs"/>
          <w:sz w:val="24"/>
          <w:szCs w:val="24"/>
          <w:rtl/>
        </w:rPr>
        <w:t xml:space="preserve"> המחקר</w:t>
      </w:r>
      <w:r w:rsidRPr="00FC4B15">
        <w:rPr>
          <w:rFonts w:ascii="David" w:hAnsi="David" w:cs="David"/>
          <w:sz w:val="24"/>
          <w:szCs w:val="24"/>
          <w:rtl/>
        </w:rPr>
        <w:t xml:space="preserve"> תיאור מצב ידע קיים וממצאים ראשוניים, אם ישנם כאלה, לצורך הוכחת עקרונות וישימות הגישה המוצעת. על ההצעה להציג את ההישג המדעי האפשרי, לצד ההיבטים הטכנולוגיים, להצביע על התועלות הגלויות של </w:t>
      </w:r>
      <w:r w:rsidRPr="00FC4B15">
        <w:rPr>
          <w:rFonts w:ascii="David" w:hAnsi="David" w:cs="David" w:hint="cs"/>
          <w:sz w:val="24"/>
          <w:szCs w:val="24"/>
          <w:rtl/>
        </w:rPr>
        <w:t>ה</w:t>
      </w:r>
      <w:r w:rsidRPr="00FC4B15">
        <w:rPr>
          <w:rFonts w:ascii="David" w:hAnsi="David" w:cs="David"/>
          <w:sz w:val="24"/>
          <w:szCs w:val="24"/>
          <w:rtl/>
        </w:rPr>
        <w:t>מחקר ועל מידת ישימותו של המחקר.</w:t>
      </w:r>
    </w:p>
    <w:p w14:paraId="597E88A6" w14:textId="77777777" w:rsidR="00192A4F" w:rsidRDefault="00295BEB" w:rsidP="00192A4F">
      <w:pPr>
        <w:pStyle w:val="a6"/>
        <w:numPr>
          <w:ilvl w:val="2"/>
          <w:numId w:val="2"/>
        </w:numPr>
        <w:spacing w:line="360" w:lineRule="auto"/>
        <w:jc w:val="both"/>
        <w:rPr>
          <w:rFonts w:ascii="David" w:hAnsi="David" w:cs="David"/>
          <w:sz w:val="24"/>
          <w:szCs w:val="24"/>
        </w:rPr>
      </w:pPr>
      <w:r>
        <w:rPr>
          <w:rFonts w:ascii="David" w:hAnsi="David" w:cs="David" w:hint="cs"/>
          <w:sz w:val="24"/>
          <w:szCs w:val="24"/>
          <w:rtl/>
        </w:rPr>
        <w:t>פירוט</w:t>
      </w:r>
      <w:r w:rsidR="00C50F55" w:rsidRPr="00192A4F">
        <w:rPr>
          <w:rFonts w:ascii="David" w:hAnsi="David" w:cs="David"/>
          <w:sz w:val="24"/>
          <w:szCs w:val="24"/>
          <w:rtl/>
        </w:rPr>
        <w:t xml:space="preserve"> כל החוקרים ומוסדות המחקר הצפויים להיות מעורבים במחקר, מעמדם ומידת מעורבותם במחקר.</w:t>
      </w:r>
    </w:p>
    <w:p w14:paraId="664D291C" w14:textId="77777777" w:rsidR="00C50F55" w:rsidRPr="00192A4F" w:rsidRDefault="00C50F55" w:rsidP="00192A4F">
      <w:pPr>
        <w:pStyle w:val="a6"/>
        <w:numPr>
          <w:ilvl w:val="2"/>
          <w:numId w:val="2"/>
        </w:numPr>
        <w:spacing w:line="360" w:lineRule="auto"/>
        <w:jc w:val="both"/>
        <w:rPr>
          <w:rFonts w:ascii="David" w:hAnsi="David" w:cs="David"/>
          <w:sz w:val="24"/>
          <w:szCs w:val="24"/>
          <w:rtl/>
        </w:rPr>
      </w:pPr>
      <w:r w:rsidRPr="00192A4F">
        <w:rPr>
          <w:rFonts w:ascii="David" w:hAnsi="David" w:cs="David"/>
          <w:sz w:val="24"/>
          <w:szCs w:val="24"/>
          <w:rtl/>
        </w:rPr>
        <w:t>ד</w:t>
      </w:r>
      <w:r w:rsidR="00295BEB">
        <w:rPr>
          <w:rFonts w:ascii="David" w:hAnsi="David" w:cs="David" w:hint="cs"/>
          <w:sz w:val="24"/>
          <w:szCs w:val="24"/>
          <w:rtl/>
        </w:rPr>
        <w:t>י</w:t>
      </w:r>
      <w:r w:rsidRPr="00192A4F">
        <w:rPr>
          <w:rFonts w:ascii="David" w:hAnsi="David" w:cs="David"/>
          <w:sz w:val="24"/>
          <w:szCs w:val="24"/>
          <w:rtl/>
        </w:rPr>
        <w:t xml:space="preserve">ווח על ציוד מיוחד הנמצא במוסד המחקר, ואשר ישמש לביצוע המחקר וכן ציוד ו/או דגמים אשר ייבנו לצורך ביצוע המחקר. את המקורות לאיסוף הנתונים ואת יכולתו </w:t>
      </w:r>
      <w:r w:rsidR="00295BEB">
        <w:rPr>
          <w:rFonts w:ascii="David" w:hAnsi="David" w:cs="David" w:hint="cs"/>
          <w:sz w:val="24"/>
          <w:szCs w:val="24"/>
          <w:rtl/>
        </w:rPr>
        <w:t xml:space="preserve">של המציע </w:t>
      </w:r>
      <w:r w:rsidRPr="00192A4F">
        <w:rPr>
          <w:rFonts w:ascii="David" w:hAnsi="David" w:cs="David"/>
          <w:sz w:val="24"/>
          <w:szCs w:val="24"/>
          <w:rtl/>
        </w:rPr>
        <w:t>ונגישותו להשיג מידע זה, והתחייב</w:t>
      </w:r>
      <w:r w:rsidR="00295BEB">
        <w:rPr>
          <w:rFonts w:ascii="David" w:hAnsi="David" w:cs="David" w:hint="cs"/>
          <w:sz w:val="24"/>
          <w:szCs w:val="24"/>
          <w:rtl/>
        </w:rPr>
        <w:t>ות</w:t>
      </w:r>
      <w:r w:rsidRPr="00192A4F">
        <w:rPr>
          <w:rFonts w:ascii="David" w:hAnsi="David" w:cs="David"/>
          <w:sz w:val="24"/>
          <w:szCs w:val="24"/>
          <w:rtl/>
        </w:rPr>
        <w:t xml:space="preserve"> על כך. </w:t>
      </w:r>
    </w:p>
    <w:p w14:paraId="392F0B16" w14:textId="77777777" w:rsidR="00C50F55" w:rsidRPr="00FC4B15" w:rsidRDefault="00C50F55" w:rsidP="00192A4F">
      <w:pPr>
        <w:pStyle w:val="a6"/>
        <w:numPr>
          <w:ilvl w:val="1"/>
          <w:numId w:val="2"/>
        </w:numPr>
        <w:spacing w:line="360" w:lineRule="auto"/>
        <w:jc w:val="both"/>
        <w:rPr>
          <w:rFonts w:ascii="David" w:hAnsi="David" w:cs="David"/>
          <w:sz w:val="24"/>
          <w:szCs w:val="24"/>
        </w:rPr>
      </w:pPr>
      <w:r w:rsidRPr="00FC4B15">
        <w:rPr>
          <w:rFonts w:ascii="David" w:hAnsi="David" w:cs="David"/>
          <w:sz w:val="24"/>
          <w:szCs w:val="24"/>
          <w:rtl/>
        </w:rPr>
        <w:t>קיומם של כל האישורים הנדרשים לפי חוק עסקאות גופים ציבוריים (אכיפת ניהול חשבונות ותשלום חובות מס), תשל"ו-1976 והתיקונים לו, לרבות האישורים הבאים:</w:t>
      </w:r>
    </w:p>
    <w:p w14:paraId="5CC924C1" w14:textId="4FF98223" w:rsidR="00C50F55" w:rsidRPr="00FC4B15" w:rsidRDefault="00C50F55" w:rsidP="001D3251">
      <w:pPr>
        <w:pStyle w:val="a6"/>
        <w:numPr>
          <w:ilvl w:val="2"/>
          <w:numId w:val="2"/>
        </w:numPr>
        <w:spacing w:line="360" w:lineRule="auto"/>
        <w:jc w:val="both"/>
        <w:rPr>
          <w:rFonts w:ascii="David" w:hAnsi="David" w:cs="David"/>
          <w:sz w:val="24"/>
          <w:szCs w:val="24"/>
          <w:rtl/>
        </w:rPr>
      </w:pPr>
      <w:r w:rsidRPr="00FC4B15">
        <w:rPr>
          <w:rFonts w:ascii="David" w:hAnsi="David" w:cs="David"/>
          <w:sz w:val="24"/>
          <w:szCs w:val="24"/>
          <w:rtl/>
        </w:rPr>
        <w:t>תצהיר המאומת על ידי עורך דין בדבר העדר הרשעות בעברות לפי חוק עובדים זרים, תשנ"א-1991 ולפי חוק שכר מינימום, תשמ"ז-1987</w:t>
      </w:r>
      <w:r w:rsidR="00295BEB">
        <w:rPr>
          <w:rFonts w:ascii="David" w:hAnsi="David" w:cs="David" w:hint="cs"/>
          <w:sz w:val="24"/>
          <w:szCs w:val="24"/>
          <w:rtl/>
        </w:rPr>
        <w:t xml:space="preserve"> בנוסח המופיע</w:t>
      </w:r>
      <w:r w:rsidRPr="00FC4B15">
        <w:rPr>
          <w:rFonts w:ascii="David" w:hAnsi="David" w:cs="David"/>
          <w:sz w:val="24"/>
          <w:szCs w:val="24"/>
          <w:rtl/>
        </w:rPr>
        <w:t xml:space="preserve"> </w:t>
      </w:r>
      <w:r w:rsidR="00295BEB">
        <w:rPr>
          <w:rFonts w:ascii="David" w:hAnsi="David" w:cs="David" w:hint="cs"/>
          <w:sz w:val="24"/>
          <w:szCs w:val="24"/>
          <w:rtl/>
        </w:rPr>
        <w:t>ב</w:t>
      </w:r>
      <w:r w:rsidRPr="001D3251">
        <w:rPr>
          <w:rFonts w:ascii="David" w:hAnsi="David" w:cs="David"/>
          <w:b/>
          <w:bCs/>
          <w:sz w:val="24"/>
          <w:szCs w:val="24"/>
          <w:rtl/>
        </w:rPr>
        <w:t>נספח</w:t>
      </w:r>
      <w:r w:rsidRPr="00FC4B15">
        <w:rPr>
          <w:rFonts w:ascii="David" w:hAnsi="David" w:cs="David"/>
          <w:sz w:val="24"/>
          <w:szCs w:val="24"/>
          <w:rtl/>
        </w:rPr>
        <w:t xml:space="preserve"> </w:t>
      </w:r>
      <w:r w:rsidR="00146BC7">
        <w:rPr>
          <w:rFonts w:ascii="David" w:hAnsi="David" w:cs="David" w:hint="cs"/>
          <w:b/>
          <w:bCs/>
          <w:sz w:val="24"/>
          <w:szCs w:val="24"/>
          <w:rtl/>
        </w:rPr>
        <w:t>ו</w:t>
      </w:r>
      <w:r w:rsidRPr="001D3251">
        <w:rPr>
          <w:rFonts w:ascii="David" w:hAnsi="David" w:cs="David"/>
          <w:b/>
          <w:bCs/>
          <w:sz w:val="24"/>
          <w:szCs w:val="24"/>
          <w:rtl/>
        </w:rPr>
        <w:t>'</w:t>
      </w:r>
      <w:r w:rsidRPr="00FC4B15">
        <w:rPr>
          <w:rFonts w:ascii="David" w:hAnsi="David" w:cs="David"/>
          <w:sz w:val="24"/>
          <w:szCs w:val="24"/>
          <w:rtl/>
        </w:rPr>
        <w:t>.</w:t>
      </w:r>
    </w:p>
    <w:p w14:paraId="2B93F12F" w14:textId="77777777" w:rsidR="00C50F55" w:rsidRDefault="00C50F55" w:rsidP="00192A4F">
      <w:pPr>
        <w:pStyle w:val="a6"/>
        <w:numPr>
          <w:ilvl w:val="2"/>
          <w:numId w:val="2"/>
        </w:numPr>
        <w:spacing w:line="360" w:lineRule="auto"/>
        <w:jc w:val="both"/>
        <w:rPr>
          <w:rFonts w:ascii="David" w:hAnsi="David" w:cs="David"/>
          <w:sz w:val="24"/>
          <w:szCs w:val="24"/>
        </w:rPr>
      </w:pPr>
      <w:r w:rsidRPr="00FC4B15">
        <w:rPr>
          <w:rFonts w:ascii="David" w:hAnsi="David" w:cs="David"/>
          <w:sz w:val="24"/>
          <w:szCs w:val="24"/>
          <w:rtl/>
        </w:rPr>
        <w:t xml:space="preserve">אישור פקיד מורשה, רואה חשבון או יועץ מס, המעיד שהמציע מנהל פנקסי חשבונות על פי פקודת מס הכנסה [נוסח חדש] וחוק מס ערך מוסף, תשל"ו-1975 או שהוא פטור </w:t>
      </w:r>
      <w:proofErr w:type="spellStart"/>
      <w:r w:rsidRPr="00FC4B15">
        <w:rPr>
          <w:rFonts w:ascii="David" w:hAnsi="David" w:cs="David"/>
          <w:sz w:val="24"/>
          <w:szCs w:val="24"/>
          <w:rtl/>
        </w:rPr>
        <w:t>מלנהלם</w:t>
      </w:r>
      <w:proofErr w:type="spellEnd"/>
      <w:r w:rsidRPr="00FC4B15">
        <w:rPr>
          <w:rFonts w:ascii="David" w:hAnsi="David" w:cs="David"/>
          <w:sz w:val="24"/>
          <w:szCs w:val="24"/>
          <w:rtl/>
        </w:rPr>
        <w:t xml:space="preserve"> ושהוא נוהג לדווח לפקיד שומה על הכנסותיו וכן מדווח למנהל מס ערך מוסף על עסקאות שמוטל עליהן מס לפי חוק מס ערך מוסף.</w:t>
      </w:r>
    </w:p>
    <w:p w14:paraId="65984F38" w14:textId="7D5ECE79" w:rsidR="00421FCD" w:rsidRPr="00FC4B15" w:rsidRDefault="00421FCD" w:rsidP="001D3251">
      <w:pPr>
        <w:pStyle w:val="a6"/>
        <w:numPr>
          <w:ilvl w:val="2"/>
          <w:numId w:val="2"/>
        </w:numPr>
        <w:spacing w:line="360" w:lineRule="auto"/>
        <w:jc w:val="both"/>
        <w:rPr>
          <w:rFonts w:ascii="David" w:hAnsi="David" w:cs="David"/>
          <w:sz w:val="24"/>
          <w:szCs w:val="24"/>
        </w:rPr>
      </w:pPr>
      <w:r w:rsidRPr="00421FCD">
        <w:rPr>
          <w:rFonts w:ascii="David" w:hAnsi="David" w:cs="David"/>
          <w:sz w:val="24"/>
          <w:szCs w:val="24"/>
          <w:rtl/>
        </w:rPr>
        <w:t xml:space="preserve">תצהיר המאומת על ידי עורך דין בדבר העסקת עובדים עם מוגבלות בהתאם לחוק עסקאות גופים ציבוריים (תיקון מס' 10 והוראת שעה) </w:t>
      </w:r>
      <w:proofErr w:type="spellStart"/>
      <w:r w:rsidRPr="00421FCD">
        <w:rPr>
          <w:rFonts w:ascii="David" w:hAnsi="David" w:cs="David"/>
          <w:sz w:val="24"/>
          <w:szCs w:val="24"/>
          <w:rtl/>
        </w:rPr>
        <w:t>התשע"ו</w:t>
      </w:r>
      <w:proofErr w:type="spellEnd"/>
      <w:r w:rsidRPr="00421FCD">
        <w:rPr>
          <w:rFonts w:ascii="David" w:hAnsi="David" w:cs="David"/>
          <w:sz w:val="24"/>
          <w:szCs w:val="24"/>
          <w:rtl/>
        </w:rPr>
        <w:t xml:space="preserve">  2016 ולחוק שוויון זכויות לאנשים עם מוגבלות, </w:t>
      </w:r>
      <w:proofErr w:type="spellStart"/>
      <w:r w:rsidRPr="00421FCD">
        <w:rPr>
          <w:rFonts w:ascii="David" w:hAnsi="David" w:cs="David"/>
          <w:sz w:val="24"/>
          <w:szCs w:val="24"/>
          <w:rtl/>
        </w:rPr>
        <w:t>התשנ"ח</w:t>
      </w:r>
      <w:proofErr w:type="spellEnd"/>
      <w:r w:rsidRPr="00421FCD">
        <w:rPr>
          <w:rFonts w:ascii="David" w:hAnsi="David" w:cs="David"/>
          <w:sz w:val="24"/>
          <w:szCs w:val="24"/>
          <w:rtl/>
        </w:rPr>
        <w:t xml:space="preserve"> 1998 (</w:t>
      </w:r>
      <w:r>
        <w:rPr>
          <w:rFonts w:ascii="David" w:hAnsi="David" w:cs="David" w:hint="cs"/>
          <w:sz w:val="24"/>
          <w:szCs w:val="24"/>
          <w:rtl/>
        </w:rPr>
        <w:t>בנוסח המופיע ב</w:t>
      </w:r>
      <w:r w:rsidRPr="001D3251">
        <w:rPr>
          <w:rFonts w:ascii="David" w:hAnsi="David" w:cs="David" w:hint="cs"/>
          <w:b/>
          <w:bCs/>
          <w:sz w:val="24"/>
          <w:szCs w:val="24"/>
          <w:rtl/>
        </w:rPr>
        <w:t>נספח</w:t>
      </w:r>
      <w:r>
        <w:rPr>
          <w:rFonts w:ascii="David" w:hAnsi="David" w:cs="David" w:hint="cs"/>
          <w:sz w:val="24"/>
          <w:szCs w:val="24"/>
          <w:rtl/>
        </w:rPr>
        <w:t xml:space="preserve"> </w:t>
      </w:r>
      <w:proofErr w:type="spellStart"/>
      <w:r w:rsidR="00C242AE" w:rsidRPr="001D3251">
        <w:rPr>
          <w:rFonts w:ascii="David" w:hAnsi="David" w:cs="David" w:hint="cs"/>
          <w:b/>
          <w:bCs/>
          <w:sz w:val="24"/>
          <w:szCs w:val="24"/>
          <w:rtl/>
        </w:rPr>
        <w:t>י</w:t>
      </w:r>
      <w:r w:rsidR="001D3251" w:rsidRPr="001D3251">
        <w:rPr>
          <w:rFonts w:ascii="David" w:hAnsi="David" w:cs="David" w:hint="cs"/>
          <w:b/>
          <w:bCs/>
          <w:sz w:val="24"/>
          <w:szCs w:val="24"/>
          <w:rtl/>
        </w:rPr>
        <w:t>ב</w:t>
      </w:r>
      <w:proofErr w:type="spellEnd"/>
      <w:r w:rsidR="001D3251" w:rsidRPr="001D3251">
        <w:rPr>
          <w:rFonts w:ascii="David" w:hAnsi="David" w:cs="David" w:hint="cs"/>
          <w:b/>
          <w:bCs/>
          <w:sz w:val="24"/>
          <w:szCs w:val="24"/>
          <w:rtl/>
        </w:rPr>
        <w:t>'</w:t>
      </w:r>
      <w:r w:rsidRPr="00421FCD">
        <w:rPr>
          <w:rFonts w:ascii="David" w:hAnsi="David" w:cs="David"/>
          <w:sz w:val="24"/>
          <w:szCs w:val="24"/>
          <w:rtl/>
        </w:rPr>
        <w:t>).</w:t>
      </w:r>
    </w:p>
    <w:p w14:paraId="1F240B8F" w14:textId="77777777" w:rsidR="00404118" w:rsidRDefault="00C50F55" w:rsidP="00404118">
      <w:pPr>
        <w:pStyle w:val="a6"/>
        <w:numPr>
          <w:ilvl w:val="1"/>
          <w:numId w:val="2"/>
        </w:numPr>
        <w:spacing w:line="360" w:lineRule="auto"/>
        <w:jc w:val="both"/>
        <w:rPr>
          <w:rFonts w:ascii="David" w:hAnsi="David" w:cs="David"/>
          <w:sz w:val="24"/>
          <w:szCs w:val="24"/>
        </w:rPr>
      </w:pPr>
      <w:r w:rsidRPr="00FC4B15">
        <w:rPr>
          <w:rFonts w:ascii="David" w:hAnsi="David" w:cs="David"/>
          <w:sz w:val="24"/>
          <w:szCs w:val="24"/>
          <w:rtl/>
        </w:rPr>
        <w:t>במקרה של עמותה, יש לצרף אישור ניהול תקין מטעם רשם העמותות במועד הגשת ההצעה.</w:t>
      </w:r>
    </w:p>
    <w:p w14:paraId="44DC3C39" w14:textId="77777777" w:rsidR="00C50F55" w:rsidRPr="00FC4B15" w:rsidRDefault="00C50F55" w:rsidP="00C242AE">
      <w:pPr>
        <w:pStyle w:val="a6"/>
        <w:numPr>
          <w:ilvl w:val="1"/>
          <w:numId w:val="2"/>
        </w:numPr>
        <w:spacing w:line="360" w:lineRule="auto"/>
        <w:jc w:val="both"/>
        <w:rPr>
          <w:rFonts w:ascii="David" w:hAnsi="David" w:cs="David"/>
          <w:sz w:val="24"/>
          <w:szCs w:val="24"/>
          <w:rtl/>
        </w:rPr>
      </w:pPr>
      <w:r w:rsidRPr="00FC4B15">
        <w:rPr>
          <w:rFonts w:ascii="David" w:hAnsi="David" w:cs="David"/>
          <w:sz w:val="24"/>
          <w:szCs w:val="24"/>
          <w:rtl/>
        </w:rPr>
        <w:lastRenderedPageBreak/>
        <w:t xml:space="preserve">אם המציע הינו תאגיד או שותפות רשומה, נדרש אישור התאגדות מטעם רשות התאגידים בישראל במועד הגשת ההצעה. </w:t>
      </w:r>
    </w:p>
    <w:p w14:paraId="4FFF374A" w14:textId="1C68574E" w:rsidR="00C50F55" w:rsidRDefault="00C50F55" w:rsidP="001D3251">
      <w:pPr>
        <w:pStyle w:val="a6"/>
        <w:numPr>
          <w:ilvl w:val="1"/>
          <w:numId w:val="2"/>
        </w:numPr>
        <w:spacing w:line="360" w:lineRule="auto"/>
        <w:jc w:val="both"/>
        <w:rPr>
          <w:rFonts w:ascii="David" w:hAnsi="David" w:cs="David"/>
          <w:sz w:val="24"/>
          <w:szCs w:val="24"/>
        </w:rPr>
      </w:pPr>
      <w:r w:rsidRPr="00FC4B15">
        <w:rPr>
          <w:rFonts w:ascii="David" w:hAnsi="David" w:cs="David"/>
          <w:sz w:val="24"/>
          <w:szCs w:val="24"/>
          <w:rtl/>
        </w:rPr>
        <w:t xml:space="preserve">אישור עו"ד לגבי סוג ההתאגדות </w:t>
      </w:r>
      <w:proofErr w:type="spellStart"/>
      <w:r w:rsidRPr="00FC4B15">
        <w:rPr>
          <w:rFonts w:ascii="David" w:hAnsi="David" w:cs="David"/>
          <w:sz w:val="24"/>
          <w:szCs w:val="24"/>
          <w:rtl/>
        </w:rPr>
        <w:t>ומורשי</w:t>
      </w:r>
      <w:proofErr w:type="spellEnd"/>
      <w:r w:rsidRPr="00FC4B15">
        <w:rPr>
          <w:rFonts w:ascii="David" w:hAnsi="David" w:cs="David"/>
          <w:sz w:val="24"/>
          <w:szCs w:val="24"/>
          <w:rtl/>
        </w:rPr>
        <w:t xml:space="preserve"> החתימה מטעם המציע כמפורט </w:t>
      </w:r>
      <w:r w:rsidRPr="00BD3F4F">
        <w:rPr>
          <w:rFonts w:ascii="David" w:hAnsi="David" w:cs="David"/>
          <w:sz w:val="24"/>
          <w:szCs w:val="24"/>
          <w:rtl/>
        </w:rPr>
        <w:t>ב</w:t>
      </w:r>
      <w:r w:rsidRPr="001D3251">
        <w:rPr>
          <w:rFonts w:ascii="David" w:hAnsi="David" w:cs="David"/>
          <w:b/>
          <w:bCs/>
          <w:sz w:val="24"/>
          <w:szCs w:val="24"/>
          <w:rtl/>
        </w:rPr>
        <w:t>נספח</w:t>
      </w:r>
      <w:r w:rsidRPr="00BD3F4F">
        <w:rPr>
          <w:rFonts w:ascii="David" w:hAnsi="David" w:cs="David"/>
          <w:sz w:val="24"/>
          <w:szCs w:val="24"/>
          <w:rtl/>
        </w:rPr>
        <w:t xml:space="preserve"> </w:t>
      </w:r>
      <w:r w:rsidR="00146BC7">
        <w:rPr>
          <w:rFonts w:ascii="David" w:hAnsi="David" w:cs="David" w:hint="cs"/>
          <w:b/>
          <w:bCs/>
          <w:sz w:val="24"/>
          <w:szCs w:val="24"/>
          <w:rtl/>
        </w:rPr>
        <w:t>ז</w:t>
      </w:r>
      <w:r w:rsidRPr="001D3251">
        <w:rPr>
          <w:rFonts w:ascii="David" w:hAnsi="David" w:cs="David"/>
          <w:b/>
          <w:bCs/>
          <w:sz w:val="24"/>
          <w:szCs w:val="24"/>
          <w:rtl/>
        </w:rPr>
        <w:t>'</w:t>
      </w:r>
      <w:r w:rsidRPr="00FC4B15">
        <w:rPr>
          <w:rFonts w:ascii="David" w:hAnsi="David" w:cs="David"/>
          <w:sz w:val="24"/>
          <w:szCs w:val="24"/>
          <w:rtl/>
        </w:rPr>
        <w:t xml:space="preserve"> לקול קורא.</w:t>
      </w:r>
    </w:p>
    <w:p w14:paraId="0CF8F0E5" w14:textId="69EA1750" w:rsidR="00295BEB" w:rsidRPr="00FC4B15" w:rsidRDefault="00295BEB" w:rsidP="001D3BA7">
      <w:pPr>
        <w:pStyle w:val="a6"/>
        <w:numPr>
          <w:ilvl w:val="1"/>
          <w:numId w:val="2"/>
        </w:numPr>
        <w:spacing w:line="360" w:lineRule="auto"/>
        <w:jc w:val="both"/>
        <w:rPr>
          <w:rFonts w:ascii="David" w:hAnsi="David" w:cs="David"/>
          <w:sz w:val="24"/>
          <w:szCs w:val="24"/>
        </w:rPr>
      </w:pPr>
      <w:r w:rsidRPr="00FC4B15">
        <w:rPr>
          <w:rFonts w:ascii="David" w:hAnsi="David" w:cs="David"/>
          <w:sz w:val="24"/>
          <w:szCs w:val="24"/>
          <w:rtl/>
        </w:rPr>
        <w:t xml:space="preserve">נסח חברה/שותפות עדכני מרשות התאגידים בו מצוינים חובות אגרה שנתית לשנים קודמות וכן מצוין אם החברה הינה מפרת חוק או שהיא בהתראה לפני רישום כחברה מפרת חוק. (הנסח ניתן להפקה דרך אתר האינטרנט של רשות התאגידים, שכתובתו: </w:t>
      </w:r>
      <w:r w:rsidRPr="00FC4B15">
        <w:rPr>
          <w:rFonts w:ascii="David" w:hAnsi="David" w:cs="David"/>
          <w:sz w:val="24"/>
          <w:szCs w:val="24"/>
        </w:rPr>
        <w:t>taagidim.justice.gov.il</w:t>
      </w:r>
      <w:r w:rsidRPr="00FC4B15">
        <w:rPr>
          <w:rFonts w:ascii="David" w:hAnsi="David" w:cs="David"/>
          <w:sz w:val="24"/>
          <w:szCs w:val="24"/>
          <w:rtl/>
        </w:rPr>
        <w:t xml:space="preserve"> בלחיצה על הכותרת "הפקת נסח חברה").</w:t>
      </w:r>
    </w:p>
    <w:p w14:paraId="453E40F5" w14:textId="77777777" w:rsidR="00C50F55" w:rsidRPr="00FC4B15" w:rsidRDefault="00C50F55" w:rsidP="00C242AE">
      <w:pPr>
        <w:pStyle w:val="a6"/>
        <w:numPr>
          <w:ilvl w:val="1"/>
          <w:numId w:val="2"/>
        </w:numPr>
        <w:spacing w:line="360" w:lineRule="auto"/>
        <w:jc w:val="both"/>
        <w:rPr>
          <w:rFonts w:ascii="David" w:hAnsi="David" w:cs="David"/>
          <w:sz w:val="24"/>
          <w:szCs w:val="24"/>
          <w:rtl/>
        </w:rPr>
      </w:pPr>
      <w:r w:rsidRPr="00FC4B15">
        <w:rPr>
          <w:rFonts w:ascii="David" w:hAnsi="David" w:cs="David"/>
          <w:sz w:val="24"/>
          <w:szCs w:val="24"/>
          <w:rtl/>
        </w:rPr>
        <w:t>פרוטוקול שאלות ותשובות ועדכונים אחרים של המשרד (ככל שיהיו), חתומים ע"י המציע.</w:t>
      </w:r>
    </w:p>
    <w:p w14:paraId="004EC096" w14:textId="77777777" w:rsidR="00C50F55" w:rsidRPr="00FC4B15" w:rsidRDefault="00C50F55" w:rsidP="00C242AE">
      <w:pPr>
        <w:pStyle w:val="a6"/>
        <w:numPr>
          <w:ilvl w:val="1"/>
          <w:numId w:val="2"/>
        </w:numPr>
        <w:spacing w:line="360" w:lineRule="auto"/>
        <w:jc w:val="both"/>
        <w:rPr>
          <w:rFonts w:ascii="David" w:hAnsi="David" w:cs="David"/>
          <w:sz w:val="24"/>
          <w:szCs w:val="24"/>
          <w:rtl/>
        </w:rPr>
      </w:pPr>
      <w:r w:rsidRPr="00FC4B15">
        <w:rPr>
          <w:rFonts w:ascii="David" w:hAnsi="David" w:cs="David"/>
          <w:sz w:val="24"/>
          <w:szCs w:val="24"/>
          <w:rtl/>
        </w:rPr>
        <w:t xml:space="preserve">הצהרת המציע כי קרא והבין את כל התנאים המפורטים והנדרשים במסמכי הקול </w:t>
      </w:r>
      <w:r w:rsidR="00295BEB">
        <w:rPr>
          <w:rFonts w:ascii="David" w:hAnsi="David" w:cs="David" w:hint="cs"/>
          <w:sz w:val="24"/>
          <w:szCs w:val="24"/>
          <w:rtl/>
        </w:rPr>
        <w:t>ה</w:t>
      </w:r>
      <w:r w:rsidRPr="00FC4B15">
        <w:rPr>
          <w:rFonts w:ascii="David" w:hAnsi="David" w:cs="David"/>
          <w:sz w:val="24"/>
          <w:szCs w:val="24"/>
          <w:rtl/>
        </w:rPr>
        <w:t>קורא על כל נספחיו והתחייבות למלא אחר כל התנאים והדרישות לשביעות רצונו המלאה של המשרד,</w:t>
      </w:r>
      <w:r w:rsidRPr="00FC4B15">
        <w:rPr>
          <w:rFonts w:ascii="David" w:hAnsi="David" w:cs="David" w:hint="cs"/>
          <w:sz w:val="24"/>
          <w:szCs w:val="24"/>
          <w:rtl/>
        </w:rPr>
        <w:t xml:space="preserve"> </w:t>
      </w:r>
      <w:r w:rsidRPr="00FC4B15">
        <w:rPr>
          <w:rFonts w:ascii="David" w:hAnsi="David" w:cs="David"/>
          <w:sz w:val="24"/>
          <w:szCs w:val="24"/>
          <w:rtl/>
        </w:rPr>
        <w:t xml:space="preserve">במידה </w:t>
      </w:r>
      <w:r w:rsidR="00295BEB">
        <w:rPr>
          <w:rFonts w:ascii="David" w:hAnsi="David" w:cs="David" w:hint="cs"/>
          <w:sz w:val="24"/>
          <w:szCs w:val="24"/>
          <w:rtl/>
        </w:rPr>
        <w:t>ש</w:t>
      </w:r>
      <w:r w:rsidRPr="00FC4B15">
        <w:rPr>
          <w:rFonts w:ascii="David" w:hAnsi="David" w:cs="David"/>
          <w:sz w:val="24"/>
          <w:szCs w:val="24"/>
          <w:rtl/>
        </w:rPr>
        <w:t>י</w:t>
      </w:r>
      <w:r w:rsidRPr="00FC4B15">
        <w:rPr>
          <w:rFonts w:ascii="David" w:hAnsi="David" w:cs="David" w:hint="cs"/>
          <w:sz w:val="24"/>
          <w:szCs w:val="24"/>
          <w:rtl/>
        </w:rPr>
        <w:t>י</w:t>
      </w:r>
      <w:r w:rsidRPr="00FC4B15">
        <w:rPr>
          <w:rFonts w:ascii="David" w:hAnsi="David" w:cs="David"/>
          <w:sz w:val="24"/>
          <w:szCs w:val="24"/>
          <w:rtl/>
        </w:rPr>
        <w:t xml:space="preserve">בחר כזוכה, בהתאם לנוסח המובא </w:t>
      </w:r>
      <w:r w:rsidRPr="00BD3F4F">
        <w:rPr>
          <w:rFonts w:ascii="David" w:hAnsi="David" w:cs="David"/>
          <w:sz w:val="24"/>
          <w:szCs w:val="24"/>
          <w:rtl/>
        </w:rPr>
        <w:t xml:space="preserve">בנספח </w:t>
      </w:r>
      <w:r w:rsidR="004D3ACB">
        <w:rPr>
          <w:rFonts w:ascii="David" w:hAnsi="David" w:cs="David" w:hint="cs"/>
          <w:sz w:val="24"/>
          <w:szCs w:val="24"/>
          <w:rtl/>
        </w:rPr>
        <w:t>ח</w:t>
      </w:r>
      <w:r w:rsidRPr="00BD3F4F">
        <w:rPr>
          <w:rFonts w:ascii="David" w:hAnsi="David" w:cs="David"/>
          <w:sz w:val="24"/>
          <w:szCs w:val="24"/>
          <w:rtl/>
        </w:rPr>
        <w:t>'</w:t>
      </w:r>
      <w:r w:rsidRPr="00FC4B15">
        <w:rPr>
          <w:rFonts w:ascii="David" w:hAnsi="David" w:cs="David"/>
          <w:sz w:val="24"/>
          <w:szCs w:val="24"/>
          <w:rtl/>
        </w:rPr>
        <w:t xml:space="preserve"> לקול קורא.</w:t>
      </w:r>
    </w:p>
    <w:p w14:paraId="683EFC34" w14:textId="48CE706F" w:rsidR="00C50F55" w:rsidRPr="00FC4B15" w:rsidRDefault="00C50F55" w:rsidP="00CC041C">
      <w:pPr>
        <w:pStyle w:val="a6"/>
        <w:numPr>
          <w:ilvl w:val="1"/>
          <w:numId w:val="2"/>
        </w:numPr>
        <w:spacing w:line="360" w:lineRule="auto"/>
        <w:jc w:val="both"/>
        <w:rPr>
          <w:rFonts w:ascii="David" w:hAnsi="David" w:cs="David"/>
          <w:sz w:val="24"/>
          <w:szCs w:val="24"/>
          <w:rtl/>
        </w:rPr>
      </w:pPr>
      <w:r w:rsidRPr="00FC4B15">
        <w:rPr>
          <w:rFonts w:ascii="David" w:hAnsi="David" w:cs="David"/>
          <w:sz w:val="24"/>
          <w:szCs w:val="24"/>
          <w:rtl/>
        </w:rPr>
        <w:t xml:space="preserve">התחייבות לקיים את ההצעה במידה </w:t>
      </w:r>
      <w:r w:rsidR="00295BEB">
        <w:rPr>
          <w:rFonts w:ascii="David" w:hAnsi="David" w:cs="David" w:hint="cs"/>
          <w:sz w:val="24"/>
          <w:szCs w:val="24"/>
          <w:rtl/>
        </w:rPr>
        <w:t>ש</w:t>
      </w:r>
      <w:r w:rsidRPr="00FC4B15">
        <w:rPr>
          <w:rFonts w:ascii="David" w:hAnsi="David" w:cs="David"/>
          <w:sz w:val="24"/>
          <w:szCs w:val="24"/>
          <w:rtl/>
        </w:rPr>
        <w:t xml:space="preserve">יבחר כזוכה בהתאם לנוסח המובא </w:t>
      </w:r>
      <w:r w:rsidRPr="00CC041C">
        <w:rPr>
          <w:rFonts w:ascii="David" w:hAnsi="David" w:cs="David"/>
          <w:b/>
          <w:bCs/>
          <w:sz w:val="24"/>
          <w:szCs w:val="24"/>
          <w:rtl/>
        </w:rPr>
        <w:t xml:space="preserve">בנספח </w:t>
      </w:r>
      <w:r w:rsidR="00146BC7">
        <w:rPr>
          <w:rFonts w:ascii="David" w:hAnsi="David" w:cs="David" w:hint="cs"/>
          <w:b/>
          <w:bCs/>
          <w:sz w:val="24"/>
          <w:szCs w:val="24"/>
          <w:rtl/>
        </w:rPr>
        <w:t>א</w:t>
      </w:r>
      <w:r w:rsidRPr="00CC041C">
        <w:rPr>
          <w:rFonts w:ascii="David" w:hAnsi="David" w:cs="David"/>
          <w:b/>
          <w:bCs/>
          <w:sz w:val="24"/>
          <w:szCs w:val="24"/>
          <w:rtl/>
        </w:rPr>
        <w:t>'</w:t>
      </w:r>
      <w:r w:rsidRPr="00FC4B15">
        <w:rPr>
          <w:rFonts w:ascii="David" w:hAnsi="David" w:cs="David"/>
          <w:sz w:val="24"/>
          <w:szCs w:val="24"/>
          <w:rtl/>
        </w:rPr>
        <w:t xml:space="preserve"> לקול קורא. </w:t>
      </w:r>
    </w:p>
    <w:p w14:paraId="535E3C32" w14:textId="740F1510" w:rsidR="00C50F55" w:rsidRPr="00FC4B15" w:rsidRDefault="00C50F55" w:rsidP="00CC041C">
      <w:pPr>
        <w:pStyle w:val="a6"/>
        <w:numPr>
          <w:ilvl w:val="1"/>
          <w:numId w:val="2"/>
        </w:numPr>
        <w:spacing w:line="360" w:lineRule="auto"/>
        <w:jc w:val="both"/>
        <w:rPr>
          <w:rFonts w:ascii="David" w:hAnsi="David" w:cs="David"/>
          <w:sz w:val="24"/>
          <w:szCs w:val="24"/>
          <w:rtl/>
        </w:rPr>
      </w:pPr>
      <w:r w:rsidRPr="00FC4B15">
        <w:rPr>
          <w:rFonts w:ascii="David" w:hAnsi="David" w:cs="David"/>
          <w:sz w:val="24"/>
          <w:szCs w:val="24"/>
          <w:rtl/>
        </w:rPr>
        <w:t xml:space="preserve">התחייבות כי יעשה שימוש לצורך קול קורא זה, אך ורק בתוכנות מקוריות לפי הנוסח המובא </w:t>
      </w:r>
      <w:r w:rsidRPr="00CC041C">
        <w:rPr>
          <w:rFonts w:ascii="David" w:hAnsi="David" w:cs="David"/>
          <w:sz w:val="24"/>
          <w:szCs w:val="24"/>
          <w:rtl/>
        </w:rPr>
        <w:t>ב</w:t>
      </w:r>
      <w:r w:rsidRPr="00CC041C">
        <w:rPr>
          <w:rFonts w:ascii="David" w:hAnsi="David" w:cs="David"/>
          <w:b/>
          <w:bCs/>
          <w:sz w:val="24"/>
          <w:szCs w:val="24"/>
          <w:rtl/>
        </w:rPr>
        <w:t xml:space="preserve">נספח </w:t>
      </w:r>
      <w:r w:rsidR="00CC041C" w:rsidRPr="00CC041C">
        <w:rPr>
          <w:rFonts w:ascii="David" w:hAnsi="David" w:cs="David" w:hint="cs"/>
          <w:b/>
          <w:bCs/>
          <w:sz w:val="24"/>
          <w:szCs w:val="24"/>
          <w:rtl/>
        </w:rPr>
        <w:t>ח</w:t>
      </w:r>
      <w:r w:rsidRPr="00CC041C">
        <w:rPr>
          <w:rFonts w:ascii="David" w:hAnsi="David" w:cs="David"/>
          <w:b/>
          <w:bCs/>
          <w:sz w:val="24"/>
          <w:szCs w:val="24"/>
          <w:rtl/>
        </w:rPr>
        <w:t>'</w:t>
      </w:r>
      <w:r w:rsidRPr="00FC4B15">
        <w:rPr>
          <w:rFonts w:ascii="David" w:hAnsi="David" w:cs="David"/>
          <w:sz w:val="24"/>
          <w:szCs w:val="24"/>
          <w:rtl/>
        </w:rPr>
        <w:t xml:space="preserve"> לקול קורא.</w:t>
      </w:r>
    </w:p>
    <w:p w14:paraId="61382234" w14:textId="6430BDDC" w:rsidR="00C50F55" w:rsidRPr="00FC4B15" w:rsidRDefault="00C50F55" w:rsidP="00CC041C">
      <w:pPr>
        <w:pStyle w:val="a6"/>
        <w:numPr>
          <w:ilvl w:val="1"/>
          <w:numId w:val="2"/>
        </w:numPr>
        <w:spacing w:line="360" w:lineRule="auto"/>
        <w:jc w:val="both"/>
        <w:rPr>
          <w:rFonts w:ascii="David" w:hAnsi="David" w:cs="David"/>
          <w:sz w:val="24"/>
          <w:szCs w:val="24"/>
          <w:rtl/>
        </w:rPr>
      </w:pPr>
      <w:r w:rsidRPr="00FC4B15">
        <w:rPr>
          <w:rFonts w:ascii="David" w:hAnsi="David" w:cs="David"/>
          <w:sz w:val="24"/>
          <w:szCs w:val="24"/>
          <w:rtl/>
        </w:rPr>
        <w:t xml:space="preserve">הצהרה של המציע כי אינו נמצא במצב של ניגוד עניינים </w:t>
      </w:r>
      <w:r w:rsidR="00404118">
        <w:rPr>
          <w:rFonts w:ascii="David" w:hAnsi="David" w:cs="David" w:hint="cs"/>
          <w:sz w:val="24"/>
          <w:szCs w:val="24"/>
          <w:rtl/>
        </w:rPr>
        <w:t>לפי הנוסח המובא ב</w:t>
      </w:r>
      <w:r w:rsidRPr="00CC041C">
        <w:rPr>
          <w:rFonts w:ascii="David" w:hAnsi="David" w:cs="David"/>
          <w:b/>
          <w:bCs/>
          <w:sz w:val="24"/>
          <w:szCs w:val="24"/>
          <w:rtl/>
        </w:rPr>
        <w:t xml:space="preserve">נספח </w:t>
      </w:r>
      <w:r w:rsidR="00CC041C" w:rsidRPr="00CC041C">
        <w:rPr>
          <w:rFonts w:ascii="David" w:hAnsi="David" w:cs="David" w:hint="cs"/>
          <w:b/>
          <w:bCs/>
          <w:sz w:val="24"/>
          <w:szCs w:val="24"/>
          <w:rtl/>
        </w:rPr>
        <w:t>ט</w:t>
      </w:r>
      <w:r w:rsidRPr="00CC041C">
        <w:rPr>
          <w:rFonts w:ascii="David" w:hAnsi="David" w:cs="David"/>
          <w:b/>
          <w:bCs/>
          <w:sz w:val="24"/>
          <w:szCs w:val="24"/>
          <w:rtl/>
        </w:rPr>
        <w:t>'</w:t>
      </w:r>
      <w:r w:rsidRPr="00FC4B15">
        <w:rPr>
          <w:rFonts w:ascii="David" w:hAnsi="David" w:cs="David"/>
          <w:sz w:val="24"/>
          <w:szCs w:val="24"/>
          <w:rtl/>
        </w:rPr>
        <w:t xml:space="preserve"> לקול קורא.</w:t>
      </w:r>
    </w:p>
    <w:p w14:paraId="41850F24" w14:textId="01A80FA3" w:rsidR="00C50F55" w:rsidRPr="00267E7A" w:rsidRDefault="00C50F55" w:rsidP="00CC041C">
      <w:pPr>
        <w:pStyle w:val="a6"/>
        <w:numPr>
          <w:ilvl w:val="1"/>
          <w:numId w:val="2"/>
        </w:numPr>
        <w:spacing w:line="360" w:lineRule="auto"/>
        <w:jc w:val="both"/>
        <w:rPr>
          <w:rFonts w:ascii="David" w:hAnsi="David" w:cs="David"/>
          <w:sz w:val="24"/>
          <w:szCs w:val="24"/>
          <w:rtl/>
        </w:rPr>
      </w:pPr>
      <w:r w:rsidRPr="00FC4B15">
        <w:rPr>
          <w:rFonts w:ascii="David" w:hAnsi="David" w:cs="David"/>
          <w:sz w:val="24"/>
          <w:szCs w:val="24"/>
          <w:rtl/>
        </w:rPr>
        <w:t xml:space="preserve">הצגת התחייבות על שמירת סודיות בכל הקשור לנושאי </w:t>
      </w:r>
      <w:r w:rsidRPr="00267E7A">
        <w:rPr>
          <w:rFonts w:ascii="David" w:hAnsi="David" w:cs="David"/>
          <w:sz w:val="24"/>
          <w:szCs w:val="24"/>
          <w:rtl/>
        </w:rPr>
        <w:t xml:space="preserve">ההתקשרות </w:t>
      </w:r>
      <w:r w:rsidRPr="00C242AE">
        <w:rPr>
          <w:rFonts w:ascii="David" w:hAnsi="David" w:cs="David"/>
          <w:b/>
          <w:bCs/>
          <w:sz w:val="24"/>
          <w:szCs w:val="24"/>
          <w:rtl/>
        </w:rPr>
        <w:t>נספח י'</w:t>
      </w:r>
      <w:r w:rsidRPr="00267E7A">
        <w:rPr>
          <w:rFonts w:ascii="David" w:hAnsi="David" w:cs="David"/>
          <w:sz w:val="24"/>
          <w:szCs w:val="24"/>
          <w:rtl/>
        </w:rPr>
        <w:t xml:space="preserve"> לקול קורא.</w:t>
      </w:r>
    </w:p>
    <w:p w14:paraId="28A2A149" w14:textId="004A9581" w:rsidR="00C50F55" w:rsidRPr="00FC4B15" w:rsidRDefault="00C50F55" w:rsidP="00C242AE">
      <w:pPr>
        <w:pStyle w:val="a6"/>
        <w:numPr>
          <w:ilvl w:val="1"/>
          <w:numId w:val="2"/>
        </w:numPr>
        <w:spacing w:line="360" w:lineRule="auto"/>
        <w:jc w:val="both"/>
        <w:rPr>
          <w:rFonts w:ascii="David" w:hAnsi="David" w:cs="David"/>
          <w:sz w:val="24"/>
          <w:szCs w:val="24"/>
          <w:rtl/>
        </w:rPr>
      </w:pPr>
      <w:r w:rsidRPr="00FC4B15">
        <w:rPr>
          <w:rFonts w:ascii="David" w:hAnsi="David" w:cs="David"/>
          <w:sz w:val="24"/>
          <w:szCs w:val="24"/>
          <w:rtl/>
        </w:rPr>
        <w:t xml:space="preserve">המציע יגיש </w:t>
      </w:r>
      <w:r w:rsidR="00C242AE">
        <w:rPr>
          <w:rFonts w:ascii="David" w:hAnsi="David" w:cs="David" w:hint="cs"/>
          <w:sz w:val="24"/>
          <w:szCs w:val="24"/>
          <w:rtl/>
        </w:rPr>
        <w:t xml:space="preserve">רשימת ממליצים תוך פירוט שמות ודרכי התקשרות </w:t>
      </w:r>
      <w:r w:rsidRPr="00FC4B15">
        <w:rPr>
          <w:rFonts w:ascii="David" w:hAnsi="David" w:cs="David"/>
          <w:sz w:val="24"/>
          <w:szCs w:val="24"/>
          <w:rtl/>
        </w:rPr>
        <w:t xml:space="preserve">שניתנות לאימות אודותיו ו/או על צוותו. </w:t>
      </w:r>
    </w:p>
    <w:p w14:paraId="021232C2" w14:textId="098D9472" w:rsidR="00C50F55" w:rsidRDefault="00C50F55" w:rsidP="00CC041C">
      <w:pPr>
        <w:pStyle w:val="a6"/>
        <w:numPr>
          <w:ilvl w:val="1"/>
          <w:numId w:val="2"/>
        </w:numPr>
        <w:spacing w:line="360" w:lineRule="auto"/>
        <w:jc w:val="both"/>
        <w:rPr>
          <w:rFonts w:ascii="David" w:hAnsi="David" w:cs="David"/>
          <w:sz w:val="24"/>
          <w:szCs w:val="24"/>
        </w:rPr>
      </w:pPr>
      <w:r w:rsidRPr="00FC4B15">
        <w:rPr>
          <w:rFonts w:ascii="David" w:hAnsi="David" w:cs="David"/>
          <w:sz w:val="24"/>
          <w:szCs w:val="24"/>
          <w:rtl/>
        </w:rPr>
        <w:t xml:space="preserve">במידה </w:t>
      </w:r>
      <w:r w:rsidR="00295BEB">
        <w:rPr>
          <w:rFonts w:ascii="David" w:hAnsi="David" w:cs="David" w:hint="cs"/>
          <w:sz w:val="24"/>
          <w:szCs w:val="24"/>
          <w:rtl/>
        </w:rPr>
        <w:t>ש</w:t>
      </w:r>
      <w:r w:rsidRPr="00FC4B15">
        <w:rPr>
          <w:rFonts w:ascii="David" w:hAnsi="David" w:cs="David"/>
          <w:sz w:val="24"/>
          <w:szCs w:val="24"/>
          <w:rtl/>
        </w:rPr>
        <w:t xml:space="preserve">העסק בשליטת אישה, יש לצרף להצעה אישור רואה חשבון ותצהיר מטעם עורך דין, ראה </w:t>
      </w:r>
      <w:r w:rsidRPr="00CC041C">
        <w:rPr>
          <w:rFonts w:ascii="David" w:hAnsi="David" w:cs="David"/>
          <w:b/>
          <w:bCs/>
          <w:sz w:val="24"/>
          <w:szCs w:val="24"/>
          <w:rtl/>
        </w:rPr>
        <w:t>נספח י</w:t>
      </w:r>
      <w:r w:rsidR="00CC041C" w:rsidRPr="00CC041C">
        <w:rPr>
          <w:rFonts w:ascii="David" w:hAnsi="David" w:cs="David" w:hint="cs"/>
          <w:b/>
          <w:bCs/>
          <w:sz w:val="24"/>
          <w:szCs w:val="24"/>
          <w:rtl/>
        </w:rPr>
        <w:t>א</w:t>
      </w:r>
      <w:r w:rsidRPr="00CC041C">
        <w:rPr>
          <w:rFonts w:ascii="David" w:hAnsi="David" w:cs="David"/>
          <w:b/>
          <w:bCs/>
          <w:sz w:val="24"/>
          <w:szCs w:val="24"/>
          <w:rtl/>
        </w:rPr>
        <w:t>'</w:t>
      </w:r>
      <w:r w:rsidRPr="00FC4B15">
        <w:rPr>
          <w:rFonts w:ascii="David" w:hAnsi="David" w:cs="David"/>
          <w:sz w:val="24"/>
          <w:szCs w:val="24"/>
          <w:rtl/>
        </w:rPr>
        <w:t xml:space="preserve"> לקול קורא. </w:t>
      </w:r>
    </w:p>
    <w:p w14:paraId="679567C3" w14:textId="4C613C75" w:rsidR="00CC4309" w:rsidRPr="00FC4B15" w:rsidRDefault="00CC4309" w:rsidP="00404118">
      <w:pPr>
        <w:pStyle w:val="a6"/>
        <w:numPr>
          <w:ilvl w:val="1"/>
          <w:numId w:val="2"/>
        </w:numPr>
        <w:spacing w:line="360" w:lineRule="auto"/>
        <w:jc w:val="both"/>
        <w:rPr>
          <w:rFonts w:ascii="David" w:hAnsi="David" w:cs="David"/>
          <w:sz w:val="24"/>
          <w:szCs w:val="24"/>
          <w:rtl/>
        </w:rPr>
      </w:pPr>
      <w:r>
        <w:rPr>
          <w:rFonts w:ascii="David" w:hAnsi="David" w:cs="David" w:hint="cs"/>
          <w:sz w:val="24"/>
          <w:szCs w:val="24"/>
          <w:rtl/>
        </w:rPr>
        <w:t>הצהרה בנוגע לביצוע ביטוחים הנדרשים מצידו של המציע כמפורט בנספח 5 להסכם השירותים.</w:t>
      </w:r>
    </w:p>
    <w:p w14:paraId="0F31E9A9" w14:textId="77777777" w:rsidR="00C50F55" w:rsidRPr="00FC4B15" w:rsidRDefault="00C50F55" w:rsidP="00C242AE">
      <w:pPr>
        <w:pStyle w:val="a6"/>
        <w:numPr>
          <w:ilvl w:val="1"/>
          <w:numId w:val="2"/>
        </w:numPr>
        <w:spacing w:line="360" w:lineRule="auto"/>
        <w:jc w:val="both"/>
        <w:rPr>
          <w:rFonts w:ascii="David" w:hAnsi="David" w:cs="David"/>
          <w:sz w:val="24"/>
          <w:szCs w:val="24"/>
          <w:rtl/>
        </w:rPr>
      </w:pPr>
      <w:r w:rsidRPr="00FC4B15">
        <w:rPr>
          <w:rFonts w:ascii="David" w:hAnsi="David" w:cs="David"/>
          <w:sz w:val="24"/>
          <w:szCs w:val="24"/>
          <w:rtl/>
        </w:rPr>
        <w:t>חתימת המציע על ההסכם שצורף לקול קורא, בכל עמוד בנפרד.</w:t>
      </w:r>
    </w:p>
    <w:p w14:paraId="08DDC02F" w14:textId="77777777" w:rsidR="00C50F55" w:rsidRPr="00C242AE" w:rsidRDefault="00C50F55" w:rsidP="00C242AE">
      <w:pPr>
        <w:pStyle w:val="a6"/>
        <w:numPr>
          <w:ilvl w:val="1"/>
          <w:numId w:val="2"/>
        </w:numPr>
        <w:spacing w:line="360" w:lineRule="auto"/>
        <w:jc w:val="both"/>
        <w:rPr>
          <w:rFonts w:ascii="David" w:hAnsi="David" w:cs="David"/>
          <w:b/>
          <w:bCs/>
          <w:sz w:val="24"/>
          <w:szCs w:val="24"/>
          <w:rtl/>
        </w:rPr>
      </w:pPr>
      <w:r w:rsidRPr="00FC4B15">
        <w:rPr>
          <w:rFonts w:ascii="David" w:hAnsi="David" w:cs="David"/>
          <w:sz w:val="24"/>
          <w:szCs w:val="24"/>
          <w:rtl/>
        </w:rPr>
        <w:t xml:space="preserve">על המציע לעמוד בכל תנאי הסף ולהשלים את כל המסמכים הנדרשים במסמכי הקול </w:t>
      </w:r>
      <w:r w:rsidR="00A97D5C">
        <w:rPr>
          <w:rFonts w:ascii="David" w:hAnsi="David" w:cs="David" w:hint="cs"/>
          <w:sz w:val="24"/>
          <w:szCs w:val="24"/>
          <w:rtl/>
        </w:rPr>
        <w:t>ה</w:t>
      </w:r>
      <w:r w:rsidRPr="00FC4B15">
        <w:rPr>
          <w:rFonts w:ascii="David" w:hAnsi="David" w:cs="David"/>
          <w:sz w:val="24"/>
          <w:szCs w:val="24"/>
          <w:rtl/>
        </w:rPr>
        <w:t xml:space="preserve">קורא. </w:t>
      </w:r>
      <w:r w:rsidRPr="00C242AE">
        <w:rPr>
          <w:rFonts w:ascii="David" w:hAnsi="David" w:cs="David"/>
          <w:b/>
          <w:bCs/>
          <w:sz w:val="24"/>
          <w:szCs w:val="24"/>
          <w:rtl/>
        </w:rPr>
        <w:t>מציע שאינו עומד באחד התנאים לעיל, הצעתו תפסל על הסף ולא תובא בחשבון בהערכת ההצעות.</w:t>
      </w:r>
    </w:p>
    <w:p w14:paraId="3E226FA4" w14:textId="77777777" w:rsidR="00C50F55" w:rsidRPr="00FC4B15" w:rsidRDefault="00C50F55" w:rsidP="00C242AE">
      <w:pPr>
        <w:pStyle w:val="a6"/>
        <w:spacing w:line="360" w:lineRule="auto"/>
        <w:ind w:left="1080"/>
        <w:jc w:val="both"/>
        <w:rPr>
          <w:rFonts w:ascii="David" w:hAnsi="David" w:cs="David"/>
          <w:sz w:val="24"/>
          <w:szCs w:val="24"/>
        </w:rPr>
      </w:pPr>
    </w:p>
    <w:p w14:paraId="4A21B2A1" w14:textId="77777777" w:rsidR="00C50F55" w:rsidRPr="00FC4B15" w:rsidRDefault="00C50F55" w:rsidP="00197CBC">
      <w:pPr>
        <w:pStyle w:val="a6"/>
        <w:numPr>
          <w:ilvl w:val="0"/>
          <w:numId w:val="2"/>
        </w:numPr>
        <w:spacing w:line="360" w:lineRule="auto"/>
        <w:jc w:val="both"/>
        <w:rPr>
          <w:rFonts w:ascii="David" w:hAnsi="David" w:cs="David"/>
          <w:b/>
          <w:bCs/>
          <w:sz w:val="24"/>
          <w:szCs w:val="24"/>
          <w:rtl/>
        </w:rPr>
      </w:pPr>
      <w:r w:rsidRPr="00FC4B15">
        <w:rPr>
          <w:rFonts w:ascii="David" w:hAnsi="David" w:cs="David" w:hint="cs"/>
          <w:b/>
          <w:bCs/>
          <w:sz w:val="24"/>
          <w:szCs w:val="24"/>
          <w:rtl/>
        </w:rPr>
        <w:t>אמות מידה לבחירת הזוכה</w:t>
      </w:r>
    </w:p>
    <w:p w14:paraId="09CEB258" w14:textId="77777777" w:rsidR="00C50F55" w:rsidRPr="00FC4B15" w:rsidRDefault="00C50F55" w:rsidP="00197CBC">
      <w:pPr>
        <w:pStyle w:val="a6"/>
        <w:numPr>
          <w:ilvl w:val="1"/>
          <w:numId w:val="2"/>
        </w:numPr>
        <w:spacing w:line="360" w:lineRule="auto"/>
        <w:jc w:val="both"/>
        <w:rPr>
          <w:rFonts w:ascii="David" w:hAnsi="David" w:cs="David"/>
          <w:sz w:val="24"/>
          <w:szCs w:val="24"/>
          <w:rtl/>
        </w:rPr>
      </w:pPr>
      <w:r w:rsidRPr="00FC4B15">
        <w:rPr>
          <w:rFonts w:ascii="David" w:hAnsi="David" w:cs="David"/>
          <w:sz w:val="24"/>
          <w:szCs w:val="24"/>
          <w:rtl/>
        </w:rPr>
        <w:t xml:space="preserve">אמות המידה האיכותיות לפיהן ייבחנו ההצעות הינן: </w:t>
      </w:r>
    </w:p>
    <w:tbl>
      <w:tblPr>
        <w:bidiVisual/>
        <w:tblW w:w="7974" w:type="dxa"/>
        <w:tblInd w:w="430" w:type="dxa"/>
        <w:tblLook w:val="04A0" w:firstRow="1" w:lastRow="0" w:firstColumn="1" w:lastColumn="0" w:noHBand="0" w:noVBand="1"/>
      </w:tblPr>
      <w:tblGrid>
        <w:gridCol w:w="1180"/>
        <w:gridCol w:w="4810"/>
        <w:gridCol w:w="1984"/>
      </w:tblGrid>
      <w:tr w:rsidR="00C50F55" w:rsidRPr="00FC4B15" w14:paraId="32239548" w14:textId="77777777" w:rsidTr="009A530D">
        <w:trPr>
          <w:trHeight w:val="600"/>
          <w:tblHeader/>
        </w:trPr>
        <w:tc>
          <w:tcPr>
            <w:tcW w:w="1180" w:type="dxa"/>
            <w:tcBorders>
              <w:top w:val="single" w:sz="4" w:space="0" w:color="auto"/>
              <w:left w:val="single" w:sz="4" w:space="0" w:color="auto"/>
              <w:bottom w:val="single" w:sz="4" w:space="0" w:color="auto"/>
              <w:right w:val="single" w:sz="4" w:space="0" w:color="auto"/>
            </w:tcBorders>
            <w:shd w:val="clear" w:color="000000" w:fill="D9D9D9"/>
            <w:vAlign w:val="bottom"/>
            <w:hideMark/>
          </w:tcPr>
          <w:p w14:paraId="599C8401" w14:textId="77777777" w:rsidR="00C50F55" w:rsidRPr="00FC4B15" w:rsidRDefault="00C50F55" w:rsidP="004C016E">
            <w:pPr>
              <w:tabs>
                <w:tab w:val="left" w:pos="509"/>
              </w:tabs>
              <w:spacing w:line="360" w:lineRule="auto"/>
              <w:jc w:val="center"/>
              <w:rPr>
                <w:rFonts w:ascii="David" w:hAnsi="David" w:cs="David"/>
                <w:b/>
                <w:bCs/>
                <w:color w:val="000000"/>
                <w:sz w:val="24"/>
                <w:szCs w:val="24"/>
                <w:rtl/>
              </w:rPr>
            </w:pPr>
            <w:r w:rsidRPr="00FC4B15">
              <w:rPr>
                <w:rFonts w:ascii="David" w:hAnsi="David" w:cs="David"/>
                <w:b/>
                <w:bCs/>
                <w:color w:val="000000"/>
                <w:sz w:val="24"/>
                <w:szCs w:val="24"/>
                <w:rtl/>
              </w:rPr>
              <w:lastRenderedPageBreak/>
              <w:t>הניקוד</w:t>
            </w:r>
          </w:p>
        </w:tc>
        <w:tc>
          <w:tcPr>
            <w:tcW w:w="4810" w:type="dxa"/>
            <w:tcBorders>
              <w:top w:val="single" w:sz="4" w:space="0" w:color="auto"/>
              <w:left w:val="single" w:sz="4" w:space="0" w:color="auto"/>
              <w:bottom w:val="single" w:sz="4" w:space="0" w:color="auto"/>
              <w:right w:val="single" w:sz="4" w:space="0" w:color="auto"/>
            </w:tcBorders>
            <w:shd w:val="clear" w:color="000000" w:fill="D9D9D9"/>
            <w:vAlign w:val="bottom"/>
            <w:hideMark/>
          </w:tcPr>
          <w:p w14:paraId="6480F061" w14:textId="77777777" w:rsidR="00C50F55" w:rsidRPr="00FC4B15" w:rsidRDefault="00C50F55" w:rsidP="00197CBC">
            <w:pPr>
              <w:tabs>
                <w:tab w:val="left" w:pos="509"/>
              </w:tabs>
              <w:spacing w:line="360" w:lineRule="auto"/>
              <w:jc w:val="both"/>
              <w:rPr>
                <w:rFonts w:ascii="David" w:hAnsi="David" w:cs="David"/>
                <w:b/>
                <w:bCs/>
                <w:color w:val="000000"/>
                <w:sz w:val="24"/>
                <w:szCs w:val="24"/>
              </w:rPr>
            </w:pPr>
            <w:r w:rsidRPr="00FC4B15">
              <w:rPr>
                <w:rFonts w:ascii="David" w:hAnsi="David" w:cs="David"/>
                <w:b/>
                <w:bCs/>
                <w:color w:val="000000"/>
                <w:sz w:val="24"/>
                <w:szCs w:val="24"/>
                <w:rtl/>
              </w:rPr>
              <w:t xml:space="preserve">המרכיב האיכותי </w:t>
            </w:r>
          </w:p>
        </w:tc>
        <w:tc>
          <w:tcPr>
            <w:tcW w:w="1984" w:type="dxa"/>
            <w:tcBorders>
              <w:top w:val="single" w:sz="4" w:space="0" w:color="auto"/>
              <w:left w:val="single" w:sz="4" w:space="0" w:color="auto"/>
              <w:bottom w:val="single" w:sz="4" w:space="0" w:color="auto"/>
              <w:right w:val="single" w:sz="4" w:space="0" w:color="auto"/>
            </w:tcBorders>
            <w:shd w:val="clear" w:color="000000" w:fill="D9D9D9"/>
            <w:vAlign w:val="bottom"/>
            <w:hideMark/>
          </w:tcPr>
          <w:p w14:paraId="4192A729" w14:textId="77777777" w:rsidR="00C50F55" w:rsidRPr="00FC4B15" w:rsidRDefault="00C50F55" w:rsidP="00197CBC">
            <w:pPr>
              <w:tabs>
                <w:tab w:val="left" w:pos="509"/>
              </w:tabs>
              <w:spacing w:line="360" w:lineRule="auto"/>
              <w:jc w:val="both"/>
              <w:rPr>
                <w:rFonts w:ascii="David" w:hAnsi="David" w:cs="David"/>
                <w:b/>
                <w:bCs/>
                <w:color w:val="000000"/>
                <w:sz w:val="24"/>
                <w:szCs w:val="24"/>
              </w:rPr>
            </w:pPr>
            <w:r w:rsidRPr="00FC4B15">
              <w:rPr>
                <w:rFonts w:ascii="David" w:hAnsi="David" w:cs="David"/>
                <w:b/>
                <w:bCs/>
                <w:color w:val="000000"/>
                <w:sz w:val="24"/>
                <w:szCs w:val="24"/>
                <w:rtl/>
              </w:rPr>
              <w:t>המפתח לחישוב</w:t>
            </w:r>
          </w:p>
        </w:tc>
      </w:tr>
      <w:tr w:rsidR="00C50F55" w:rsidRPr="00FC4B15" w14:paraId="0CB6D973" w14:textId="77777777" w:rsidTr="00275BBF">
        <w:trPr>
          <w:trHeight w:val="28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14:paraId="1A22A647" w14:textId="48561B1A" w:rsidR="00C50F55" w:rsidRPr="00FC4B15" w:rsidRDefault="00D57F39" w:rsidP="004C016E">
            <w:pPr>
              <w:bidi w:val="0"/>
              <w:spacing w:line="360" w:lineRule="auto"/>
              <w:jc w:val="center"/>
              <w:rPr>
                <w:rFonts w:ascii="David" w:hAnsi="David" w:cs="David"/>
                <w:color w:val="000000"/>
                <w:sz w:val="24"/>
                <w:szCs w:val="24"/>
              </w:rPr>
            </w:pPr>
            <w:r>
              <w:rPr>
                <w:rFonts w:ascii="David" w:hAnsi="David" w:cs="David" w:hint="cs"/>
                <w:color w:val="000000"/>
                <w:sz w:val="24"/>
                <w:szCs w:val="24"/>
                <w:rtl/>
              </w:rPr>
              <w:t>24</w:t>
            </w:r>
            <w:r w:rsidR="00C50F55" w:rsidRPr="00FC4B15">
              <w:rPr>
                <w:rFonts w:ascii="David" w:hAnsi="David" w:cs="David"/>
                <w:color w:val="000000"/>
                <w:sz w:val="24"/>
                <w:szCs w:val="24"/>
              </w:rPr>
              <w:t>%</w:t>
            </w:r>
          </w:p>
        </w:tc>
        <w:tc>
          <w:tcPr>
            <w:tcW w:w="4810" w:type="dxa"/>
            <w:tcBorders>
              <w:top w:val="nil"/>
              <w:left w:val="single" w:sz="4" w:space="0" w:color="auto"/>
              <w:bottom w:val="single" w:sz="4" w:space="0" w:color="auto"/>
              <w:right w:val="single" w:sz="4" w:space="0" w:color="auto"/>
            </w:tcBorders>
            <w:shd w:val="clear" w:color="auto" w:fill="auto"/>
            <w:vAlign w:val="center"/>
            <w:hideMark/>
          </w:tcPr>
          <w:p w14:paraId="3E51B155" w14:textId="2FC133FB" w:rsidR="00C50F55" w:rsidRPr="00FC4B15" w:rsidRDefault="00C50F55" w:rsidP="00197CBC">
            <w:pPr>
              <w:spacing w:line="360" w:lineRule="auto"/>
              <w:jc w:val="both"/>
              <w:rPr>
                <w:rFonts w:ascii="David" w:hAnsi="David" w:cs="David"/>
                <w:sz w:val="24"/>
                <w:szCs w:val="24"/>
              </w:rPr>
            </w:pPr>
            <w:r w:rsidRPr="00FC4B15">
              <w:rPr>
                <w:rFonts w:ascii="David" w:hAnsi="David" w:cs="David"/>
                <w:sz w:val="24"/>
                <w:szCs w:val="24"/>
                <w:rtl/>
              </w:rPr>
              <w:t>איכות</w:t>
            </w:r>
            <w:r w:rsidR="00275BBF">
              <w:rPr>
                <w:rFonts w:ascii="David" w:hAnsi="David" w:cs="David" w:hint="cs"/>
                <w:sz w:val="24"/>
                <w:szCs w:val="24"/>
                <w:rtl/>
              </w:rPr>
              <w:t>, חדשנות</w:t>
            </w:r>
            <w:r w:rsidRPr="00FC4B15">
              <w:rPr>
                <w:rFonts w:ascii="David" w:hAnsi="David" w:cs="David"/>
                <w:sz w:val="24"/>
                <w:szCs w:val="24"/>
                <w:rtl/>
              </w:rPr>
              <w:t xml:space="preserve"> וטיב ההצעה בכללותה על כל שלביה </w:t>
            </w:r>
            <w:proofErr w:type="spellStart"/>
            <w:r w:rsidRPr="00FC4B15">
              <w:rPr>
                <w:rFonts w:ascii="David" w:hAnsi="David" w:cs="David"/>
                <w:sz w:val="24"/>
                <w:szCs w:val="24"/>
                <w:rtl/>
              </w:rPr>
              <w:t>ונ</w:t>
            </w:r>
            <w:r w:rsidRPr="00FC4B15">
              <w:rPr>
                <w:rFonts w:ascii="David" w:hAnsi="David" w:cs="David" w:hint="cs"/>
                <w:sz w:val="24"/>
                <w:szCs w:val="24"/>
                <w:rtl/>
              </w:rPr>
              <w:t>ד</w:t>
            </w:r>
            <w:r w:rsidRPr="00FC4B15">
              <w:rPr>
                <w:rFonts w:ascii="David" w:hAnsi="David" w:cs="David"/>
                <w:sz w:val="24"/>
                <w:szCs w:val="24"/>
                <w:rtl/>
              </w:rPr>
              <w:t>בכיה</w:t>
            </w:r>
            <w:proofErr w:type="spellEnd"/>
            <w:r w:rsidR="00CE5F89">
              <w:rPr>
                <w:rFonts w:ascii="David" w:hAnsi="David" w:cs="David" w:hint="cs"/>
                <w:sz w:val="24"/>
                <w:szCs w:val="24"/>
                <w:rtl/>
              </w:rPr>
              <w:t xml:space="preserve"> כמפורט בנספח הצעת המחקר.</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14:paraId="5F0CE4EA" w14:textId="77777777" w:rsidR="00C50F55" w:rsidRPr="00FC4B15" w:rsidRDefault="00C50F55" w:rsidP="00197CBC">
            <w:pPr>
              <w:spacing w:line="360" w:lineRule="auto"/>
              <w:jc w:val="both"/>
              <w:rPr>
                <w:rFonts w:ascii="David" w:hAnsi="David" w:cs="David"/>
                <w:color w:val="000000"/>
                <w:sz w:val="24"/>
                <w:szCs w:val="24"/>
              </w:rPr>
            </w:pPr>
            <w:r w:rsidRPr="00FC4B15">
              <w:rPr>
                <w:rFonts w:ascii="David" w:hAnsi="David" w:cs="David"/>
                <w:color w:val="000000"/>
                <w:sz w:val="24"/>
                <w:szCs w:val="24"/>
                <w:rtl/>
              </w:rPr>
              <w:t>התרשמות</w:t>
            </w:r>
            <w:r w:rsidR="00DC55C6">
              <w:rPr>
                <w:rFonts w:ascii="David" w:hAnsi="David" w:cs="David" w:hint="cs"/>
                <w:color w:val="000000"/>
                <w:sz w:val="24"/>
                <w:szCs w:val="24"/>
                <w:rtl/>
              </w:rPr>
              <w:t xml:space="preserve"> מהצעת המחקר</w:t>
            </w:r>
          </w:p>
        </w:tc>
      </w:tr>
      <w:tr w:rsidR="00197CBC" w:rsidRPr="00FC4B15" w14:paraId="58FA14DA" w14:textId="77777777" w:rsidTr="00275BBF">
        <w:trPr>
          <w:trHeight w:val="285"/>
        </w:trPr>
        <w:tc>
          <w:tcPr>
            <w:tcW w:w="1180" w:type="dxa"/>
            <w:tcBorders>
              <w:top w:val="nil"/>
              <w:left w:val="single" w:sz="4" w:space="0" w:color="auto"/>
              <w:bottom w:val="single" w:sz="4" w:space="0" w:color="auto"/>
              <w:right w:val="single" w:sz="4" w:space="0" w:color="auto"/>
            </w:tcBorders>
            <w:shd w:val="clear" w:color="auto" w:fill="auto"/>
            <w:noWrap/>
            <w:vAlign w:val="bottom"/>
          </w:tcPr>
          <w:p w14:paraId="5DC0CE97" w14:textId="2A5A98DA" w:rsidR="00197CBC" w:rsidRDefault="00CE5F89" w:rsidP="004C016E">
            <w:pPr>
              <w:bidi w:val="0"/>
              <w:spacing w:line="360" w:lineRule="auto"/>
              <w:jc w:val="center"/>
              <w:rPr>
                <w:rFonts w:ascii="David" w:hAnsi="David" w:cs="David"/>
                <w:color w:val="000000"/>
                <w:sz w:val="24"/>
                <w:szCs w:val="24"/>
              </w:rPr>
            </w:pPr>
            <w:r>
              <w:rPr>
                <w:rFonts w:ascii="David" w:hAnsi="David" w:cs="David" w:hint="cs"/>
                <w:color w:val="000000"/>
                <w:sz w:val="24"/>
                <w:szCs w:val="24"/>
                <w:rtl/>
              </w:rPr>
              <w:t>6</w:t>
            </w:r>
            <w:r w:rsidR="00347CA8">
              <w:rPr>
                <w:rFonts w:ascii="David" w:hAnsi="David" w:cs="David"/>
                <w:color w:val="000000"/>
                <w:sz w:val="24"/>
                <w:szCs w:val="24"/>
              </w:rPr>
              <w:t>%</w:t>
            </w:r>
          </w:p>
        </w:tc>
        <w:tc>
          <w:tcPr>
            <w:tcW w:w="4810" w:type="dxa"/>
            <w:tcBorders>
              <w:top w:val="nil"/>
              <w:left w:val="single" w:sz="4" w:space="0" w:color="auto"/>
              <w:bottom w:val="single" w:sz="4" w:space="0" w:color="auto"/>
              <w:right w:val="single" w:sz="4" w:space="0" w:color="auto"/>
            </w:tcBorders>
            <w:shd w:val="clear" w:color="auto" w:fill="auto"/>
            <w:vAlign w:val="center"/>
          </w:tcPr>
          <w:p w14:paraId="48C27170" w14:textId="53CEA08C" w:rsidR="00197CBC" w:rsidRPr="00FC4B15" w:rsidRDefault="00197CBC" w:rsidP="00CC041C">
            <w:pPr>
              <w:spacing w:line="360" w:lineRule="auto"/>
              <w:jc w:val="both"/>
              <w:rPr>
                <w:rFonts w:ascii="David" w:hAnsi="David" w:cs="David"/>
                <w:sz w:val="24"/>
                <w:szCs w:val="24"/>
                <w:rtl/>
              </w:rPr>
            </w:pPr>
            <w:r>
              <w:rPr>
                <w:rFonts w:ascii="David" w:hAnsi="David" w:cs="David" w:hint="cs"/>
                <w:sz w:val="24"/>
                <w:szCs w:val="24"/>
                <w:rtl/>
              </w:rPr>
              <w:t xml:space="preserve">כמות הנושאים אשר הצעת המחקר מתייחסת אליהם מתוך הרשימה </w:t>
            </w:r>
            <w:r w:rsidR="00CC041C">
              <w:rPr>
                <w:rFonts w:ascii="David" w:hAnsi="David" w:cs="David" w:hint="cs"/>
                <w:sz w:val="24"/>
                <w:szCs w:val="24"/>
                <w:rtl/>
              </w:rPr>
              <w:t>שבסעיף 2 לקול הקורא</w:t>
            </w:r>
          </w:p>
        </w:tc>
        <w:tc>
          <w:tcPr>
            <w:tcW w:w="1984" w:type="dxa"/>
            <w:tcBorders>
              <w:top w:val="nil"/>
              <w:left w:val="single" w:sz="4" w:space="0" w:color="auto"/>
              <w:bottom w:val="single" w:sz="4" w:space="0" w:color="auto"/>
              <w:right w:val="single" w:sz="4" w:space="0" w:color="auto"/>
            </w:tcBorders>
            <w:shd w:val="clear" w:color="auto" w:fill="auto"/>
            <w:noWrap/>
            <w:vAlign w:val="bottom"/>
          </w:tcPr>
          <w:p w14:paraId="6686B5D2" w14:textId="77777777" w:rsidR="00197CBC" w:rsidRPr="00FC4B15" w:rsidRDefault="00CE5F89">
            <w:pPr>
              <w:spacing w:line="360" w:lineRule="auto"/>
              <w:jc w:val="both"/>
              <w:rPr>
                <w:rFonts w:ascii="David" w:hAnsi="David" w:cs="David"/>
                <w:color w:val="000000"/>
                <w:sz w:val="24"/>
                <w:szCs w:val="24"/>
                <w:rtl/>
              </w:rPr>
            </w:pPr>
            <w:r>
              <w:rPr>
                <w:rFonts w:ascii="David" w:hAnsi="David" w:cs="David" w:hint="cs"/>
                <w:color w:val="000000"/>
                <w:sz w:val="24"/>
                <w:szCs w:val="24"/>
                <w:rtl/>
              </w:rPr>
              <w:t>נקודה לכל נושא שנכלל</w:t>
            </w:r>
          </w:p>
        </w:tc>
      </w:tr>
      <w:tr w:rsidR="00C50F55" w:rsidRPr="00FC4B15" w14:paraId="07438D21" w14:textId="77777777" w:rsidTr="00275BBF">
        <w:trPr>
          <w:trHeight w:val="28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14:paraId="0CFEC7B0" w14:textId="466162F1" w:rsidR="00C50F55" w:rsidRPr="00FC4B15" w:rsidRDefault="00197CBC" w:rsidP="004C016E">
            <w:pPr>
              <w:bidi w:val="0"/>
              <w:spacing w:line="360" w:lineRule="auto"/>
              <w:jc w:val="center"/>
              <w:rPr>
                <w:rFonts w:ascii="David" w:hAnsi="David" w:cs="David"/>
                <w:color w:val="000000"/>
                <w:sz w:val="24"/>
                <w:szCs w:val="24"/>
              </w:rPr>
            </w:pPr>
            <w:r>
              <w:rPr>
                <w:rFonts w:ascii="David" w:hAnsi="David" w:cs="David" w:hint="cs"/>
                <w:color w:val="000000"/>
                <w:sz w:val="24"/>
                <w:szCs w:val="24"/>
                <w:rtl/>
              </w:rPr>
              <w:t>30</w:t>
            </w:r>
            <w:r w:rsidR="00C50F55" w:rsidRPr="00FC4B15">
              <w:rPr>
                <w:rFonts w:ascii="David" w:hAnsi="David" w:cs="David"/>
                <w:color w:val="000000"/>
                <w:sz w:val="24"/>
                <w:szCs w:val="24"/>
              </w:rPr>
              <w:t>%</w:t>
            </w:r>
          </w:p>
        </w:tc>
        <w:tc>
          <w:tcPr>
            <w:tcW w:w="4810" w:type="dxa"/>
            <w:tcBorders>
              <w:top w:val="nil"/>
              <w:left w:val="single" w:sz="4" w:space="0" w:color="auto"/>
              <w:bottom w:val="single" w:sz="4" w:space="0" w:color="auto"/>
              <w:right w:val="single" w:sz="4" w:space="0" w:color="auto"/>
            </w:tcBorders>
            <w:shd w:val="clear" w:color="auto" w:fill="auto"/>
            <w:vAlign w:val="center"/>
            <w:hideMark/>
          </w:tcPr>
          <w:p w14:paraId="253F7245" w14:textId="77777777" w:rsidR="00C50F55" w:rsidRPr="00FC4B15" w:rsidRDefault="00C50F55" w:rsidP="00197CBC">
            <w:pPr>
              <w:spacing w:line="360" w:lineRule="auto"/>
              <w:jc w:val="both"/>
              <w:rPr>
                <w:rFonts w:ascii="David" w:hAnsi="David" w:cs="David"/>
                <w:sz w:val="24"/>
                <w:szCs w:val="24"/>
              </w:rPr>
            </w:pPr>
            <w:r w:rsidRPr="00FC4B15">
              <w:rPr>
                <w:rFonts w:ascii="David" w:hAnsi="David" w:cs="David"/>
                <w:sz w:val="24"/>
                <w:szCs w:val="24"/>
                <w:rtl/>
              </w:rPr>
              <w:t xml:space="preserve">התרומה הצפויה מהמחקר לקידום </w:t>
            </w:r>
            <w:r w:rsidRPr="00FC4B15">
              <w:rPr>
                <w:rFonts w:ascii="David" w:hAnsi="David" w:cs="David" w:hint="cs"/>
                <w:sz w:val="24"/>
                <w:szCs w:val="24"/>
                <w:rtl/>
              </w:rPr>
              <w:t>"אבני מ</w:t>
            </w:r>
            <w:r w:rsidR="00DC55C6">
              <w:rPr>
                <w:rFonts w:ascii="David" w:hAnsi="David" w:cs="David" w:hint="cs"/>
                <w:sz w:val="24"/>
                <w:szCs w:val="24"/>
                <w:rtl/>
              </w:rPr>
              <w:t>דרך" אקולוגיים בשטחים האורבניים בישראל</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14:paraId="0E0F97E9" w14:textId="0F25A0E1" w:rsidR="00C50F55" w:rsidRPr="00FC4B15" w:rsidRDefault="00AC37F6" w:rsidP="00197CBC">
            <w:pPr>
              <w:spacing w:line="360" w:lineRule="auto"/>
              <w:jc w:val="both"/>
              <w:rPr>
                <w:rFonts w:ascii="David" w:hAnsi="David" w:cs="David"/>
                <w:color w:val="000000"/>
                <w:sz w:val="24"/>
                <w:szCs w:val="24"/>
              </w:rPr>
            </w:pPr>
            <w:r>
              <w:rPr>
                <w:rFonts w:ascii="David" w:hAnsi="David" w:cs="David" w:hint="cs"/>
                <w:color w:val="000000"/>
                <w:sz w:val="24"/>
                <w:szCs w:val="24"/>
                <w:rtl/>
              </w:rPr>
              <w:t>תלקח בחשבון הצעת המחקר כולה</w:t>
            </w:r>
          </w:p>
        </w:tc>
      </w:tr>
      <w:tr w:rsidR="00197CBC" w:rsidRPr="00FC4B15" w14:paraId="587FA2B9" w14:textId="77777777" w:rsidTr="00275BBF">
        <w:trPr>
          <w:trHeight w:val="285"/>
        </w:trPr>
        <w:tc>
          <w:tcPr>
            <w:tcW w:w="1180" w:type="dxa"/>
            <w:tcBorders>
              <w:top w:val="nil"/>
              <w:left w:val="single" w:sz="4" w:space="0" w:color="auto"/>
              <w:bottom w:val="single" w:sz="4" w:space="0" w:color="auto"/>
              <w:right w:val="single" w:sz="4" w:space="0" w:color="auto"/>
            </w:tcBorders>
            <w:shd w:val="clear" w:color="auto" w:fill="auto"/>
            <w:noWrap/>
            <w:vAlign w:val="bottom"/>
          </w:tcPr>
          <w:p w14:paraId="4589E967" w14:textId="77777777" w:rsidR="00197CBC" w:rsidRDefault="00197CBC" w:rsidP="004C016E">
            <w:pPr>
              <w:bidi w:val="0"/>
              <w:spacing w:line="360" w:lineRule="auto"/>
              <w:jc w:val="center"/>
              <w:rPr>
                <w:rFonts w:ascii="David" w:hAnsi="David" w:cs="David"/>
                <w:color w:val="000000"/>
                <w:sz w:val="24"/>
                <w:szCs w:val="24"/>
              </w:rPr>
            </w:pPr>
            <w:r>
              <w:rPr>
                <w:rFonts w:ascii="David" w:hAnsi="David" w:cs="David"/>
                <w:color w:val="000000"/>
                <w:sz w:val="24"/>
                <w:szCs w:val="24"/>
              </w:rPr>
              <w:t>10%</w:t>
            </w:r>
          </w:p>
        </w:tc>
        <w:tc>
          <w:tcPr>
            <w:tcW w:w="4810" w:type="dxa"/>
            <w:tcBorders>
              <w:top w:val="nil"/>
              <w:left w:val="single" w:sz="4" w:space="0" w:color="auto"/>
              <w:bottom w:val="single" w:sz="4" w:space="0" w:color="auto"/>
              <w:right w:val="single" w:sz="4" w:space="0" w:color="auto"/>
            </w:tcBorders>
            <w:shd w:val="clear" w:color="auto" w:fill="auto"/>
            <w:vAlign w:val="center"/>
          </w:tcPr>
          <w:p w14:paraId="56CBFA05" w14:textId="77777777" w:rsidR="00197CBC" w:rsidRPr="00FC4B15" w:rsidRDefault="00197CBC">
            <w:pPr>
              <w:spacing w:line="360" w:lineRule="auto"/>
              <w:jc w:val="both"/>
              <w:rPr>
                <w:rFonts w:ascii="David" w:hAnsi="David" w:cs="David"/>
                <w:sz w:val="24"/>
                <w:szCs w:val="24"/>
                <w:rtl/>
              </w:rPr>
            </w:pPr>
            <w:r>
              <w:rPr>
                <w:rFonts w:ascii="David" w:hAnsi="David" w:cs="David" w:hint="cs"/>
                <w:sz w:val="24"/>
                <w:szCs w:val="24"/>
                <w:rtl/>
              </w:rPr>
              <w:t>שימוש במסדי נתונים מקומיים של חי וצומח באזורים אורבניים בישראל</w:t>
            </w:r>
            <w:r w:rsidR="00AC37F6">
              <w:rPr>
                <w:rFonts w:ascii="David" w:hAnsi="David" w:cs="David" w:hint="cs"/>
                <w:sz w:val="24"/>
                <w:szCs w:val="24"/>
                <w:rtl/>
              </w:rPr>
              <w:t xml:space="preserve">. </w:t>
            </w:r>
          </w:p>
        </w:tc>
        <w:tc>
          <w:tcPr>
            <w:tcW w:w="1984" w:type="dxa"/>
            <w:tcBorders>
              <w:top w:val="nil"/>
              <w:left w:val="single" w:sz="4" w:space="0" w:color="auto"/>
              <w:bottom w:val="single" w:sz="4" w:space="0" w:color="auto"/>
              <w:right w:val="single" w:sz="4" w:space="0" w:color="auto"/>
            </w:tcBorders>
            <w:shd w:val="clear" w:color="auto" w:fill="auto"/>
            <w:noWrap/>
            <w:vAlign w:val="bottom"/>
          </w:tcPr>
          <w:p w14:paraId="6A437758" w14:textId="77777777" w:rsidR="00197CBC" w:rsidRDefault="00197CBC">
            <w:pPr>
              <w:spacing w:line="360" w:lineRule="auto"/>
              <w:jc w:val="both"/>
              <w:rPr>
                <w:rFonts w:ascii="David" w:hAnsi="David" w:cs="David"/>
                <w:color w:val="000000"/>
                <w:sz w:val="24"/>
                <w:szCs w:val="24"/>
                <w:rtl/>
              </w:rPr>
            </w:pPr>
            <w:r>
              <w:rPr>
                <w:rFonts w:ascii="David" w:hAnsi="David" w:cs="David" w:hint="cs"/>
                <w:color w:val="000000"/>
                <w:sz w:val="24"/>
                <w:szCs w:val="24"/>
                <w:rtl/>
              </w:rPr>
              <w:t xml:space="preserve">שימוש משמעותי במסדי נתונים </w:t>
            </w:r>
            <w:r>
              <w:rPr>
                <w:rFonts w:ascii="David" w:hAnsi="David" w:cs="David"/>
                <w:color w:val="000000"/>
                <w:sz w:val="24"/>
                <w:szCs w:val="24"/>
                <w:rtl/>
              </w:rPr>
              <w:t>–</w:t>
            </w:r>
            <w:r>
              <w:rPr>
                <w:rFonts w:ascii="David" w:hAnsi="David" w:cs="David" w:hint="cs"/>
                <w:color w:val="000000"/>
                <w:sz w:val="24"/>
                <w:szCs w:val="24"/>
                <w:rtl/>
              </w:rPr>
              <w:t xml:space="preserve"> ניקוד מלא</w:t>
            </w:r>
            <w:r w:rsidR="00AC37F6">
              <w:rPr>
                <w:rFonts w:ascii="David" w:hAnsi="David" w:cs="David" w:hint="cs"/>
                <w:color w:val="000000"/>
                <w:sz w:val="24"/>
                <w:szCs w:val="24"/>
                <w:rtl/>
              </w:rPr>
              <w:t>.</w:t>
            </w:r>
          </w:p>
          <w:p w14:paraId="39464987" w14:textId="5FD45C1C" w:rsidR="00AC37F6" w:rsidRPr="00FC4B15" w:rsidRDefault="00AC37F6" w:rsidP="00CC041C">
            <w:pPr>
              <w:spacing w:line="360" w:lineRule="auto"/>
              <w:jc w:val="both"/>
              <w:rPr>
                <w:rFonts w:ascii="David" w:hAnsi="David" w:cs="David"/>
                <w:color w:val="000000"/>
                <w:sz w:val="24"/>
                <w:szCs w:val="24"/>
                <w:rtl/>
              </w:rPr>
            </w:pPr>
            <w:r>
              <w:rPr>
                <w:rFonts w:ascii="David" w:hAnsi="David" w:cs="David" w:hint="cs"/>
                <w:color w:val="000000"/>
                <w:sz w:val="24"/>
                <w:szCs w:val="24"/>
                <w:rtl/>
              </w:rPr>
              <w:t xml:space="preserve">לסעיף זה מסד נתונים הוא מקור מידע רחב של תיעוד חי וצומח באזורים אורבניים אשר בוצע על ידי גורמים מוסמכים. </w:t>
            </w:r>
            <w:r w:rsidR="00CC041C">
              <w:rPr>
                <w:rFonts w:ascii="David" w:hAnsi="David" w:cs="David" w:hint="cs"/>
                <w:color w:val="000000"/>
                <w:sz w:val="24"/>
                <w:szCs w:val="24"/>
                <w:rtl/>
              </w:rPr>
              <w:t>כדוגמת סקרי ה</w:t>
            </w:r>
            <w:r>
              <w:rPr>
                <w:rFonts w:ascii="David" w:hAnsi="David" w:cs="David" w:hint="cs"/>
                <w:color w:val="000000"/>
                <w:sz w:val="24"/>
                <w:szCs w:val="24"/>
                <w:rtl/>
              </w:rPr>
              <w:t>טבע העירוניים.</w:t>
            </w:r>
          </w:p>
        </w:tc>
      </w:tr>
      <w:tr w:rsidR="00C50F55" w:rsidRPr="00FC4B15" w14:paraId="22CE23C0" w14:textId="77777777" w:rsidTr="00275BBF">
        <w:trPr>
          <w:trHeight w:val="570"/>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14:paraId="33927584" w14:textId="77777777" w:rsidR="00C50F55" w:rsidRPr="00FC4B15" w:rsidRDefault="00C50F55" w:rsidP="004C016E">
            <w:pPr>
              <w:bidi w:val="0"/>
              <w:spacing w:line="360" w:lineRule="auto"/>
              <w:jc w:val="center"/>
              <w:rPr>
                <w:rFonts w:ascii="David" w:hAnsi="David" w:cs="David"/>
                <w:color w:val="000000"/>
                <w:sz w:val="24"/>
                <w:szCs w:val="24"/>
              </w:rPr>
            </w:pPr>
            <w:r w:rsidRPr="00FC4B15">
              <w:rPr>
                <w:rFonts w:ascii="David" w:hAnsi="David" w:cs="David"/>
                <w:color w:val="000000"/>
                <w:sz w:val="24"/>
                <w:szCs w:val="24"/>
              </w:rPr>
              <w:t>10%</w:t>
            </w:r>
          </w:p>
        </w:tc>
        <w:tc>
          <w:tcPr>
            <w:tcW w:w="4810" w:type="dxa"/>
            <w:tcBorders>
              <w:top w:val="nil"/>
              <w:left w:val="single" w:sz="4" w:space="0" w:color="auto"/>
              <w:bottom w:val="single" w:sz="4" w:space="0" w:color="auto"/>
              <w:right w:val="single" w:sz="4" w:space="0" w:color="auto"/>
            </w:tcBorders>
            <w:shd w:val="clear" w:color="auto" w:fill="auto"/>
            <w:vAlign w:val="center"/>
            <w:hideMark/>
          </w:tcPr>
          <w:p w14:paraId="14B3086C" w14:textId="77777777" w:rsidR="00C50F55" w:rsidRPr="00FC4B15" w:rsidRDefault="00C50F55" w:rsidP="00197CBC">
            <w:pPr>
              <w:spacing w:line="360" w:lineRule="auto"/>
              <w:jc w:val="both"/>
              <w:rPr>
                <w:rFonts w:ascii="David" w:hAnsi="David" w:cs="David"/>
                <w:sz w:val="24"/>
                <w:szCs w:val="24"/>
              </w:rPr>
            </w:pPr>
            <w:r w:rsidRPr="00FC4B15">
              <w:rPr>
                <w:rFonts w:ascii="David" w:hAnsi="David" w:cs="David"/>
                <w:sz w:val="24"/>
                <w:szCs w:val="24"/>
                <w:rtl/>
              </w:rPr>
              <w:t>מצוינות מדעית</w:t>
            </w:r>
            <w:r w:rsidR="000F26A1">
              <w:rPr>
                <w:rFonts w:ascii="David" w:hAnsi="David" w:cs="David" w:hint="cs"/>
                <w:sz w:val="24"/>
                <w:szCs w:val="24"/>
                <w:rtl/>
              </w:rPr>
              <w:t>-</w:t>
            </w:r>
            <w:r w:rsidRPr="00FC4B15">
              <w:rPr>
                <w:rFonts w:ascii="David" w:hAnsi="David" w:cs="David"/>
                <w:sz w:val="24"/>
                <w:szCs w:val="24"/>
                <w:rtl/>
              </w:rPr>
              <w:t xml:space="preserve"> מידת החדשנות של המחקר המוצע בהשוואה לידע שהצטבר בארץ ובעולם</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14:paraId="3356C4F1" w14:textId="77777777" w:rsidR="00C50F55" w:rsidRPr="00FC4B15" w:rsidRDefault="00C50F55" w:rsidP="00197CBC">
            <w:pPr>
              <w:spacing w:line="360" w:lineRule="auto"/>
              <w:jc w:val="both"/>
              <w:rPr>
                <w:rFonts w:ascii="David" w:hAnsi="David" w:cs="David"/>
                <w:color w:val="000000"/>
                <w:sz w:val="24"/>
                <w:szCs w:val="24"/>
              </w:rPr>
            </w:pPr>
            <w:r w:rsidRPr="00FC4B15">
              <w:rPr>
                <w:rFonts w:ascii="David" w:hAnsi="David" w:cs="David"/>
                <w:color w:val="000000"/>
                <w:sz w:val="24"/>
                <w:szCs w:val="24"/>
                <w:rtl/>
              </w:rPr>
              <w:t>התרשמות</w:t>
            </w:r>
            <w:r w:rsidR="00DC55C6">
              <w:rPr>
                <w:rFonts w:ascii="David" w:hAnsi="David" w:cs="David" w:hint="cs"/>
                <w:color w:val="000000"/>
                <w:sz w:val="24"/>
                <w:szCs w:val="24"/>
                <w:rtl/>
              </w:rPr>
              <w:t xml:space="preserve"> מהצעת המחקר</w:t>
            </w:r>
          </w:p>
        </w:tc>
      </w:tr>
      <w:tr w:rsidR="00C50F55" w:rsidRPr="00FC4B15" w14:paraId="588527B3" w14:textId="77777777" w:rsidTr="00275BBF">
        <w:trPr>
          <w:trHeight w:val="85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14:paraId="593E3A31" w14:textId="77777777" w:rsidR="00C50F55" w:rsidRPr="00FC4B15" w:rsidRDefault="00C50F55" w:rsidP="004C016E">
            <w:pPr>
              <w:bidi w:val="0"/>
              <w:spacing w:line="360" w:lineRule="auto"/>
              <w:jc w:val="center"/>
              <w:rPr>
                <w:rFonts w:ascii="David" w:hAnsi="David" w:cs="David"/>
                <w:color w:val="000000"/>
                <w:sz w:val="24"/>
                <w:szCs w:val="24"/>
              </w:rPr>
            </w:pPr>
            <w:r w:rsidRPr="00FC4B15">
              <w:rPr>
                <w:rFonts w:ascii="David" w:hAnsi="David" w:cs="David"/>
                <w:color w:val="000000"/>
                <w:sz w:val="24"/>
                <w:szCs w:val="24"/>
              </w:rPr>
              <w:t>10%</w:t>
            </w:r>
          </w:p>
        </w:tc>
        <w:tc>
          <w:tcPr>
            <w:tcW w:w="4810" w:type="dxa"/>
            <w:tcBorders>
              <w:top w:val="nil"/>
              <w:left w:val="single" w:sz="4" w:space="0" w:color="auto"/>
              <w:bottom w:val="single" w:sz="4" w:space="0" w:color="auto"/>
              <w:right w:val="single" w:sz="4" w:space="0" w:color="auto"/>
            </w:tcBorders>
            <w:shd w:val="clear" w:color="auto" w:fill="auto"/>
            <w:vAlign w:val="center"/>
            <w:hideMark/>
          </w:tcPr>
          <w:p w14:paraId="434B418B" w14:textId="77777777" w:rsidR="00C50F55" w:rsidRPr="00FC4B15" w:rsidRDefault="00275BBF" w:rsidP="00197CBC">
            <w:pPr>
              <w:spacing w:line="360" w:lineRule="auto"/>
              <w:jc w:val="both"/>
              <w:rPr>
                <w:rFonts w:ascii="David" w:hAnsi="David" w:cs="David"/>
                <w:sz w:val="24"/>
                <w:szCs w:val="24"/>
              </w:rPr>
            </w:pPr>
            <w:r>
              <w:rPr>
                <w:rFonts w:ascii="David" w:hAnsi="David" w:cs="David" w:hint="cs"/>
                <w:sz w:val="24"/>
                <w:szCs w:val="24"/>
                <w:rtl/>
              </w:rPr>
              <w:t xml:space="preserve">התכנות המחקר מבחינת קיומן של תשתיות וכוח אדם מתאים </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14:paraId="391E3FDF" w14:textId="77777777" w:rsidR="00C50F55" w:rsidRPr="00FC4B15" w:rsidRDefault="00C50F55" w:rsidP="00197CBC">
            <w:pPr>
              <w:spacing w:line="360" w:lineRule="auto"/>
              <w:jc w:val="both"/>
              <w:rPr>
                <w:rFonts w:ascii="David" w:hAnsi="David" w:cs="David"/>
                <w:color w:val="000000"/>
                <w:sz w:val="24"/>
                <w:szCs w:val="24"/>
              </w:rPr>
            </w:pPr>
            <w:r w:rsidRPr="00FC4B15">
              <w:rPr>
                <w:rFonts w:ascii="David" w:hAnsi="David" w:cs="David"/>
                <w:color w:val="000000"/>
                <w:sz w:val="24"/>
                <w:szCs w:val="24"/>
                <w:rtl/>
              </w:rPr>
              <w:t>התרשמות</w:t>
            </w:r>
            <w:r w:rsidR="00DC55C6">
              <w:rPr>
                <w:rFonts w:ascii="David" w:hAnsi="David" w:cs="David" w:hint="cs"/>
                <w:color w:val="000000"/>
                <w:sz w:val="24"/>
                <w:szCs w:val="24"/>
                <w:rtl/>
              </w:rPr>
              <w:t xml:space="preserve"> מהצעת המחקר</w:t>
            </w:r>
          </w:p>
        </w:tc>
      </w:tr>
      <w:tr w:rsidR="00C50F55" w:rsidRPr="00FC4B15" w14:paraId="4310DEF0" w14:textId="77777777" w:rsidTr="00275BBF">
        <w:trPr>
          <w:trHeight w:val="1140"/>
        </w:trPr>
        <w:tc>
          <w:tcPr>
            <w:tcW w:w="11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750E821" w14:textId="77777777" w:rsidR="00C50F55" w:rsidRPr="00FC4B15" w:rsidRDefault="00AC37F6" w:rsidP="004C016E">
            <w:pPr>
              <w:bidi w:val="0"/>
              <w:spacing w:line="360" w:lineRule="auto"/>
              <w:jc w:val="center"/>
              <w:rPr>
                <w:rFonts w:ascii="David" w:hAnsi="David" w:cs="David"/>
                <w:color w:val="000000"/>
                <w:sz w:val="24"/>
                <w:szCs w:val="24"/>
              </w:rPr>
            </w:pPr>
            <w:r>
              <w:rPr>
                <w:rFonts w:ascii="David" w:hAnsi="David" w:cs="David" w:hint="cs"/>
                <w:color w:val="000000"/>
                <w:sz w:val="24"/>
                <w:szCs w:val="24"/>
                <w:rtl/>
              </w:rPr>
              <w:t>5</w:t>
            </w:r>
            <w:r w:rsidR="00C50F55" w:rsidRPr="00FC4B15">
              <w:rPr>
                <w:rFonts w:ascii="David" w:hAnsi="David" w:cs="David"/>
                <w:color w:val="000000"/>
                <w:sz w:val="24"/>
                <w:szCs w:val="24"/>
              </w:rPr>
              <w:t>%</w:t>
            </w:r>
          </w:p>
        </w:tc>
        <w:tc>
          <w:tcPr>
            <w:tcW w:w="481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5E5F542" w14:textId="525587CB" w:rsidR="00C50F55" w:rsidRPr="00FC4B15" w:rsidRDefault="00275BBF" w:rsidP="00AC37F6">
            <w:pPr>
              <w:spacing w:line="360" w:lineRule="auto"/>
              <w:jc w:val="both"/>
              <w:rPr>
                <w:rFonts w:ascii="David" w:hAnsi="David" w:cs="David"/>
                <w:sz w:val="24"/>
                <w:szCs w:val="24"/>
              </w:rPr>
            </w:pPr>
            <w:r>
              <w:rPr>
                <w:rFonts w:ascii="David" w:hAnsi="David" w:cs="David" w:hint="cs"/>
                <w:sz w:val="24"/>
                <w:szCs w:val="24"/>
                <w:rtl/>
              </w:rPr>
              <w:t>התאמת החוקרים לנושא מחקר זה על סמך נ</w:t>
            </w:r>
            <w:r w:rsidR="00DC55C6">
              <w:rPr>
                <w:rFonts w:ascii="David" w:hAnsi="David" w:cs="David" w:hint="cs"/>
                <w:sz w:val="24"/>
                <w:szCs w:val="24"/>
                <w:rtl/>
              </w:rPr>
              <w:t>י</w:t>
            </w:r>
            <w:r>
              <w:rPr>
                <w:rFonts w:ascii="David" w:hAnsi="David" w:cs="David" w:hint="cs"/>
                <w:sz w:val="24"/>
                <w:szCs w:val="24"/>
                <w:rtl/>
              </w:rPr>
              <w:t>סיון העבר ופרסומיהם</w:t>
            </w:r>
            <w:r w:rsidR="00404118">
              <w:rPr>
                <w:rFonts w:ascii="David" w:hAnsi="David" w:cs="David" w:hint="cs"/>
                <w:sz w:val="24"/>
                <w:szCs w:val="24"/>
                <w:rtl/>
              </w:rPr>
              <w:t xml:space="preserve"> </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1FEB274" w14:textId="77777777" w:rsidR="00C50F55" w:rsidRPr="00FC4B15" w:rsidRDefault="00DC55C6" w:rsidP="00197CBC">
            <w:pPr>
              <w:spacing w:line="360" w:lineRule="auto"/>
              <w:jc w:val="both"/>
              <w:rPr>
                <w:rFonts w:ascii="David" w:hAnsi="David" w:cs="David"/>
                <w:color w:val="000000"/>
                <w:sz w:val="24"/>
                <w:szCs w:val="24"/>
                <w:rtl/>
              </w:rPr>
            </w:pPr>
            <w:r>
              <w:rPr>
                <w:rFonts w:ascii="David" w:hAnsi="David" w:cs="David" w:hint="cs"/>
                <w:color w:val="000000"/>
                <w:sz w:val="24"/>
                <w:szCs w:val="24"/>
                <w:rtl/>
              </w:rPr>
              <w:t xml:space="preserve">בחינת </w:t>
            </w:r>
            <w:r w:rsidR="005A7238">
              <w:rPr>
                <w:rFonts w:ascii="David" w:hAnsi="David" w:cs="David" w:hint="cs"/>
                <w:color w:val="000000"/>
                <w:sz w:val="24"/>
                <w:szCs w:val="24"/>
                <w:rtl/>
              </w:rPr>
              <w:t xml:space="preserve">קורות החיים </w:t>
            </w:r>
            <w:r>
              <w:rPr>
                <w:rFonts w:ascii="David" w:hAnsi="David" w:cs="David" w:hint="cs"/>
                <w:color w:val="000000"/>
                <w:sz w:val="24"/>
                <w:szCs w:val="24"/>
                <w:rtl/>
              </w:rPr>
              <w:t>ורשימת פרסומי החוקרים</w:t>
            </w:r>
          </w:p>
        </w:tc>
      </w:tr>
      <w:tr w:rsidR="00AC37F6" w:rsidRPr="00FC4B15" w14:paraId="037BD8E1" w14:textId="77777777" w:rsidTr="00275BBF">
        <w:trPr>
          <w:trHeight w:val="1140"/>
        </w:trPr>
        <w:tc>
          <w:tcPr>
            <w:tcW w:w="118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9456C02" w14:textId="77777777" w:rsidR="00AC37F6" w:rsidRPr="00FC4B15" w:rsidRDefault="00AC37F6" w:rsidP="004C016E">
            <w:pPr>
              <w:bidi w:val="0"/>
              <w:spacing w:line="360" w:lineRule="auto"/>
              <w:jc w:val="center"/>
              <w:rPr>
                <w:rFonts w:ascii="David" w:hAnsi="David" w:cs="David"/>
                <w:color w:val="000000"/>
                <w:sz w:val="24"/>
                <w:szCs w:val="24"/>
              </w:rPr>
            </w:pPr>
            <w:r>
              <w:rPr>
                <w:rFonts w:ascii="David" w:hAnsi="David" w:cs="David"/>
                <w:color w:val="000000"/>
                <w:sz w:val="24"/>
                <w:szCs w:val="24"/>
              </w:rPr>
              <w:t>5%</w:t>
            </w:r>
          </w:p>
        </w:tc>
        <w:tc>
          <w:tcPr>
            <w:tcW w:w="4810" w:type="dxa"/>
            <w:tcBorders>
              <w:top w:val="single" w:sz="4" w:space="0" w:color="auto"/>
              <w:left w:val="single" w:sz="4" w:space="0" w:color="auto"/>
              <w:bottom w:val="single" w:sz="4" w:space="0" w:color="auto"/>
              <w:right w:val="single" w:sz="4" w:space="0" w:color="auto"/>
            </w:tcBorders>
            <w:shd w:val="clear" w:color="auto" w:fill="auto"/>
            <w:vAlign w:val="center"/>
          </w:tcPr>
          <w:p w14:paraId="774D8C39" w14:textId="5C793283" w:rsidR="00AC37F6" w:rsidRDefault="00AC37F6" w:rsidP="00197CBC">
            <w:pPr>
              <w:spacing w:line="360" w:lineRule="auto"/>
              <w:jc w:val="both"/>
              <w:rPr>
                <w:rFonts w:ascii="David" w:hAnsi="David" w:cs="David"/>
                <w:sz w:val="24"/>
                <w:szCs w:val="24"/>
                <w:rtl/>
              </w:rPr>
            </w:pPr>
            <w:r>
              <w:rPr>
                <w:rFonts w:ascii="David" w:hAnsi="David" w:cs="David" w:hint="cs"/>
                <w:sz w:val="24"/>
                <w:szCs w:val="24"/>
                <w:rtl/>
              </w:rPr>
              <w:t xml:space="preserve">חוות דעת של הממליצים </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5095E84" w14:textId="77777777" w:rsidR="00AC37F6" w:rsidRDefault="00AC37F6" w:rsidP="00197CBC">
            <w:pPr>
              <w:spacing w:line="360" w:lineRule="auto"/>
              <w:jc w:val="both"/>
              <w:rPr>
                <w:rFonts w:ascii="David" w:hAnsi="David" w:cs="David"/>
                <w:color w:val="000000"/>
                <w:sz w:val="24"/>
                <w:szCs w:val="24"/>
                <w:rtl/>
              </w:rPr>
            </w:pPr>
            <w:r>
              <w:rPr>
                <w:rFonts w:ascii="David" w:hAnsi="David" w:cs="David" w:hint="cs"/>
                <w:color w:val="000000"/>
                <w:sz w:val="24"/>
                <w:szCs w:val="24"/>
                <w:rtl/>
              </w:rPr>
              <w:t>על סמך שיחות עם הממליצים שפרטיהם הועברו</w:t>
            </w:r>
          </w:p>
        </w:tc>
      </w:tr>
      <w:tr w:rsidR="00CC041C" w:rsidRPr="00FC4B15" w14:paraId="173138C4" w14:textId="77777777" w:rsidTr="00E35A81">
        <w:trPr>
          <w:trHeight w:val="1140"/>
        </w:trPr>
        <w:tc>
          <w:tcPr>
            <w:tcW w:w="118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13BEB02" w14:textId="0667A5A4" w:rsidR="00CC041C" w:rsidRPr="00CC041C" w:rsidRDefault="00CC041C" w:rsidP="004C016E">
            <w:pPr>
              <w:spacing w:line="360" w:lineRule="auto"/>
              <w:jc w:val="center"/>
              <w:rPr>
                <w:rFonts w:ascii="David" w:hAnsi="David" w:cs="David"/>
                <w:b/>
                <w:bCs/>
                <w:color w:val="000000"/>
                <w:sz w:val="24"/>
                <w:szCs w:val="24"/>
              </w:rPr>
            </w:pPr>
            <w:r w:rsidRPr="00CC041C">
              <w:rPr>
                <w:rFonts w:ascii="David" w:hAnsi="David" w:cs="David"/>
                <w:b/>
                <w:bCs/>
                <w:sz w:val="24"/>
                <w:szCs w:val="24"/>
              </w:rPr>
              <w:t>100%</w:t>
            </w:r>
          </w:p>
        </w:tc>
        <w:tc>
          <w:tcPr>
            <w:tcW w:w="679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2A3D92B0" w14:textId="77777777" w:rsidR="00CC041C" w:rsidRDefault="00CC041C" w:rsidP="00197CBC">
            <w:pPr>
              <w:spacing w:line="360" w:lineRule="auto"/>
              <w:jc w:val="both"/>
              <w:rPr>
                <w:rFonts w:ascii="David" w:hAnsi="David" w:cs="David"/>
                <w:color w:val="000000"/>
                <w:sz w:val="24"/>
                <w:szCs w:val="24"/>
                <w:rtl/>
              </w:rPr>
            </w:pPr>
          </w:p>
        </w:tc>
      </w:tr>
    </w:tbl>
    <w:p w14:paraId="565B6DFA" w14:textId="77777777" w:rsidR="000F23E4" w:rsidRDefault="00C50F55" w:rsidP="00404118">
      <w:pPr>
        <w:pStyle w:val="a6"/>
        <w:numPr>
          <w:ilvl w:val="1"/>
          <w:numId w:val="2"/>
        </w:numPr>
        <w:spacing w:line="360" w:lineRule="auto"/>
        <w:jc w:val="both"/>
        <w:rPr>
          <w:rFonts w:ascii="David" w:hAnsi="David" w:cs="David"/>
          <w:sz w:val="24"/>
          <w:szCs w:val="24"/>
        </w:rPr>
      </w:pPr>
      <w:r w:rsidRPr="00FC4B15">
        <w:rPr>
          <w:rFonts w:ascii="David" w:hAnsi="David" w:cs="David"/>
          <w:sz w:val="24"/>
          <w:szCs w:val="24"/>
          <w:rtl/>
        </w:rPr>
        <w:lastRenderedPageBreak/>
        <w:t>המשרד יהיה רשאי לראיין</w:t>
      </w:r>
      <w:r w:rsidRPr="00FC4B15">
        <w:rPr>
          <w:rFonts w:ascii="David" w:hAnsi="David" w:cs="David" w:hint="cs"/>
          <w:sz w:val="24"/>
          <w:szCs w:val="24"/>
          <w:rtl/>
        </w:rPr>
        <w:t xml:space="preserve">, </w:t>
      </w:r>
      <w:r w:rsidRPr="00FC4B15">
        <w:rPr>
          <w:rFonts w:ascii="David" w:hAnsi="David" w:cs="David"/>
          <w:sz w:val="24"/>
          <w:szCs w:val="24"/>
          <w:rtl/>
        </w:rPr>
        <w:t>לבדוק ולהשתמש בכל שיטה הנראית לו לבדיקת איכות וניסיון ההצעות.</w:t>
      </w:r>
    </w:p>
    <w:p w14:paraId="0C96E132" w14:textId="77777777" w:rsidR="00C50F55" w:rsidRPr="00FC4B15" w:rsidRDefault="000F23E4" w:rsidP="00404118">
      <w:pPr>
        <w:pStyle w:val="a6"/>
        <w:numPr>
          <w:ilvl w:val="1"/>
          <w:numId w:val="2"/>
        </w:numPr>
        <w:spacing w:line="360" w:lineRule="auto"/>
        <w:jc w:val="both"/>
        <w:rPr>
          <w:rFonts w:ascii="David" w:hAnsi="David" w:cs="David"/>
          <w:sz w:val="24"/>
          <w:szCs w:val="24"/>
          <w:rtl/>
        </w:rPr>
      </w:pPr>
      <w:r>
        <w:rPr>
          <w:rFonts w:ascii="David" w:hAnsi="David" w:cs="David" w:hint="cs"/>
          <w:sz w:val="24"/>
          <w:szCs w:val="24"/>
          <w:rtl/>
        </w:rPr>
        <w:t xml:space="preserve">יודגש כי גובה הצעת המחיר של המציעים לא תהווה שיקול בהערכת האיכות של ההצעות. </w:t>
      </w:r>
      <w:r w:rsidR="00C50F55" w:rsidRPr="00FC4B15">
        <w:rPr>
          <w:rFonts w:ascii="David" w:hAnsi="David" w:cs="David"/>
          <w:sz w:val="24"/>
          <w:szCs w:val="24"/>
          <w:rtl/>
        </w:rPr>
        <w:t xml:space="preserve"> </w:t>
      </w:r>
    </w:p>
    <w:p w14:paraId="1349F8AF" w14:textId="77777777" w:rsidR="00C50F55" w:rsidRPr="00FC4B15" w:rsidRDefault="00C50F55" w:rsidP="00404118">
      <w:pPr>
        <w:pStyle w:val="a6"/>
        <w:numPr>
          <w:ilvl w:val="1"/>
          <w:numId w:val="2"/>
        </w:numPr>
        <w:spacing w:line="360" w:lineRule="auto"/>
        <w:jc w:val="both"/>
        <w:rPr>
          <w:rFonts w:ascii="David" w:hAnsi="David" w:cs="David"/>
          <w:sz w:val="24"/>
          <w:szCs w:val="24"/>
          <w:rtl/>
        </w:rPr>
      </w:pPr>
      <w:r w:rsidRPr="00FC4B15">
        <w:rPr>
          <w:rFonts w:ascii="David" w:hAnsi="David" w:cs="David"/>
          <w:sz w:val="24"/>
          <w:szCs w:val="24"/>
          <w:rtl/>
        </w:rPr>
        <w:t>המציע מאשר למשרד לבצע את כל הבדיקות הקשורות והכרוכות בכך.</w:t>
      </w:r>
    </w:p>
    <w:p w14:paraId="17D609EC" w14:textId="77777777" w:rsidR="00197CBC" w:rsidRDefault="00197CBC" w:rsidP="00197CBC">
      <w:pPr>
        <w:pStyle w:val="a6"/>
        <w:numPr>
          <w:ilvl w:val="1"/>
          <w:numId w:val="2"/>
        </w:numPr>
        <w:spacing w:line="360" w:lineRule="auto"/>
        <w:jc w:val="both"/>
        <w:rPr>
          <w:rFonts w:ascii="David" w:hAnsi="David" w:cs="David"/>
          <w:sz w:val="24"/>
          <w:szCs w:val="24"/>
        </w:rPr>
      </w:pPr>
      <w:r w:rsidRPr="00197CBC">
        <w:rPr>
          <w:rFonts w:ascii="David" w:hAnsi="David" w:cs="David"/>
          <w:sz w:val="24"/>
          <w:szCs w:val="24"/>
          <w:rtl/>
        </w:rPr>
        <w:t>עלות הכנת ההצעה תהיה על המציע בלבד והמשרד לא יישא בעלויות הכנת ההצעה בשום מקרה, לרבות מקרה שבו יוחלט לא להתקשר עם אף מציע. יתר השירותים הנדרשים יהיו בהתאם לנספח 2 להסכם ובהתאם לדרישות וועדת ההיגוי</w:t>
      </w:r>
      <w:r>
        <w:rPr>
          <w:rFonts w:ascii="David" w:hAnsi="David" w:cs="David" w:hint="cs"/>
          <w:sz w:val="24"/>
          <w:szCs w:val="24"/>
          <w:rtl/>
        </w:rPr>
        <w:t>.</w:t>
      </w:r>
    </w:p>
    <w:p w14:paraId="142CFFFA" w14:textId="2F262F81" w:rsidR="00197CBC" w:rsidRPr="00197CBC" w:rsidRDefault="00197CBC" w:rsidP="00CC041C">
      <w:pPr>
        <w:pStyle w:val="a6"/>
      </w:pPr>
    </w:p>
    <w:p w14:paraId="410D584C" w14:textId="77777777" w:rsidR="00C50F55" w:rsidRPr="00FC4B15" w:rsidRDefault="00C50F55" w:rsidP="00404118">
      <w:pPr>
        <w:pStyle w:val="a6"/>
        <w:numPr>
          <w:ilvl w:val="0"/>
          <w:numId w:val="2"/>
        </w:numPr>
        <w:spacing w:line="360" w:lineRule="auto"/>
        <w:jc w:val="both"/>
        <w:rPr>
          <w:rFonts w:ascii="David" w:hAnsi="David" w:cs="David"/>
          <w:b/>
          <w:bCs/>
          <w:sz w:val="24"/>
          <w:szCs w:val="24"/>
        </w:rPr>
      </w:pPr>
      <w:r w:rsidRPr="00FC4B15">
        <w:rPr>
          <w:rFonts w:ascii="David" w:hAnsi="David" w:cs="David" w:hint="cs"/>
          <w:b/>
          <w:bCs/>
          <w:sz w:val="24"/>
          <w:szCs w:val="24"/>
          <w:rtl/>
        </w:rPr>
        <w:t>הליך בחירת הזוכה</w:t>
      </w:r>
    </w:p>
    <w:p w14:paraId="38012AF6" w14:textId="77777777" w:rsidR="00C50F55" w:rsidRPr="00FC4B15" w:rsidRDefault="00C50F55" w:rsidP="00404118">
      <w:pPr>
        <w:pStyle w:val="a6"/>
        <w:numPr>
          <w:ilvl w:val="1"/>
          <w:numId w:val="2"/>
        </w:numPr>
        <w:spacing w:line="360" w:lineRule="auto"/>
        <w:jc w:val="both"/>
        <w:rPr>
          <w:rFonts w:ascii="David" w:hAnsi="David" w:cs="David"/>
          <w:sz w:val="24"/>
          <w:szCs w:val="24"/>
          <w:rtl/>
        </w:rPr>
      </w:pPr>
      <w:r w:rsidRPr="00FC4B15">
        <w:rPr>
          <w:rFonts w:ascii="David" w:hAnsi="David" w:cs="David"/>
          <w:sz w:val="24"/>
          <w:szCs w:val="24"/>
          <w:rtl/>
        </w:rPr>
        <w:t xml:space="preserve">תנאי הכרחי לבדיקתה והערכתה של הצעה הינו עמידת המציע בתנאי הסף. לפיכך, </w:t>
      </w:r>
      <w:r w:rsidRPr="00732D45">
        <w:rPr>
          <w:rFonts w:ascii="David" w:hAnsi="David" w:cs="David"/>
          <w:b/>
          <w:bCs/>
          <w:sz w:val="24"/>
          <w:szCs w:val="24"/>
          <w:rtl/>
        </w:rPr>
        <w:t>בשלב הראשון</w:t>
      </w:r>
      <w:r w:rsidRPr="00FC4B15">
        <w:rPr>
          <w:rFonts w:ascii="David" w:hAnsi="David" w:cs="David"/>
          <w:sz w:val="24"/>
          <w:szCs w:val="24"/>
          <w:rtl/>
        </w:rPr>
        <w:t xml:space="preserve"> תפסלנה הצעות </w:t>
      </w:r>
      <w:proofErr w:type="spellStart"/>
      <w:r w:rsidRPr="00FC4B15">
        <w:rPr>
          <w:rFonts w:ascii="David" w:hAnsi="David" w:cs="David"/>
          <w:sz w:val="24"/>
          <w:szCs w:val="24"/>
          <w:rtl/>
        </w:rPr>
        <w:t>שמציעיהן</w:t>
      </w:r>
      <w:proofErr w:type="spellEnd"/>
      <w:r w:rsidRPr="00FC4B15">
        <w:rPr>
          <w:rFonts w:ascii="David" w:hAnsi="David" w:cs="David"/>
          <w:sz w:val="24"/>
          <w:szCs w:val="24"/>
          <w:rtl/>
        </w:rPr>
        <w:t xml:space="preserve"> אינם עומדים בתנאי הסף של </w:t>
      </w:r>
      <w:r w:rsidR="005A7238">
        <w:rPr>
          <w:rFonts w:ascii="David" w:hAnsi="David" w:cs="David"/>
          <w:sz w:val="24"/>
          <w:szCs w:val="24"/>
          <w:rtl/>
        </w:rPr>
        <w:t>הקול הקורא</w:t>
      </w:r>
      <w:r w:rsidRPr="00FC4B15">
        <w:rPr>
          <w:rFonts w:ascii="David" w:hAnsi="David" w:cs="David"/>
          <w:sz w:val="24"/>
          <w:szCs w:val="24"/>
          <w:rtl/>
        </w:rPr>
        <w:t>.</w:t>
      </w:r>
    </w:p>
    <w:p w14:paraId="1FD9E08F" w14:textId="77777777" w:rsidR="00C50F55" w:rsidRPr="00FC4B15" w:rsidRDefault="00C50F55" w:rsidP="00404118">
      <w:pPr>
        <w:pStyle w:val="a6"/>
        <w:numPr>
          <w:ilvl w:val="1"/>
          <w:numId w:val="2"/>
        </w:numPr>
        <w:spacing w:line="360" w:lineRule="auto"/>
        <w:jc w:val="both"/>
        <w:rPr>
          <w:rFonts w:ascii="David" w:hAnsi="David" w:cs="David"/>
          <w:sz w:val="24"/>
          <w:szCs w:val="24"/>
          <w:rtl/>
        </w:rPr>
      </w:pPr>
      <w:r w:rsidRPr="00732D45">
        <w:rPr>
          <w:rFonts w:ascii="David" w:hAnsi="David" w:cs="David"/>
          <w:b/>
          <w:bCs/>
          <w:sz w:val="24"/>
          <w:szCs w:val="24"/>
          <w:rtl/>
        </w:rPr>
        <w:t>בשלב השני</w:t>
      </w:r>
      <w:r w:rsidRPr="00FC4B15">
        <w:rPr>
          <w:rFonts w:ascii="David" w:hAnsi="David" w:cs="David"/>
          <w:sz w:val="24"/>
          <w:szCs w:val="24"/>
          <w:rtl/>
        </w:rPr>
        <w:t xml:space="preserve"> תיבחנה ההצעות שלא נפסלו</w:t>
      </w:r>
      <w:r w:rsidR="00A76150">
        <w:rPr>
          <w:rFonts w:ascii="David" w:hAnsi="David" w:cs="David" w:hint="cs"/>
          <w:sz w:val="24"/>
          <w:szCs w:val="24"/>
          <w:rtl/>
        </w:rPr>
        <w:t xml:space="preserve"> בשלב הראשון</w:t>
      </w:r>
      <w:r w:rsidRPr="00FC4B15">
        <w:rPr>
          <w:rFonts w:ascii="David" w:hAnsi="David" w:cs="David"/>
          <w:sz w:val="24"/>
          <w:szCs w:val="24"/>
          <w:rtl/>
        </w:rPr>
        <w:t xml:space="preserve"> ותוערך איכות ההצעה בהתאם לטבלת </w:t>
      </w:r>
      <w:r w:rsidR="00A76150">
        <w:rPr>
          <w:rFonts w:ascii="David" w:hAnsi="David" w:cs="David" w:hint="cs"/>
          <w:sz w:val="24"/>
          <w:szCs w:val="24"/>
          <w:rtl/>
        </w:rPr>
        <w:t>אמות המידה האיכותיות</w:t>
      </w:r>
      <w:r w:rsidRPr="00FC4B15">
        <w:rPr>
          <w:rFonts w:ascii="David" w:hAnsi="David" w:cs="David"/>
          <w:sz w:val="24"/>
          <w:szCs w:val="24"/>
          <w:rtl/>
        </w:rPr>
        <w:t xml:space="preserve">. </w:t>
      </w:r>
    </w:p>
    <w:p w14:paraId="0488827A" w14:textId="5684A887" w:rsidR="00C50F55" w:rsidRPr="00FC4B15" w:rsidRDefault="00C50F55" w:rsidP="00732D45">
      <w:pPr>
        <w:pStyle w:val="a6"/>
        <w:numPr>
          <w:ilvl w:val="1"/>
          <w:numId w:val="2"/>
        </w:numPr>
        <w:spacing w:line="360" w:lineRule="auto"/>
        <w:jc w:val="both"/>
        <w:rPr>
          <w:rFonts w:ascii="David" w:hAnsi="David" w:cs="David"/>
          <w:sz w:val="24"/>
          <w:szCs w:val="24"/>
          <w:rtl/>
        </w:rPr>
      </w:pPr>
      <w:r w:rsidRPr="00732D45">
        <w:rPr>
          <w:rFonts w:ascii="David" w:hAnsi="David" w:cs="David" w:hint="eastAsia"/>
          <w:b/>
          <w:bCs/>
          <w:sz w:val="24"/>
          <w:szCs w:val="24"/>
          <w:rtl/>
        </w:rPr>
        <w:t>ב</w:t>
      </w:r>
      <w:r w:rsidRPr="00732D45">
        <w:rPr>
          <w:rFonts w:ascii="David" w:hAnsi="David" w:cs="David"/>
          <w:b/>
          <w:bCs/>
          <w:sz w:val="24"/>
          <w:szCs w:val="24"/>
          <w:rtl/>
        </w:rPr>
        <w:t>שלב השלישי</w:t>
      </w:r>
      <w:r w:rsidRPr="00FC4B15">
        <w:rPr>
          <w:rFonts w:ascii="David" w:hAnsi="David" w:cs="David"/>
          <w:sz w:val="24"/>
          <w:szCs w:val="24"/>
          <w:rtl/>
        </w:rPr>
        <w:t xml:space="preserve"> תעלינה רק הצעות שהוערכו בציון איכות 75 ומעלה. על אף האמור לעיל, במקרה בו מספר ההצעות שציון איכות ההצעה שלהם הוא 75 לפחות יהיה נמוך משלוש, רשאי יהיה המשרד, על פי שיקול דעתו, להעלות לשלב ההצעה הכספית את שלוש ההצעות בעלות ציון האיכות הגבוה ביותר ובלבד שהציון הינו גבוה מ -</w:t>
      </w:r>
      <w:r w:rsidR="00732D45">
        <w:rPr>
          <w:rFonts w:ascii="David" w:hAnsi="David" w:cs="David" w:hint="cs"/>
          <w:sz w:val="24"/>
          <w:szCs w:val="24"/>
          <w:rtl/>
        </w:rPr>
        <w:t xml:space="preserve"> 65</w:t>
      </w:r>
      <w:r w:rsidRPr="00FC4B15">
        <w:rPr>
          <w:rFonts w:ascii="David" w:hAnsi="David" w:cs="David"/>
          <w:sz w:val="24"/>
          <w:szCs w:val="24"/>
          <w:rtl/>
        </w:rPr>
        <w:t xml:space="preserve">.  </w:t>
      </w:r>
    </w:p>
    <w:p w14:paraId="04024277" w14:textId="77777777" w:rsidR="00C50F55" w:rsidRPr="00FC4B15" w:rsidRDefault="00C50F55" w:rsidP="00404118">
      <w:pPr>
        <w:pStyle w:val="a6"/>
        <w:numPr>
          <w:ilvl w:val="1"/>
          <w:numId w:val="2"/>
        </w:numPr>
        <w:spacing w:line="360" w:lineRule="auto"/>
        <w:jc w:val="both"/>
        <w:rPr>
          <w:rFonts w:ascii="David" w:hAnsi="David" w:cs="David"/>
          <w:sz w:val="24"/>
          <w:szCs w:val="24"/>
        </w:rPr>
      </w:pPr>
      <w:r w:rsidRPr="00732D45">
        <w:rPr>
          <w:rFonts w:ascii="David" w:hAnsi="David" w:cs="David"/>
          <w:b/>
          <w:bCs/>
          <w:sz w:val="24"/>
          <w:szCs w:val="24"/>
          <w:rtl/>
        </w:rPr>
        <w:t>בשלב הרביעי</w:t>
      </w:r>
      <w:r w:rsidRPr="00FC4B15">
        <w:rPr>
          <w:rFonts w:ascii="David" w:hAnsi="David" w:cs="David"/>
          <w:sz w:val="24"/>
          <w:szCs w:val="24"/>
          <w:rtl/>
        </w:rPr>
        <w:t xml:space="preserve"> תעלינה הצעות שעברו את השלב השלישי. ההצעות אלו תדורגנה מההצעה שדורגה בציון איכות הגבוה ביותר להצעה שדורגה בציון איכות בנמוך ביותר.</w:t>
      </w:r>
      <w:r w:rsidRPr="00FC4B15">
        <w:rPr>
          <w:rFonts w:ascii="David" w:hAnsi="David" w:cs="David" w:hint="cs"/>
          <w:sz w:val="24"/>
          <w:szCs w:val="24"/>
          <w:rtl/>
        </w:rPr>
        <w:t xml:space="preserve"> </w:t>
      </w:r>
    </w:p>
    <w:p w14:paraId="65BC6EEC" w14:textId="77777777" w:rsidR="00C50F55" w:rsidRPr="00FC4B15" w:rsidRDefault="00C50F55" w:rsidP="008721E6">
      <w:pPr>
        <w:pStyle w:val="a6"/>
        <w:numPr>
          <w:ilvl w:val="1"/>
          <w:numId w:val="2"/>
        </w:numPr>
        <w:spacing w:line="360" w:lineRule="auto"/>
        <w:jc w:val="both"/>
        <w:rPr>
          <w:rFonts w:ascii="David" w:hAnsi="David" w:cs="David"/>
          <w:sz w:val="24"/>
          <w:szCs w:val="24"/>
          <w:rtl/>
        </w:rPr>
      </w:pPr>
      <w:r w:rsidRPr="00FC4B15">
        <w:rPr>
          <w:rFonts w:ascii="David" w:hAnsi="David" w:cs="David" w:hint="cs"/>
          <w:sz w:val="24"/>
          <w:szCs w:val="24"/>
          <w:rtl/>
        </w:rPr>
        <w:t xml:space="preserve">אם הפער בין ציוני </w:t>
      </w:r>
      <w:r w:rsidR="00732D45">
        <w:rPr>
          <w:rFonts w:ascii="David" w:hAnsi="David" w:cs="David" w:hint="cs"/>
          <w:sz w:val="24"/>
          <w:szCs w:val="24"/>
          <w:rtl/>
        </w:rPr>
        <w:t xml:space="preserve">2 </w:t>
      </w:r>
      <w:r w:rsidRPr="00FC4B15">
        <w:rPr>
          <w:rFonts w:ascii="David" w:hAnsi="David" w:cs="David" w:hint="cs"/>
          <w:sz w:val="24"/>
          <w:szCs w:val="24"/>
          <w:rtl/>
        </w:rPr>
        <w:t>ההצעות בעלות ציו</w:t>
      </w:r>
      <w:r w:rsidR="00A76150">
        <w:rPr>
          <w:rFonts w:ascii="David" w:hAnsi="David" w:cs="David" w:hint="cs"/>
          <w:sz w:val="24"/>
          <w:szCs w:val="24"/>
          <w:rtl/>
        </w:rPr>
        <w:t>ני</w:t>
      </w:r>
      <w:r w:rsidRPr="00FC4B15">
        <w:rPr>
          <w:rFonts w:ascii="David" w:hAnsi="David" w:cs="David" w:hint="cs"/>
          <w:sz w:val="24"/>
          <w:szCs w:val="24"/>
          <w:rtl/>
        </w:rPr>
        <w:t xml:space="preserve"> האיכות הגבוה</w:t>
      </w:r>
      <w:r w:rsidR="00A76150">
        <w:rPr>
          <w:rFonts w:ascii="David" w:hAnsi="David" w:cs="David" w:hint="cs"/>
          <w:sz w:val="24"/>
          <w:szCs w:val="24"/>
          <w:rtl/>
        </w:rPr>
        <w:t>ים</w:t>
      </w:r>
      <w:r w:rsidRPr="00FC4B15">
        <w:rPr>
          <w:rFonts w:ascii="David" w:hAnsi="David" w:cs="David" w:hint="cs"/>
          <w:sz w:val="24"/>
          <w:szCs w:val="24"/>
          <w:rtl/>
        </w:rPr>
        <w:t xml:space="preserve"> ביותר יהיה קטן </w:t>
      </w:r>
      <w:r w:rsidR="00732D45">
        <w:rPr>
          <w:rFonts w:ascii="David" w:hAnsi="David" w:cs="David" w:hint="cs"/>
          <w:sz w:val="24"/>
          <w:szCs w:val="24"/>
          <w:rtl/>
        </w:rPr>
        <w:t xml:space="preserve">מ5 נקודות </w:t>
      </w:r>
      <w:r w:rsidRPr="00FC4B15">
        <w:rPr>
          <w:rFonts w:ascii="David" w:hAnsi="David" w:cs="David" w:hint="cs"/>
          <w:sz w:val="24"/>
          <w:szCs w:val="24"/>
          <w:rtl/>
        </w:rPr>
        <w:t>רשאית הועדה להחליט לזמן את</w:t>
      </w:r>
      <w:r w:rsidR="008721E6">
        <w:rPr>
          <w:rFonts w:ascii="David" w:hAnsi="David" w:cs="David" w:hint="cs"/>
          <w:sz w:val="24"/>
          <w:szCs w:val="24"/>
          <w:rtl/>
        </w:rPr>
        <w:t xml:space="preserve"> 2 ההצעות בעלות ציוני האיכות הגבוהים ביותר </w:t>
      </w:r>
      <w:r w:rsidRPr="00FC4B15">
        <w:rPr>
          <w:rFonts w:ascii="David" w:hAnsi="David" w:cs="David" w:hint="cs"/>
          <w:sz w:val="24"/>
          <w:szCs w:val="24"/>
          <w:rtl/>
        </w:rPr>
        <w:t>לראיון. ציון ההתרשמות מהראיון יהווה 30% ממשקל ציון האיכות החדש בעוד ציון האיכות הישן יהווה 70% מציון האיכות החדש.</w:t>
      </w:r>
    </w:p>
    <w:p w14:paraId="08F84D92" w14:textId="77777777" w:rsidR="00C50F55" w:rsidRPr="00FC4B15" w:rsidRDefault="00C50F55" w:rsidP="00404118">
      <w:pPr>
        <w:pStyle w:val="a6"/>
        <w:numPr>
          <w:ilvl w:val="1"/>
          <w:numId w:val="2"/>
        </w:numPr>
        <w:spacing w:line="360" w:lineRule="auto"/>
        <w:jc w:val="both"/>
        <w:rPr>
          <w:rFonts w:ascii="David" w:hAnsi="David" w:cs="David"/>
          <w:sz w:val="24"/>
          <w:szCs w:val="24"/>
          <w:rtl/>
        </w:rPr>
      </w:pPr>
      <w:r w:rsidRPr="00732D45">
        <w:rPr>
          <w:rFonts w:ascii="David" w:hAnsi="David" w:cs="David"/>
          <w:b/>
          <w:bCs/>
          <w:sz w:val="24"/>
          <w:szCs w:val="24"/>
          <w:rtl/>
        </w:rPr>
        <w:t xml:space="preserve">בשלב החמישי </w:t>
      </w:r>
      <w:r w:rsidRPr="00FC4B15">
        <w:rPr>
          <w:rFonts w:ascii="David" w:hAnsi="David" w:cs="David"/>
          <w:sz w:val="24"/>
          <w:szCs w:val="24"/>
          <w:rtl/>
        </w:rPr>
        <w:t>התקציב הכולל לקול קורא יחולק להצע</w:t>
      </w:r>
      <w:r w:rsidRPr="00FC4B15">
        <w:rPr>
          <w:rFonts w:ascii="David" w:hAnsi="David" w:cs="David" w:hint="cs"/>
          <w:sz w:val="24"/>
          <w:szCs w:val="24"/>
          <w:rtl/>
        </w:rPr>
        <w:t>ה אשר זכתה לציון האיכות המשוקלל הגבוה ביותר</w:t>
      </w:r>
      <w:r w:rsidR="00732D45">
        <w:rPr>
          <w:rFonts w:ascii="David" w:hAnsi="David" w:cs="David" w:hint="cs"/>
          <w:sz w:val="24"/>
          <w:szCs w:val="24"/>
          <w:rtl/>
        </w:rPr>
        <w:t xml:space="preserve"> לפי הצעת המחיר של המציע</w:t>
      </w:r>
      <w:r w:rsidRPr="00FC4B15">
        <w:rPr>
          <w:rFonts w:ascii="David" w:hAnsi="David" w:cs="David" w:hint="cs"/>
          <w:sz w:val="24"/>
          <w:szCs w:val="24"/>
          <w:rtl/>
        </w:rPr>
        <w:t xml:space="preserve">. </w:t>
      </w:r>
    </w:p>
    <w:p w14:paraId="38C49ADA" w14:textId="3A422799" w:rsidR="00C50F55" w:rsidRPr="00FC4B15" w:rsidRDefault="00C50F55" w:rsidP="00404118">
      <w:pPr>
        <w:pStyle w:val="a6"/>
        <w:numPr>
          <w:ilvl w:val="1"/>
          <w:numId w:val="2"/>
        </w:numPr>
        <w:spacing w:line="360" w:lineRule="auto"/>
        <w:jc w:val="both"/>
        <w:rPr>
          <w:rFonts w:ascii="David" w:hAnsi="David" w:cs="David"/>
          <w:sz w:val="24"/>
          <w:szCs w:val="24"/>
          <w:rtl/>
        </w:rPr>
      </w:pPr>
      <w:r w:rsidRPr="00FC4B15">
        <w:rPr>
          <w:rFonts w:ascii="David" w:hAnsi="David" w:cs="David"/>
          <w:sz w:val="24"/>
          <w:szCs w:val="24"/>
          <w:rtl/>
        </w:rPr>
        <w:t>במידה ובהליך בחירת הזוכ</w:t>
      </w:r>
      <w:r w:rsidR="00C7134F">
        <w:rPr>
          <w:rFonts w:ascii="David" w:hAnsi="David" w:cs="David" w:hint="cs"/>
          <w:sz w:val="24"/>
          <w:szCs w:val="24"/>
          <w:rtl/>
        </w:rPr>
        <w:t>ה</w:t>
      </w:r>
      <w:r w:rsidRPr="00FC4B15">
        <w:rPr>
          <w:rFonts w:ascii="David" w:hAnsi="David" w:cs="David"/>
          <w:sz w:val="24"/>
          <w:szCs w:val="24"/>
          <w:rtl/>
        </w:rPr>
        <w:t xml:space="preserve"> נותר תקציב שאינו מכסה את מלוא התמורה שנקבעה למחקר הבא בדירוג, לשיקול דעת וועדת המכרזים, האם יתרת התקציב תינתן למציע אם לאו, ואם כן, באילו תנאים.</w:t>
      </w:r>
    </w:p>
    <w:p w14:paraId="69757B9A" w14:textId="77777777" w:rsidR="00C50F55" w:rsidRPr="00FC4B15" w:rsidRDefault="00C50F55" w:rsidP="00404118">
      <w:pPr>
        <w:pStyle w:val="a6"/>
        <w:numPr>
          <w:ilvl w:val="1"/>
          <w:numId w:val="2"/>
        </w:numPr>
        <w:spacing w:line="360" w:lineRule="auto"/>
        <w:jc w:val="both"/>
        <w:rPr>
          <w:rFonts w:ascii="David" w:hAnsi="David" w:cs="David"/>
          <w:sz w:val="24"/>
          <w:szCs w:val="24"/>
          <w:rtl/>
        </w:rPr>
      </w:pPr>
      <w:r w:rsidRPr="00FC4B15">
        <w:rPr>
          <w:rFonts w:ascii="David" w:hAnsi="David" w:cs="David"/>
          <w:sz w:val="24"/>
          <w:szCs w:val="24"/>
          <w:rtl/>
        </w:rPr>
        <w:t xml:space="preserve"> יחד עם זאת, בשל סיבות תקציביות,  המשרד שומר לעצמו את הזכות שלא לחלק להצעות  הזוכות את מלוא התקציב המבוקש בהצעה, אלא חלקו, והכל בהתאם לשיקול דעתה של וועדת המכרזים והסכמתו של המציע.</w:t>
      </w:r>
    </w:p>
    <w:p w14:paraId="5B13BE0D" w14:textId="77777777" w:rsidR="00C50F55" w:rsidRDefault="00C50F55" w:rsidP="00404118">
      <w:pPr>
        <w:pStyle w:val="a6"/>
        <w:numPr>
          <w:ilvl w:val="1"/>
          <w:numId w:val="2"/>
        </w:numPr>
        <w:spacing w:line="360" w:lineRule="auto"/>
        <w:jc w:val="both"/>
        <w:rPr>
          <w:rFonts w:ascii="David" w:hAnsi="David" w:cs="David"/>
          <w:sz w:val="24"/>
          <w:szCs w:val="24"/>
        </w:rPr>
      </w:pPr>
      <w:r w:rsidRPr="00FC4B15">
        <w:rPr>
          <w:rFonts w:ascii="David" w:hAnsi="David" w:cs="David"/>
          <w:sz w:val="24"/>
          <w:szCs w:val="24"/>
          <w:rtl/>
        </w:rPr>
        <w:t>במסגרת עידוד העדפת נשים, תינתן עדיפות לתאגיד המצוי בשליטת אישה, כאשר ציון האיכות זהה בין שני מציעים.</w:t>
      </w:r>
    </w:p>
    <w:p w14:paraId="66F924DA" w14:textId="77777777" w:rsidR="00CC041C" w:rsidRDefault="00CC041C" w:rsidP="00CC041C">
      <w:pPr>
        <w:pStyle w:val="a6"/>
        <w:spacing w:line="360" w:lineRule="auto"/>
        <w:ind w:left="1080"/>
        <w:jc w:val="both"/>
        <w:rPr>
          <w:rFonts w:ascii="David" w:hAnsi="David" w:cs="David"/>
          <w:sz w:val="24"/>
          <w:szCs w:val="24"/>
        </w:rPr>
      </w:pPr>
    </w:p>
    <w:p w14:paraId="1F6EE346" w14:textId="77777777" w:rsidR="003156FB" w:rsidRPr="00074A34" w:rsidRDefault="003156FB" w:rsidP="003156FB">
      <w:pPr>
        <w:pStyle w:val="a6"/>
        <w:numPr>
          <w:ilvl w:val="0"/>
          <w:numId w:val="2"/>
        </w:numPr>
        <w:spacing w:line="360" w:lineRule="auto"/>
        <w:jc w:val="both"/>
        <w:rPr>
          <w:rFonts w:ascii="David" w:hAnsi="David" w:cs="David"/>
          <w:b/>
          <w:bCs/>
          <w:sz w:val="24"/>
          <w:szCs w:val="24"/>
        </w:rPr>
      </w:pPr>
      <w:r w:rsidRPr="00074A34">
        <w:rPr>
          <w:rFonts w:ascii="David" w:hAnsi="David" w:cs="David" w:hint="cs"/>
          <w:b/>
          <w:bCs/>
          <w:sz w:val="24"/>
          <w:szCs w:val="24"/>
          <w:rtl/>
        </w:rPr>
        <w:t>ועדת ההיגוי</w:t>
      </w:r>
    </w:p>
    <w:p w14:paraId="7C11B324" w14:textId="77777777" w:rsidR="005E3C8F" w:rsidRDefault="003156FB" w:rsidP="005E3C8F">
      <w:pPr>
        <w:pStyle w:val="a6"/>
        <w:numPr>
          <w:ilvl w:val="1"/>
          <w:numId w:val="2"/>
        </w:numPr>
        <w:spacing w:line="360" w:lineRule="auto"/>
        <w:jc w:val="both"/>
        <w:rPr>
          <w:rFonts w:ascii="David" w:hAnsi="David" w:cs="David"/>
          <w:sz w:val="24"/>
          <w:szCs w:val="24"/>
        </w:rPr>
      </w:pPr>
      <w:r>
        <w:rPr>
          <w:rFonts w:ascii="David" w:hAnsi="David" w:cs="David" w:hint="cs"/>
          <w:sz w:val="24"/>
          <w:szCs w:val="24"/>
          <w:rtl/>
        </w:rPr>
        <w:t xml:space="preserve">ועדת היגוי תוקם על ידי המשרד בכדי </w:t>
      </w:r>
      <w:r w:rsidR="005E3C8F">
        <w:rPr>
          <w:rFonts w:ascii="David" w:hAnsi="David" w:cs="David" w:hint="cs"/>
          <w:sz w:val="24"/>
          <w:szCs w:val="24"/>
          <w:rtl/>
        </w:rPr>
        <w:t xml:space="preserve">לעקוב אחרי שלבי המחקר השונים תוך התמקדות מיוחדת במסקנות וביישום. </w:t>
      </w:r>
    </w:p>
    <w:p w14:paraId="4E126D8E" w14:textId="16F5E948" w:rsidR="005E3C8F" w:rsidRDefault="005E3C8F" w:rsidP="005E3C8F">
      <w:pPr>
        <w:pStyle w:val="a6"/>
        <w:numPr>
          <w:ilvl w:val="1"/>
          <w:numId w:val="2"/>
        </w:numPr>
        <w:spacing w:line="360" w:lineRule="auto"/>
        <w:jc w:val="both"/>
        <w:rPr>
          <w:rFonts w:ascii="David" w:hAnsi="David" w:cs="David"/>
          <w:sz w:val="24"/>
          <w:szCs w:val="24"/>
        </w:rPr>
      </w:pPr>
      <w:r>
        <w:rPr>
          <w:rFonts w:ascii="David" w:hAnsi="David" w:cs="David" w:hint="cs"/>
          <w:sz w:val="24"/>
          <w:szCs w:val="24"/>
          <w:rtl/>
        </w:rPr>
        <w:t>מטרות הצוות הינם :</w:t>
      </w:r>
    </w:p>
    <w:p w14:paraId="3401B5A1" w14:textId="77777777" w:rsidR="005E3C8F" w:rsidRDefault="005E3C8F" w:rsidP="005E3C8F">
      <w:pPr>
        <w:pStyle w:val="a6"/>
        <w:numPr>
          <w:ilvl w:val="2"/>
          <w:numId w:val="2"/>
        </w:numPr>
        <w:spacing w:line="360" w:lineRule="auto"/>
        <w:jc w:val="both"/>
        <w:rPr>
          <w:rFonts w:ascii="David" w:hAnsi="David" w:cs="David"/>
          <w:sz w:val="24"/>
          <w:szCs w:val="24"/>
        </w:rPr>
      </w:pPr>
      <w:r>
        <w:rPr>
          <w:rFonts w:ascii="David" w:hAnsi="David" w:cs="David" w:hint="cs"/>
          <w:sz w:val="24"/>
          <w:szCs w:val="24"/>
          <w:rtl/>
        </w:rPr>
        <w:lastRenderedPageBreak/>
        <w:t>ליצור קשר בין מבצעי המחקר לבין המשרד משלבי המחקר הראשונים.</w:t>
      </w:r>
    </w:p>
    <w:p w14:paraId="40A1C18C" w14:textId="77777777" w:rsidR="005E3C8F" w:rsidRDefault="005E3C8F" w:rsidP="005E3C8F">
      <w:pPr>
        <w:pStyle w:val="a6"/>
        <w:numPr>
          <w:ilvl w:val="2"/>
          <w:numId w:val="2"/>
        </w:numPr>
        <w:spacing w:line="360" w:lineRule="auto"/>
        <w:jc w:val="both"/>
        <w:rPr>
          <w:rFonts w:ascii="David" w:hAnsi="David" w:cs="David"/>
          <w:sz w:val="24"/>
          <w:szCs w:val="24"/>
        </w:rPr>
      </w:pPr>
      <w:r w:rsidRPr="005E3C8F">
        <w:rPr>
          <w:rFonts w:ascii="David" w:hAnsi="David" w:cs="David"/>
          <w:sz w:val="24"/>
          <w:szCs w:val="24"/>
          <w:rtl/>
        </w:rPr>
        <w:t>לאפשר היזון חוזר מפרה החל מגיבוש יעדי המחקר ועד לניתוח הממצאים וההמלצות</w:t>
      </w:r>
      <w:r>
        <w:rPr>
          <w:rFonts w:ascii="David" w:hAnsi="David" w:cs="David" w:hint="cs"/>
          <w:sz w:val="24"/>
          <w:szCs w:val="24"/>
          <w:rtl/>
        </w:rPr>
        <w:t>.</w:t>
      </w:r>
    </w:p>
    <w:p w14:paraId="188AEC75" w14:textId="77777777" w:rsidR="005E3C8F" w:rsidRDefault="005E3C8F" w:rsidP="005E3C8F">
      <w:pPr>
        <w:pStyle w:val="a6"/>
        <w:numPr>
          <w:ilvl w:val="2"/>
          <w:numId w:val="2"/>
        </w:numPr>
        <w:spacing w:line="360" w:lineRule="auto"/>
        <w:jc w:val="both"/>
        <w:rPr>
          <w:rFonts w:ascii="David" w:hAnsi="David" w:cs="David"/>
          <w:sz w:val="24"/>
          <w:szCs w:val="24"/>
        </w:rPr>
      </w:pPr>
      <w:r>
        <w:rPr>
          <w:rFonts w:ascii="David" w:hAnsi="David" w:cs="David"/>
          <w:sz w:val="24"/>
          <w:szCs w:val="24"/>
          <w:rtl/>
        </w:rPr>
        <w:t>לעקוב אחר התקדמות המחקר ומילוי מטרותיו.</w:t>
      </w:r>
    </w:p>
    <w:p w14:paraId="249DFAC1" w14:textId="77777777" w:rsidR="005E3C8F" w:rsidRDefault="005E3C8F" w:rsidP="005E3C8F">
      <w:pPr>
        <w:pStyle w:val="a6"/>
        <w:numPr>
          <w:ilvl w:val="2"/>
          <w:numId w:val="2"/>
        </w:numPr>
        <w:spacing w:line="360" w:lineRule="auto"/>
        <w:jc w:val="both"/>
        <w:rPr>
          <w:rFonts w:ascii="David" w:hAnsi="David" w:cs="David"/>
          <w:sz w:val="24"/>
          <w:szCs w:val="24"/>
        </w:rPr>
      </w:pPr>
      <w:r>
        <w:rPr>
          <w:rFonts w:ascii="David" w:hAnsi="David" w:cs="David"/>
          <w:sz w:val="24"/>
          <w:szCs w:val="24"/>
          <w:rtl/>
        </w:rPr>
        <w:t>לדווח ולעדכן את מממן המחקר והחוקרים לגבי מצבו של המחקר.</w:t>
      </w:r>
    </w:p>
    <w:p w14:paraId="5BA98512" w14:textId="77777777" w:rsidR="005E3C8F" w:rsidRDefault="005E3C8F" w:rsidP="005E3C8F">
      <w:pPr>
        <w:pStyle w:val="a6"/>
        <w:numPr>
          <w:ilvl w:val="2"/>
          <w:numId w:val="2"/>
        </w:numPr>
        <w:spacing w:line="360" w:lineRule="auto"/>
        <w:jc w:val="both"/>
        <w:rPr>
          <w:rFonts w:ascii="David" w:hAnsi="David" w:cs="David"/>
          <w:sz w:val="24"/>
          <w:szCs w:val="24"/>
        </w:rPr>
      </w:pPr>
      <w:r>
        <w:rPr>
          <w:rFonts w:ascii="David" w:hAnsi="David" w:cs="David"/>
          <w:sz w:val="24"/>
          <w:szCs w:val="24"/>
          <w:rtl/>
        </w:rPr>
        <w:t>להמליץ על צורת יישום תוצאות המחקר ולסייע בפעולות היישום.</w:t>
      </w:r>
    </w:p>
    <w:p w14:paraId="1162DDE8" w14:textId="77777777" w:rsidR="003156FB" w:rsidRDefault="005E3C8F" w:rsidP="005E3C8F">
      <w:pPr>
        <w:pStyle w:val="a6"/>
        <w:numPr>
          <w:ilvl w:val="1"/>
          <w:numId w:val="2"/>
        </w:numPr>
        <w:spacing w:line="360" w:lineRule="auto"/>
        <w:jc w:val="both"/>
        <w:rPr>
          <w:rFonts w:ascii="David" w:hAnsi="David" w:cs="David"/>
          <w:sz w:val="24"/>
          <w:szCs w:val="24"/>
        </w:rPr>
      </w:pPr>
      <w:r w:rsidRPr="005E3C8F">
        <w:rPr>
          <w:rFonts w:ascii="David" w:hAnsi="David" w:cs="David"/>
          <w:sz w:val="24"/>
          <w:szCs w:val="24"/>
          <w:rtl/>
        </w:rPr>
        <w:t>ועדת ההיגוי תמונה על ידי ועדת מחקרים וסקרים של המשרד מתוך נציגי המשרד ואחרים מתוך רשימת מלווים אשר להם ההתאמה והנכונות למלא תפקיד זה. לועדת ההיגוי ימונה יושב ראש. בחירת המלווים תובא לידיעת נותן השירותים.</w:t>
      </w:r>
    </w:p>
    <w:p w14:paraId="18E7C302" w14:textId="77777777" w:rsidR="005E3C8F" w:rsidRDefault="005E3C8F" w:rsidP="005E3C8F">
      <w:pPr>
        <w:pStyle w:val="a6"/>
        <w:numPr>
          <w:ilvl w:val="1"/>
          <w:numId w:val="2"/>
        </w:numPr>
        <w:spacing w:line="360" w:lineRule="auto"/>
        <w:jc w:val="both"/>
        <w:rPr>
          <w:rFonts w:ascii="David" w:hAnsi="David" w:cs="David"/>
          <w:sz w:val="24"/>
          <w:szCs w:val="24"/>
        </w:rPr>
      </w:pPr>
      <w:r w:rsidRPr="005E3C8F">
        <w:rPr>
          <w:rFonts w:ascii="David" w:hAnsi="David" w:cs="David"/>
          <w:sz w:val="24"/>
          <w:szCs w:val="24"/>
          <w:rtl/>
        </w:rPr>
        <w:t>במהלך תקופת המחקר תתקיימנה, בהתאם לצורך, פגישות ליווי:</w:t>
      </w:r>
    </w:p>
    <w:p w14:paraId="0E30E046" w14:textId="77777777" w:rsidR="005E3C8F" w:rsidRDefault="005E3C8F" w:rsidP="005E3C8F">
      <w:pPr>
        <w:pStyle w:val="a6"/>
        <w:numPr>
          <w:ilvl w:val="2"/>
          <w:numId w:val="2"/>
        </w:numPr>
        <w:spacing w:line="360" w:lineRule="auto"/>
        <w:jc w:val="both"/>
        <w:rPr>
          <w:rFonts w:ascii="David" w:hAnsi="David" w:cs="David"/>
          <w:sz w:val="24"/>
          <w:szCs w:val="24"/>
        </w:rPr>
      </w:pPr>
      <w:r w:rsidRPr="005E3C8F">
        <w:rPr>
          <w:rFonts w:ascii="David" w:hAnsi="David" w:cs="David"/>
          <w:sz w:val="24"/>
          <w:szCs w:val="24"/>
          <w:rtl/>
        </w:rPr>
        <w:t>עם אישור המחקר ומינוי ועדת ההיגוי תתקיים פגישת היכרות בין נותן השירותים, מבצעי המחקר לחברי ועדת ההיגוי, זאת תוקדש לדיון בתוכנית המחקר המפורטת, התואמת את הצעת המחקר המאושרת ולקביעת לוח זמנים לשלבי המחקר ולפגישות הליווי.</w:t>
      </w:r>
    </w:p>
    <w:p w14:paraId="041887EB" w14:textId="77777777" w:rsidR="005E3C8F" w:rsidRDefault="005E3C8F" w:rsidP="005E3C8F">
      <w:pPr>
        <w:pStyle w:val="a6"/>
        <w:numPr>
          <w:ilvl w:val="2"/>
          <w:numId w:val="2"/>
        </w:numPr>
        <w:spacing w:line="360" w:lineRule="auto"/>
        <w:jc w:val="both"/>
        <w:rPr>
          <w:rFonts w:ascii="David" w:hAnsi="David" w:cs="David"/>
          <w:sz w:val="24"/>
          <w:szCs w:val="24"/>
        </w:rPr>
      </w:pPr>
      <w:r w:rsidRPr="005E3C8F">
        <w:rPr>
          <w:rFonts w:ascii="David" w:hAnsi="David" w:cs="David"/>
          <w:sz w:val="24"/>
          <w:szCs w:val="24"/>
          <w:rtl/>
        </w:rPr>
        <w:t>עם התקדמות עבודות המחקר, ובמיוחד לאחר סיום כל שלב בו, תתקיים פגישה של ועדת ההיגוי עם נותן השירותים ומבצעי המחקר. כל פגישת ליווי תוקדש לדיון בהתקדמות המחקר ולהבעת דעות המשתתפים.</w:t>
      </w:r>
    </w:p>
    <w:p w14:paraId="3C22F579" w14:textId="77777777" w:rsidR="005E3C8F" w:rsidRPr="005E3C8F" w:rsidRDefault="005E3C8F" w:rsidP="005E3C8F">
      <w:pPr>
        <w:pStyle w:val="a6"/>
        <w:numPr>
          <w:ilvl w:val="2"/>
          <w:numId w:val="2"/>
        </w:numPr>
        <w:spacing w:line="360" w:lineRule="auto"/>
        <w:jc w:val="both"/>
        <w:rPr>
          <w:rFonts w:ascii="David" w:hAnsi="David" w:cs="David"/>
          <w:sz w:val="24"/>
          <w:szCs w:val="24"/>
          <w:rtl/>
        </w:rPr>
      </w:pPr>
      <w:r w:rsidRPr="005E3C8F">
        <w:rPr>
          <w:rFonts w:ascii="David" w:hAnsi="David" w:cs="David"/>
          <w:sz w:val="24"/>
          <w:szCs w:val="24"/>
          <w:rtl/>
        </w:rPr>
        <w:t>בסיומו של מחקר ולפני סיכום דו"ח המחקר, יקראו המלווים את דו"ח המחקר ובפגישת הליווי המסכמת, יביעו את עמדתם בהקשר להתאמתו לתכנית המוסכמת.</w:t>
      </w:r>
    </w:p>
    <w:p w14:paraId="242FF827" w14:textId="77777777" w:rsidR="005E3C8F" w:rsidRDefault="005E3C8F" w:rsidP="005E3C8F">
      <w:pPr>
        <w:pStyle w:val="a6"/>
        <w:numPr>
          <w:ilvl w:val="1"/>
          <w:numId w:val="2"/>
        </w:numPr>
        <w:spacing w:line="360" w:lineRule="auto"/>
        <w:jc w:val="both"/>
        <w:rPr>
          <w:rFonts w:ascii="David" w:hAnsi="David" w:cs="David"/>
          <w:sz w:val="24"/>
          <w:szCs w:val="24"/>
        </w:rPr>
      </w:pPr>
      <w:r>
        <w:rPr>
          <w:rFonts w:ascii="David" w:hAnsi="David" w:cs="David" w:hint="cs"/>
          <w:sz w:val="24"/>
          <w:szCs w:val="24"/>
          <w:rtl/>
        </w:rPr>
        <w:t>זימון פגישות, ליווי ודיווח :</w:t>
      </w:r>
    </w:p>
    <w:p w14:paraId="5F4FB7CC" w14:textId="77777777" w:rsidR="005E3C8F" w:rsidRPr="005E3C8F" w:rsidRDefault="005E3C8F" w:rsidP="005E3C8F">
      <w:pPr>
        <w:pStyle w:val="a6"/>
        <w:numPr>
          <w:ilvl w:val="2"/>
          <w:numId w:val="2"/>
        </w:numPr>
        <w:spacing w:line="360" w:lineRule="auto"/>
        <w:jc w:val="both"/>
        <w:rPr>
          <w:rFonts w:ascii="David" w:hAnsi="David" w:cs="David"/>
          <w:sz w:val="24"/>
          <w:szCs w:val="24"/>
          <w:rtl/>
        </w:rPr>
      </w:pPr>
      <w:r w:rsidRPr="005E3C8F">
        <w:rPr>
          <w:rFonts w:ascii="David" w:hAnsi="David" w:cs="David"/>
          <w:sz w:val="24"/>
          <w:szCs w:val="24"/>
          <w:rtl/>
        </w:rPr>
        <w:t xml:space="preserve">פגישות הפגישות הליווי יזומנו על ידי יושב ראש ועדת ההיגוי. </w:t>
      </w:r>
    </w:p>
    <w:p w14:paraId="104AFFD4" w14:textId="77777777" w:rsidR="005E3C8F" w:rsidRPr="005E3C8F" w:rsidRDefault="005E3C8F" w:rsidP="005E3C8F">
      <w:pPr>
        <w:pStyle w:val="a6"/>
        <w:numPr>
          <w:ilvl w:val="2"/>
          <w:numId w:val="2"/>
        </w:numPr>
        <w:spacing w:line="360" w:lineRule="auto"/>
        <w:jc w:val="both"/>
        <w:rPr>
          <w:rFonts w:ascii="David" w:hAnsi="David" w:cs="David"/>
          <w:sz w:val="24"/>
          <w:szCs w:val="24"/>
          <w:rtl/>
        </w:rPr>
      </w:pPr>
      <w:r>
        <w:rPr>
          <w:rFonts w:ascii="David" w:hAnsi="David" w:cs="David" w:hint="cs"/>
          <w:sz w:val="24"/>
          <w:szCs w:val="24"/>
          <w:rtl/>
        </w:rPr>
        <w:t xml:space="preserve">לאחר כל פגישה, ידווחו המלווים בכתב בקצרה, על גבי טופס הדיווח </w:t>
      </w:r>
      <w:proofErr w:type="spellStart"/>
      <w:r>
        <w:rPr>
          <w:rFonts w:ascii="David" w:hAnsi="David" w:cs="David" w:hint="cs"/>
          <w:sz w:val="24"/>
          <w:szCs w:val="24"/>
          <w:rtl/>
        </w:rPr>
        <w:t>הרצ"ב</w:t>
      </w:r>
      <w:proofErr w:type="spellEnd"/>
      <w:r>
        <w:rPr>
          <w:rFonts w:ascii="David" w:hAnsi="David" w:cs="David" w:hint="cs"/>
          <w:sz w:val="24"/>
          <w:szCs w:val="24"/>
          <w:rtl/>
        </w:rPr>
        <w:t>, ויעבירו בשני עותקים למנהל ולנותן השירותים.</w:t>
      </w:r>
    </w:p>
    <w:p w14:paraId="28451F04" w14:textId="77777777" w:rsidR="005E3C8F" w:rsidRDefault="005E3C8F" w:rsidP="005E3C8F">
      <w:pPr>
        <w:pStyle w:val="a6"/>
        <w:numPr>
          <w:ilvl w:val="2"/>
          <w:numId w:val="2"/>
        </w:numPr>
        <w:spacing w:line="360" w:lineRule="auto"/>
        <w:jc w:val="both"/>
        <w:rPr>
          <w:rFonts w:ascii="David" w:hAnsi="David" w:cs="David"/>
          <w:sz w:val="24"/>
          <w:szCs w:val="24"/>
        </w:rPr>
      </w:pPr>
      <w:r>
        <w:rPr>
          <w:rFonts w:ascii="David" w:hAnsi="David" w:cs="David" w:hint="cs"/>
          <w:sz w:val="24"/>
          <w:szCs w:val="24"/>
          <w:rtl/>
        </w:rPr>
        <w:t>לאחר פגישת הסיכום של המחקר יגישו המלווים דיווח על גבי טופס הערכת מלווה (מצ"ב).</w:t>
      </w:r>
    </w:p>
    <w:p w14:paraId="7EC39C5D" w14:textId="77777777" w:rsidR="005E3C8F" w:rsidRDefault="005E3C8F" w:rsidP="005E3C8F">
      <w:pPr>
        <w:pStyle w:val="a6"/>
        <w:numPr>
          <w:ilvl w:val="2"/>
          <w:numId w:val="2"/>
        </w:numPr>
        <w:spacing w:line="360" w:lineRule="auto"/>
        <w:jc w:val="both"/>
        <w:rPr>
          <w:rFonts w:ascii="David" w:hAnsi="David" w:cs="David"/>
          <w:sz w:val="24"/>
          <w:szCs w:val="24"/>
        </w:rPr>
      </w:pPr>
      <w:r>
        <w:rPr>
          <w:rFonts w:ascii="David" w:hAnsi="David" w:cs="David" w:hint="cs"/>
          <w:sz w:val="24"/>
          <w:szCs w:val="24"/>
          <w:rtl/>
        </w:rPr>
        <w:t>בנוסף לכך תתבקש חוות דעת של ועדת ההיגוי בכל מקרה של בקשת מבצעי המחקר לדחייה בלוחות הזמנים, התקדמות המחקר, תקציבים וכיו"ב</w:t>
      </w:r>
      <w:r w:rsidR="00074A34">
        <w:rPr>
          <w:rFonts w:ascii="David" w:hAnsi="David" w:cs="David" w:hint="cs"/>
          <w:sz w:val="24"/>
          <w:szCs w:val="24"/>
          <w:rtl/>
        </w:rPr>
        <w:t>.</w:t>
      </w:r>
    </w:p>
    <w:p w14:paraId="315299AA" w14:textId="77777777" w:rsidR="005E3C8F" w:rsidRDefault="00074A34" w:rsidP="005E3C8F">
      <w:pPr>
        <w:pStyle w:val="a6"/>
        <w:numPr>
          <w:ilvl w:val="1"/>
          <w:numId w:val="2"/>
        </w:numPr>
        <w:spacing w:line="360" w:lineRule="auto"/>
        <w:jc w:val="both"/>
        <w:rPr>
          <w:rFonts w:ascii="David" w:hAnsi="David" w:cs="David"/>
          <w:sz w:val="24"/>
          <w:szCs w:val="24"/>
        </w:rPr>
      </w:pPr>
      <w:r>
        <w:rPr>
          <w:rFonts w:ascii="David" w:hAnsi="David" w:cs="David" w:hint="cs"/>
          <w:sz w:val="24"/>
          <w:szCs w:val="24"/>
          <w:rtl/>
        </w:rPr>
        <w:t>ציפיות מועדת ההיגוי :</w:t>
      </w:r>
    </w:p>
    <w:p w14:paraId="48DDEE97" w14:textId="77777777" w:rsidR="00074A34" w:rsidRDefault="00074A34" w:rsidP="00AE2821">
      <w:pPr>
        <w:pStyle w:val="a6"/>
        <w:numPr>
          <w:ilvl w:val="2"/>
          <w:numId w:val="2"/>
        </w:numPr>
        <w:spacing w:line="360" w:lineRule="auto"/>
        <w:jc w:val="both"/>
        <w:rPr>
          <w:rFonts w:ascii="David" w:hAnsi="David" w:cs="David"/>
          <w:sz w:val="24"/>
          <w:szCs w:val="24"/>
        </w:rPr>
      </w:pPr>
      <w:r>
        <w:rPr>
          <w:rFonts w:ascii="David" w:hAnsi="David" w:cs="David" w:hint="cs"/>
          <w:sz w:val="24"/>
          <w:szCs w:val="24"/>
          <w:rtl/>
        </w:rPr>
        <w:t>חברי ועדת ההיגוי יגישו עזרה בחוות דעת מקצועית, במידה ותדרש בקשר למקורות המידע או לגורמים היכולים לסייע לתהליך המחקר.</w:t>
      </w:r>
    </w:p>
    <w:p w14:paraId="0516FCE9" w14:textId="77777777" w:rsidR="00074A34" w:rsidRDefault="00074A34" w:rsidP="00AE2821">
      <w:pPr>
        <w:pStyle w:val="a6"/>
        <w:numPr>
          <w:ilvl w:val="2"/>
          <w:numId w:val="2"/>
        </w:numPr>
        <w:spacing w:line="360" w:lineRule="auto"/>
        <w:jc w:val="both"/>
        <w:rPr>
          <w:rFonts w:ascii="David" w:hAnsi="David" w:cs="David"/>
          <w:sz w:val="24"/>
          <w:szCs w:val="24"/>
        </w:rPr>
      </w:pPr>
      <w:r>
        <w:rPr>
          <w:rFonts w:ascii="David" w:hAnsi="David" w:cs="David" w:hint="cs"/>
          <w:sz w:val="24"/>
          <w:szCs w:val="24"/>
          <w:rtl/>
        </w:rPr>
        <w:t>חברי ועדת ההיגוי יקראו ויביעו דעה על דו"חות ביניים שיוגשו על ידי מבצעי המחקר עם תום השלבים המוגדרים בתכנית העבודה, וזאת בנוסף לדיווח לגבי הדו"ח הסופי כמפורט לעיל.</w:t>
      </w:r>
    </w:p>
    <w:p w14:paraId="5DF13941" w14:textId="77777777" w:rsidR="00074A34" w:rsidRPr="00074A34" w:rsidRDefault="00074A34" w:rsidP="00AE2821">
      <w:pPr>
        <w:pStyle w:val="a6"/>
        <w:numPr>
          <w:ilvl w:val="2"/>
          <w:numId w:val="2"/>
        </w:numPr>
        <w:spacing w:line="360" w:lineRule="auto"/>
        <w:jc w:val="both"/>
        <w:rPr>
          <w:rFonts w:ascii="David" w:hAnsi="David" w:cs="David"/>
          <w:sz w:val="24"/>
          <w:szCs w:val="24"/>
          <w:rtl/>
        </w:rPr>
      </w:pPr>
      <w:r>
        <w:rPr>
          <w:rFonts w:ascii="David" w:hAnsi="David" w:cs="David" w:hint="cs"/>
          <w:sz w:val="24"/>
          <w:szCs w:val="24"/>
          <w:rtl/>
        </w:rPr>
        <w:t>ועדת ההיגוי תמליץ על צורת יישום התוצאות ותסייע בפעולות לקראת היישום.</w:t>
      </w:r>
    </w:p>
    <w:p w14:paraId="0A2E5ED0" w14:textId="77777777" w:rsidR="00074A34" w:rsidRDefault="00074A34" w:rsidP="002D066D">
      <w:pPr>
        <w:pStyle w:val="a6"/>
        <w:numPr>
          <w:ilvl w:val="2"/>
          <w:numId w:val="2"/>
        </w:numPr>
        <w:spacing w:line="360" w:lineRule="auto"/>
        <w:jc w:val="both"/>
        <w:rPr>
          <w:rFonts w:ascii="David" w:hAnsi="David" w:cs="David"/>
          <w:sz w:val="24"/>
          <w:szCs w:val="24"/>
        </w:rPr>
      </w:pPr>
      <w:r w:rsidRPr="00074A34">
        <w:rPr>
          <w:rFonts w:ascii="David" w:hAnsi="David" w:cs="David"/>
          <w:sz w:val="24"/>
          <w:szCs w:val="24"/>
          <w:rtl/>
        </w:rPr>
        <w:t>במקרה של חילוקי דעות בין נותן השירותים לוועדת ההיגוי יועלה הנושא לבירור אצל המנהל וקביעתו בעניין תהיה סופית.</w:t>
      </w:r>
    </w:p>
    <w:p w14:paraId="2FF81021" w14:textId="77777777" w:rsidR="00074A34" w:rsidRDefault="00074A34" w:rsidP="002D066D">
      <w:pPr>
        <w:pStyle w:val="a6"/>
        <w:numPr>
          <w:ilvl w:val="2"/>
          <w:numId w:val="2"/>
        </w:numPr>
        <w:spacing w:line="360" w:lineRule="auto"/>
        <w:jc w:val="both"/>
        <w:rPr>
          <w:rFonts w:ascii="David" w:hAnsi="David" w:cs="David"/>
          <w:sz w:val="24"/>
          <w:szCs w:val="24"/>
        </w:rPr>
      </w:pPr>
      <w:r w:rsidRPr="00074A34">
        <w:rPr>
          <w:rFonts w:ascii="David" w:hAnsi="David" w:cs="David"/>
          <w:sz w:val="24"/>
          <w:szCs w:val="24"/>
          <w:rtl/>
        </w:rPr>
        <w:lastRenderedPageBreak/>
        <w:t>מלווי המחקר יזכו בהכרת תודה והערכה כדלקמן: בדברי ההקדמה לכל דו"ח מחקר יירשמו דברי תודה למלווי המחקר ושמות המלווים יצוינו בעמוד השער.</w:t>
      </w:r>
    </w:p>
    <w:p w14:paraId="6E61C85A" w14:textId="77777777" w:rsidR="00CC041C" w:rsidRPr="003156FB" w:rsidRDefault="00CC041C" w:rsidP="00CC041C">
      <w:pPr>
        <w:pStyle w:val="a6"/>
        <w:spacing w:line="360" w:lineRule="auto"/>
        <w:ind w:left="1800"/>
        <w:jc w:val="both"/>
        <w:rPr>
          <w:rFonts w:ascii="David" w:hAnsi="David" w:cs="David"/>
          <w:sz w:val="24"/>
          <w:szCs w:val="24"/>
        </w:rPr>
      </w:pPr>
    </w:p>
    <w:p w14:paraId="5A8F8F2A" w14:textId="77777777" w:rsidR="00C50F55" w:rsidRPr="00261884" w:rsidRDefault="00C50F55" w:rsidP="00404118">
      <w:pPr>
        <w:pStyle w:val="a6"/>
        <w:numPr>
          <w:ilvl w:val="0"/>
          <w:numId w:val="2"/>
        </w:numPr>
        <w:spacing w:line="360" w:lineRule="auto"/>
        <w:jc w:val="both"/>
        <w:rPr>
          <w:rFonts w:ascii="David" w:hAnsi="David" w:cs="David"/>
          <w:b/>
          <w:bCs/>
          <w:sz w:val="24"/>
          <w:szCs w:val="24"/>
        </w:rPr>
      </w:pPr>
      <w:r w:rsidRPr="00261884">
        <w:rPr>
          <w:rFonts w:ascii="David" w:hAnsi="David" w:cs="David" w:hint="cs"/>
          <w:b/>
          <w:bCs/>
          <w:sz w:val="24"/>
          <w:szCs w:val="24"/>
          <w:rtl/>
        </w:rPr>
        <w:t>זכויות המשרד</w:t>
      </w:r>
    </w:p>
    <w:p w14:paraId="50741B8B" w14:textId="13D015AB" w:rsidR="00C50F55" w:rsidRPr="002D066D" w:rsidRDefault="00C50F55" w:rsidP="002D066D">
      <w:pPr>
        <w:pStyle w:val="a6"/>
        <w:numPr>
          <w:ilvl w:val="1"/>
          <w:numId w:val="2"/>
        </w:numPr>
        <w:spacing w:line="360" w:lineRule="auto"/>
        <w:jc w:val="both"/>
        <w:rPr>
          <w:rFonts w:ascii="David" w:hAnsi="David" w:cs="David"/>
          <w:sz w:val="24"/>
          <w:szCs w:val="24"/>
          <w:rtl/>
        </w:rPr>
      </w:pPr>
      <w:r w:rsidRPr="002D066D">
        <w:rPr>
          <w:rFonts w:ascii="David" w:hAnsi="David" w:cs="David"/>
          <w:sz w:val="24"/>
          <w:szCs w:val="24"/>
          <w:rtl/>
        </w:rPr>
        <w:t xml:space="preserve">בסמכות וועדת המכרזים לבטל את </w:t>
      </w:r>
      <w:r w:rsidR="005A7238" w:rsidRPr="002D066D">
        <w:rPr>
          <w:rFonts w:ascii="David" w:hAnsi="David" w:cs="David"/>
          <w:sz w:val="24"/>
          <w:szCs w:val="24"/>
          <w:rtl/>
        </w:rPr>
        <w:t>הקול הקורא</w:t>
      </w:r>
      <w:r w:rsidRPr="002D066D">
        <w:rPr>
          <w:rFonts w:ascii="David" w:hAnsi="David" w:cs="David"/>
          <w:sz w:val="24"/>
          <w:szCs w:val="24"/>
          <w:rtl/>
        </w:rPr>
        <w:t xml:space="preserve">. יובהר, כי הוצאות המציעים אשר נדרשו לצורך הכנת ההצעה לא יוחזרו בשם מקרה.  </w:t>
      </w:r>
    </w:p>
    <w:p w14:paraId="115182CF" w14:textId="08DA9635" w:rsidR="00C50F55" w:rsidRDefault="00C50F55" w:rsidP="002D066D">
      <w:pPr>
        <w:pStyle w:val="a6"/>
        <w:numPr>
          <w:ilvl w:val="1"/>
          <w:numId w:val="2"/>
        </w:numPr>
        <w:spacing w:line="360" w:lineRule="auto"/>
        <w:jc w:val="both"/>
        <w:rPr>
          <w:rFonts w:ascii="David" w:hAnsi="David" w:cs="David"/>
          <w:sz w:val="24"/>
          <w:szCs w:val="24"/>
        </w:rPr>
      </w:pPr>
      <w:r w:rsidRPr="00FC4B15">
        <w:rPr>
          <w:rFonts w:ascii="David" w:hAnsi="David" w:cs="David"/>
          <w:sz w:val="24"/>
          <w:szCs w:val="24"/>
          <w:rtl/>
        </w:rPr>
        <w:t>המשרד אינו מתחייב לבחור כל הצעה שהיא ואינו מתחייב למסור את ביצוע השירותים למציע אחד, וכן שומר לעצמו את הזכות לקבל חלק מן ההצעה בלבד, או מספר הצעות או חלקן.</w:t>
      </w:r>
    </w:p>
    <w:p w14:paraId="7F13F478" w14:textId="7FA0FB4C" w:rsidR="00C242AE" w:rsidRPr="00FC4B15" w:rsidRDefault="00C242AE" w:rsidP="002D066D">
      <w:pPr>
        <w:pStyle w:val="a6"/>
        <w:numPr>
          <w:ilvl w:val="1"/>
          <w:numId w:val="2"/>
        </w:numPr>
        <w:spacing w:line="360" w:lineRule="auto"/>
        <w:jc w:val="both"/>
        <w:rPr>
          <w:rFonts w:ascii="David" w:hAnsi="David" w:cs="David"/>
          <w:sz w:val="24"/>
          <w:szCs w:val="24"/>
          <w:rtl/>
        </w:rPr>
      </w:pPr>
      <w:r w:rsidRPr="00FC4B15">
        <w:rPr>
          <w:rFonts w:ascii="David" w:hAnsi="David" w:cs="David"/>
          <w:sz w:val="24"/>
          <w:szCs w:val="24"/>
          <w:rtl/>
        </w:rPr>
        <w:t>וועדת המכרזים, לפי שיקול דעתה הבלעדית, רשאית לקבוע האם המציע יזכה בכל המחקרים, בחלקם או באף מחקר.</w:t>
      </w:r>
    </w:p>
    <w:p w14:paraId="3B96A56B" w14:textId="18BC6737" w:rsidR="00C242AE" w:rsidRPr="00FC4B15" w:rsidRDefault="00C242AE" w:rsidP="002D066D">
      <w:pPr>
        <w:pStyle w:val="a6"/>
        <w:numPr>
          <w:ilvl w:val="1"/>
          <w:numId w:val="2"/>
        </w:numPr>
        <w:spacing w:line="360" w:lineRule="auto"/>
        <w:jc w:val="both"/>
        <w:rPr>
          <w:rFonts w:ascii="David" w:hAnsi="David" w:cs="David"/>
          <w:sz w:val="24"/>
          <w:szCs w:val="24"/>
          <w:rtl/>
        </w:rPr>
      </w:pPr>
      <w:r w:rsidRPr="00FC4B15">
        <w:rPr>
          <w:rFonts w:ascii="David" w:hAnsi="David" w:cs="David"/>
          <w:sz w:val="24"/>
          <w:szCs w:val="24"/>
          <w:rtl/>
        </w:rPr>
        <w:t>מובהר ומצוין כי אין באמור בקול הקורא או בהגשת ההצעה משום יצירת התחייבות כלשהיא מצד המדינה כלפי הזוכה אשר יבחר לבצע המחקר או מי מחוקריו והכול בכפוף לקיום כל התנאים והדרישות המובאות לעיל.</w:t>
      </w:r>
    </w:p>
    <w:p w14:paraId="1D54BD3C" w14:textId="1A8BFDB0" w:rsidR="00C242AE" w:rsidRPr="00FC4B15" w:rsidRDefault="00C242AE" w:rsidP="002D066D">
      <w:pPr>
        <w:pStyle w:val="a6"/>
        <w:numPr>
          <w:ilvl w:val="1"/>
          <w:numId w:val="2"/>
        </w:numPr>
        <w:spacing w:line="360" w:lineRule="auto"/>
        <w:jc w:val="both"/>
        <w:rPr>
          <w:rFonts w:ascii="David" w:hAnsi="David" w:cs="David"/>
          <w:sz w:val="24"/>
          <w:szCs w:val="24"/>
          <w:rtl/>
        </w:rPr>
      </w:pPr>
      <w:r w:rsidRPr="00FC4B15">
        <w:rPr>
          <w:rFonts w:ascii="David" w:hAnsi="David" w:cs="David"/>
          <w:sz w:val="24"/>
          <w:szCs w:val="24"/>
          <w:rtl/>
        </w:rPr>
        <w:t xml:space="preserve">המשרד שומר לעצמו את הזכות שלא לפסול הצעות, במידה ונפלה טעות סופר, כמו גם לפנות למציע בבקשה לקבלת הבהרות או השלמת פרטים ואישורים לצורך הוכחת עמידה בתנאי הסף ו/או בתנאי הקול </w:t>
      </w:r>
      <w:r>
        <w:rPr>
          <w:rFonts w:ascii="David" w:hAnsi="David" w:cs="David" w:hint="cs"/>
          <w:sz w:val="24"/>
          <w:szCs w:val="24"/>
          <w:rtl/>
        </w:rPr>
        <w:t>ה</w:t>
      </w:r>
      <w:r w:rsidRPr="00FC4B15">
        <w:rPr>
          <w:rFonts w:ascii="David" w:hAnsi="David" w:cs="David"/>
          <w:sz w:val="24"/>
          <w:szCs w:val="24"/>
          <w:rtl/>
        </w:rPr>
        <w:t>קורא.</w:t>
      </w:r>
    </w:p>
    <w:p w14:paraId="56EC6596" w14:textId="0178DEAA" w:rsidR="00C242AE" w:rsidRPr="00FC4B15" w:rsidRDefault="00C242AE" w:rsidP="002D066D">
      <w:pPr>
        <w:pStyle w:val="a6"/>
        <w:numPr>
          <w:ilvl w:val="1"/>
          <w:numId w:val="2"/>
        </w:numPr>
        <w:spacing w:line="360" w:lineRule="auto"/>
        <w:jc w:val="both"/>
        <w:rPr>
          <w:rFonts w:ascii="David" w:hAnsi="David" w:cs="David"/>
          <w:sz w:val="24"/>
          <w:szCs w:val="24"/>
        </w:rPr>
      </w:pPr>
      <w:r w:rsidRPr="00FC4B15">
        <w:rPr>
          <w:rFonts w:ascii="David" w:hAnsi="David" w:cs="David"/>
          <w:sz w:val="24"/>
          <w:szCs w:val="24"/>
          <w:rtl/>
        </w:rPr>
        <w:t>כמו כן, יובהר, כי המשרד רשאי לפסול הצעה שתכלול מידע שיקרי או מטעה.</w:t>
      </w:r>
    </w:p>
    <w:p w14:paraId="46020D93" w14:textId="77777777" w:rsidR="00C242AE" w:rsidRPr="00FC4B15" w:rsidRDefault="00C242AE" w:rsidP="00404118">
      <w:pPr>
        <w:pStyle w:val="a6"/>
        <w:spacing w:line="360" w:lineRule="auto"/>
        <w:ind w:left="2350"/>
        <w:jc w:val="both"/>
        <w:rPr>
          <w:rFonts w:ascii="David" w:hAnsi="David" w:cs="David"/>
          <w:sz w:val="24"/>
          <w:szCs w:val="24"/>
          <w:rtl/>
        </w:rPr>
      </w:pPr>
    </w:p>
    <w:p w14:paraId="57CF9153" w14:textId="77777777" w:rsidR="00853F4C" w:rsidRDefault="00853F4C" w:rsidP="00404118">
      <w:pPr>
        <w:pStyle w:val="a6"/>
        <w:spacing w:line="360" w:lineRule="auto"/>
        <w:ind w:left="1080"/>
        <w:jc w:val="both"/>
        <w:rPr>
          <w:rFonts w:ascii="David" w:hAnsi="David" w:cs="David"/>
          <w:b/>
          <w:bCs/>
          <w:sz w:val="24"/>
          <w:szCs w:val="24"/>
          <w:rtl/>
        </w:rPr>
      </w:pPr>
    </w:p>
    <w:p w14:paraId="5106FD96" w14:textId="77777777" w:rsidR="00C50F55" w:rsidRPr="00404118" w:rsidRDefault="00C50F55" w:rsidP="00C50F55">
      <w:pPr>
        <w:pStyle w:val="a6"/>
        <w:ind w:left="1080"/>
        <w:jc w:val="right"/>
        <w:rPr>
          <w:rFonts w:ascii="David" w:hAnsi="David" w:cs="David"/>
          <w:b/>
          <w:bCs/>
          <w:sz w:val="24"/>
          <w:szCs w:val="24"/>
          <w:rtl/>
        </w:rPr>
      </w:pPr>
      <w:r w:rsidRPr="00404118">
        <w:rPr>
          <w:rFonts w:ascii="David" w:hAnsi="David" w:cs="David"/>
          <w:b/>
          <w:bCs/>
          <w:sz w:val="24"/>
          <w:szCs w:val="24"/>
          <w:rtl/>
        </w:rPr>
        <w:t>בכבוד רב,</w:t>
      </w:r>
    </w:p>
    <w:p w14:paraId="143B3491" w14:textId="77777777" w:rsidR="00C50F55" w:rsidRPr="00404118" w:rsidRDefault="00C50F55" w:rsidP="00C50F55">
      <w:pPr>
        <w:pStyle w:val="a6"/>
        <w:ind w:left="1080"/>
        <w:jc w:val="right"/>
        <w:rPr>
          <w:rFonts w:ascii="David" w:hAnsi="David" w:cs="David"/>
          <w:b/>
          <w:bCs/>
          <w:sz w:val="24"/>
          <w:szCs w:val="24"/>
          <w:rtl/>
        </w:rPr>
      </w:pPr>
      <w:r w:rsidRPr="00404118">
        <w:rPr>
          <w:rFonts w:ascii="David" w:hAnsi="David" w:cs="David"/>
          <w:b/>
          <w:bCs/>
          <w:sz w:val="24"/>
          <w:szCs w:val="24"/>
          <w:rtl/>
        </w:rPr>
        <w:t xml:space="preserve">   </w:t>
      </w:r>
      <w:r w:rsidRPr="00404118">
        <w:rPr>
          <w:rFonts w:ascii="David" w:hAnsi="David" w:cs="David"/>
          <w:b/>
          <w:bCs/>
          <w:sz w:val="24"/>
          <w:szCs w:val="24"/>
          <w:rtl/>
        </w:rPr>
        <w:tab/>
      </w:r>
      <w:r w:rsidRPr="00404118">
        <w:rPr>
          <w:rFonts w:ascii="David" w:hAnsi="David" w:cs="David"/>
          <w:b/>
          <w:bCs/>
          <w:sz w:val="24"/>
          <w:szCs w:val="24"/>
          <w:rtl/>
        </w:rPr>
        <w:tab/>
      </w:r>
      <w:r w:rsidRPr="00404118">
        <w:rPr>
          <w:rFonts w:ascii="David" w:hAnsi="David" w:cs="David"/>
          <w:b/>
          <w:bCs/>
          <w:sz w:val="24"/>
          <w:szCs w:val="24"/>
          <w:rtl/>
        </w:rPr>
        <w:tab/>
      </w:r>
      <w:r w:rsidRPr="00404118">
        <w:rPr>
          <w:rFonts w:ascii="David" w:hAnsi="David" w:cs="David"/>
          <w:b/>
          <w:bCs/>
          <w:sz w:val="24"/>
          <w:szCs w:val="24"/>
          <w:rtl/>
        </w:rPr>
        <w:tab/>
      </w:r>
      <w:r w:rsidRPr="00404118">
        <w:rPr>
          <w:rFonts w:ascii="David" w:hAnsi="David" w:cs="David"/>
          <w:b/>
          <w:bCs/>
          <w:sz w:val="24"/>
          <w:szCs w:val="24"/>
          <w:rtl/>
        </w:rPr>
        <w:tab/>
      </w:r>
      <w:r w:rsidRPr="00404118">
        <w:rPr>
          <w:rFonts w:ascii="David" w:hAnsi="David" w:cs="David"/>
          <w:b/>
          <w:bCs/>
          <w:sz w:val="24"/>
          <w:szCs w:val="24"/>
          <w:rtl/>
        </w:rPr>
        <w:tab/>
      </w:r>
      <w:r w:rsidRPr="00404118">
        <w:rPr>
          <w:rFonts w:ascii="David" w:hAnsi="David" w:cs="David"/>
          <w:b/>
          <w:bCs/>
          <w:sz w:val="24"/>
          <w:szCs w:val="24"/>
          <w:rtl/>
        </w:rPr>
        <w:tab/>
        <w:t xml:space="preserve">        ועדת המכרזים</w:t>
      </w:r>
    </w:p>
    <w:p w14:paraId="3E5C66AF" w14:textId="77777777" w:rsidR="00C50F55" w:rsidRPr="00404118" w:rsidRDefault="00C50F55" w:rsidP="00C50F55">
      <w:pPr>
        <w:pStyle w:val="a6"/>
        <w:ind w:left="1080"/>
        <w:jc w:val="right"/>
        <w:rPr>
          <w:rFonts w:ascii="David" w:hAnsi="David" w:cs="David"/>
          <w:b/>
          <w:bCs/>
          <w:sz w:val="24"/>
          <w:szCs w:val="24"/>
        </w:rPr>
      </w:pPr>
      <w:r w:rsidRPr="00404118">
        <w:rPr>
          <w:rFonts w:ascii="David" w:hAnsi="David" w:cs="David"/>
          <w:b/>
          <w:bCs/>
          <w:sz w:val="24"/>
          <w:szCs w:val="24"/>
          <w:rtl/>
        </w:rPr>
        <w:t xml:space="preserve">   </w:t>
      </w:r>
      <w:r w:rsidRPr="00404118">
        <w:rPr>
          <w:rFonts w:ascii="David" w:hAnsi="David" w:cs="David"/>
          <w:b/>
          <w:bCs/>
          <w:sz w:val="24"/>
          <w:szCs w:val="24"/>
          <w:rtl/>
        </w:rPr>
        <w:tab/>
      </w:r>
      <w:r w:rsidRPr="00404118">
        <w:rPr>
          <w:rFonts w:ascii="David" w:hAnsi="David" w:cs="David"/>
          <w:b/>
          <w:bCs/>
          <w:sz w:val="24"/>
          <w:szCs w:val="24"/>
          <w:rtl/>
        </w:rPr>
        <w:tab/>
      </w:r>
      <w:r w:rsidRPr="00404118">
        <w:rPr>
          <w:rFonts w:ascii="David" w:hAnsi="David" w:cs="David"/>
          <w:b/>
          <w:bCs/>
          <w:sz w:val="24"/>
          <w:szCs w:val="24"/>
          <w:rtl/>
        </w:rPr>
        <w:tab/>
      </w:r>
      <w:r w:rsidRPr="00404118">
        <w:rPr>
          <w:rFonts w:ascii="David" w:hAnsi="David" w:cs="David"/>
          <w:b/>
          <w:bCs/>
          <w:sz w:val="24"/>
          <w:szCs w:val="24"/>
          <w:rtl/>
        </w:rPr>
        <w:tab/>
        <w:t xml:space="preserve">                    </w:t>
      </w:r>
      <w:r w:rsidRPr="00404118">
        <w:rPr>
          <w:rFonts w:ascii="David" w:hAnsi="David" w:cs="David"/>
          <w:b/>
          <w:bCs/>
          <w:sz w:val="24"/>
          <w:szCs w:val="24"/>
          <w:rtl/>
        </w:rPr>
        <w:tab/>
      </w:r>
      <w:r w:rsidRPr="00404118">
        <w:rPr>
          <w:rFonts w:ascii="David" w:hAnsi="David" w:cs="David"/>
          <w:b/>
          <w:bCs/>
          <w:sz w:val="24"/>
          <w:szCs w:val="24"/>
          <w:rtl/>
        </w:rPr>
        <w:tab/>
        <w:t xml:space="preserve">   משרד  הבינוי והשיכון</w:t>
      </w:r>
    </w:p>
    <w:p w14:paraId="79DC1067" w14:textId="77777777" w:rsidR="00C50F55" w:rsidRPr="00FC4B15" w:rsidRDefault="00C50F55" w:rsidP="00C50F55">
      <w:pPr>
        <w:pStyle w:val="a6"/>
        <w:rPr>
          <w:rFonts w:ascii="David" w:hAnsi="David" w:cs="David"/>
          <w:sz w:val="24"/>
          <w:szCs w:val="24"/>
          <w:rtl/>
        </w:rPr>
      </w:pPr>
    </w:p>
    <w:p w14:paraId="0A6E2E8A" w14:textId="77777777" w:rsidR="00C50F55" w:rsidRPr="00FC4B15" w:rsidRDefault="00C50F55" w:rsidP="00C50F55">
      <w:pPr>
        <w:pStyle w:val="a6"/>
        <w:rPr>
          <w:rFonts w:ascii="David" w:hAnsi="David" w:cs="David"/>
          <w:sz w:val="24"/>
          <w:szCs w:val="24"/>
          <w:rtl/>
        </w:rPr>
      </w:pPr>
    </w:p>
    <w:p w14:paraId="3FFC25FF" w14:textId="77777777" w:rsidR="00C50F55" w:rsidRPr="00FC4B15" w:rsidRDefault="00C50F55" w:rsidP="00C50F55">
      <w:pPr>
        <w:pStyle w:val="a6"/>
        <w:rPr>
          <w:rFonts w:ascii="David" w:hAnsi="David" w:cs="David"/>
          <w:sz w:val="24"/>
          <w:szCs w:val="24"/>
          <w:rtl/>
        </w:rPr>
      </w:pPr>
    </w:p>
    <w:p w14:paraId="474A7483" w14:textId="77777777" w:rsidR="00C50F55" w:rsidRPr="00FC4B15" w:rsidRDefault="00C50F55" w:rsidP="00C50F55">
      <w:pPr>
        <w:pStyle w:val="a6"/>
        <w:rPr>
          <w:rFonts w:ascii="David" w:hAnsi="David" w:cs="David"/>
          <w:sz w:val="24"/>
          <w:szCs w:val="24"/>
          <w:rtl/>
        </w:rPr>
      </w:pPr>
    </w:p>
    <w:p w14:paraId="0E64AD5E" w14:textId="77777777" w:rsidR="00C50F55" w:rsidRPr="00FC4B15" w:rsidRDefault="00C50F55" w:rsidP="00C50F55">
      <w:pPr>
        <w:pStyle w:val="a6"/>
        <w:rPr>
          <w:rFonts w:ascii="David" w:hAnsi="David" w:cs="David"/>
          <w:sz w:val="24"/>
          <w:szCs w:val="24"/>
          <w:rtl/>
        </w:rPr>
      </w:pPr>
    </w:p>
    <w:p w14:paraId="475BB894" w14:textId="77777777" w:rsidR="00C50F55" w:rsidRPr="00FC4B15" w:rsidRDefault="00C50F55" w:rsidP="00C50F55">
      <w:pPr>
        <w:pStyle w:val="a6"/>
        <w:rPr>
          <w:rFonts w:ascii="David" w:hAnsi="David" w:cs="David"/>
          <w:sz w:val="24"/>
          <w:szCs w:val="24"/>
          <w:rtl/>
        </w:rPr>
      </w:pPr>
    </w:p>
    <w:p w14:paraId="24C4DFE8" w14:textId="77777777" w:rsidR="00C50F55" w:rsidRPr="00FC4B15" w:rsidRDefault="00C50F55" w:rsidP="00C50F55">
      <w:pPr>
        <w:pStyle w:val="a6"/>
        <w:rPr>
          <w:rFonts w:ascii="David" w:hAnsi="David" w:cs="David"/>
          <w:sz w:val="24"/>
          <w:szCs w:val="24"/>
          <w:rtl/>
        </w:rPr>
      </w:pPr>
    </w:p>
    <w:p w14:paraId="2FCE8E77" w14:textId="77777777" w:rsidR="00C50F55" w:rsidRPr="00FC4B15" w:rsidRDefault="00C50F55" w:rsidP="00C50F55">
      <w:pPr>
        <w:rPr>
          <w:sz w:val="24"/>
          <w:szCs w:val="24"/>
        </w:rPr>
      </w:pPr>
    </w:p>
    <w:p w14:paraId="223C3423" w14:textId="77777777" w:rsidR="000315F4" w:rsidRPr="00C50F55" w:rsidRDefault="000315F4" w:rsidP="00E80DAC">
      <w:pPr>
        <w:jc w:val="center"/>
        <w:rPr>
          <w:b/>
          <w:bCs/>
          <w:color w:val="0000FF"/>
          <w:szCs w:val="32"/>
        </w:rPr>
        <w:sectPr w:rsidR="000315F4" w:rsidRPr="00C50F55" w:rsidSect="00745D0D">
          <w:footerReference w:type="default" r:id="rId9"/>
          <w:pgSz w:w="11906" w:h="16838"/>
          <w:pgMar w:top="1440" w:right="1800" w:bottom="1440" w:left="1800" w:header="708" w:footer="708" w:gutter="0"/>
          <w:cols w:space="708"/>
          <w:bidi/>
          <w:rtlGutter/>
          <w:docGrid w:linePitch="360"/>
        </w:sectPr>
      </w:pPr>
    </w:p>
    <w:p w14:paraId="7AA8F26F" w14:textId="77777777" w:rsidR="00E80DAC" w:rsidRPr="00DF5DBA" w:rsidRDefault="00E80DAC" w:rsidP="00E80DAC">
      <w:pPr>
        <w:jc w:val="center"/>
        <w:rPr>
          <w:rFonts w:ascii="David" w:hAnsi="David" w:cs="David"/>
          <w:b/>
          <w:bCs/>
          <w:color w:val="0000FF"/>
          <w:szCs w:val="32"/>
          <w:rtl/>
        </w:rPr>
      </w:pPr>
      <w:r w:rsidRPr="00DF5DBA">
        <w:rPr>
          <w:rFonts w:ascii="David" w:hAnsi="David" w:cs="David"/>
          <w:b/>
          <w:bCs/>
          <w:color w:val="0000FF"/>
          <w:szCs w:val="32"/>
          <w:rtl/>
        </w:rPr>
        <w:lastRenderedPageBreak/>
        <w:t>נספחים לקול קורא</w:t>
      </w:r>
    </w:p>
    <w:p w14:paraId="3E6996B8" w14:textId="77777777" w:rsidR="00E80DAC" w:rsidRPr="00DF5DBA" w:rsidRDefault="00E80DAC" w:rsidP="00E80DAC">
      <w:pPr>
        <w:jc w:val="center"/>
        <w:rPr>
          <w:rFonts w:ascii="David" w:hAnsi="David" w:cs="David"/>
          <w:b/>
          <w:bCs/>
          <w:u w:val="single"/>
          <w:rtl/>
        </w:rPr>
      </w:pPr>
    </w:p>
    <w:p w14:paraId="0B4B8DBF" w14:textId="77777777" w:rsidR="00DA3E68" w:rsidRDefault="00E80DAC" w:rsidP="00815ABE">
      <w:pPr>
        <w:jc w:val="center"/>
        <w:rPr>
          <w:rFonts w:ascii="David" w:hAnsi="David" w:cs="David"/>
          <w:b/>
          <w:bCs/>
          <w:sz w:val="28"/>
          <w:szCs w:val="28"/>
          <w:u w:val="single"/>
          <w:rtl/>
        </w:rPr>
      </w:pPr>
      <w:r w:rsidRPr="00815ABE">
        <w:rPr>
          <w:rFonts w:ascii="David" w:hAnsi="David" w:cs="David"/>
          <w:b/>
          <w:bCs/>
          <w:sz w:val="28"/>
          <w:szCs w:val="28"/>
          <w:u w:val="single"/>
          <w:rtl/>
        </w:rPr>
        <w:t xml:space="preserve">נספח א'– </w:t>
      </w:r>
      <w:r w:rsidR="00DA3E68">
        <w:rPr>
          <w:rFonts w:ascii="David" w:hAnsi="David" w:cs="David" w:hint="cs"/>
          <w:b/>
          <w:bCs/>
          <w:sz w:val="28"/>
          <w:szCs w:val="28"/>
          <w:u w:val="single"/>
          <w:rtl/>
        </w:rPr>
        <w:t xml:space="preserve">הצהרת המציע </w:t>
      </w:r>
    </w:p>
    <w:p w14:paraId="3DB11BF3" w14:textId="77777777" w:rsidR="00DA3E68" w:rsidRPr="00DF5DBA" w:rsidRDefault="00DA3E68" w:rsidP="00DA3E68">
      <w:pPr>
        <w:jc w:val="both"/>
        <w:outlineLvl w:val="0"/>
        <w:rPr>
          <w:rFonts w:ascii="David" w:hAnsi="David" w:cs="David"/>
          <w:rtl/>
        </w:rPr>
      </w:pPr>
    </w:p>
    <w:p w14:paraId="4E8A1A02" w14:textId="77777777" w:rsidR="00DA3E68" w:rsidRPr="00DF5DBA" w:rsidRDefault="00DA3E68" w:rsidP="00DA3E68">
      <w:pPr>
        <w:jc w:val="both"/>
        <w:outlineLvl w:val="0"/>
        <w:rPr>
          <w:rFonts w:ascii="David" w:hAnsi="David" w:cs="David"/>
          <w:rtl/>
        </w:rPr>
      </w:pPr>
      <w:r w:rsidRPr="00DF5DBA">
        <w:rPr>
          <w:rFonts w:ascii="David" w:hAnsi="David" w:cs="David"/>
          <w:rtl/>
        </w:rPr>
        <w:t>לכבוד</w:t>
      </w:r>
    </w:p>
    <w:p w14:paraId="2314ABAD" w14:textId="77777777" w:rsidR="00DA3E68" w:rsidRPr="00DF5DBA" w:rsidRDefault="00DA3E68" w:rsidP="00DA3E68">
      <w:pPr>
        <w:jc w:val="both"/>
        <w:rPr>
          <w:rFonts w:ascii="David" w:hAnsi="David" w:cs="David"/>
          <w:b/>
          <w:bCs/>
          <w:rtl/>
        </w:rPr>
      </w:pPr>
      <w:r w:rsidRPr="00DF5DBA">
        <w:rPr>
          <w:rFonts w:ascii="David" w:hAnsi="David" w:cs="David"/>
          <w:b/>
          <w:bCs/>
          <w:rtl/>
        </w:rPr>
        <w:t>משרד הבינוי והשיכון</w:t>
      </w:r>
    </w:p>
    <w:p w14:paraId="6B0AC35E" w14:textId="77777777" w:rsidR="00DA3E68" w:rsidRPr="00DF5DBA" w:rsidRDefault="00DA3E68" w:rsidP="00DA3E68">
      <w:pPr>
        <w:jc w:val="both"/>
        <w:rPr>
          <w:rFonts w:ascii="David" w:hAnsi="David" w:cs="David"/>
          <w:b/>
          <w:bCs/>
          <w:rtl/>
        </w:rPr>
      </w:pPr>
      <w:r w:rsidRPr="00DF5DBA">
        <w:rPr>
          <w:rFonts w:ascii="David" w:hAnsi="David" w:cs="David"/>
          <w:b/>
          <w:bCs/>
          <w:rtl/>
        </w:rPr>
        <w:t>קריית הממשלה, מזרח ירושלים</w:t>
      </w:r>
    </w:p>
    <w:p w14:paraId="16F5DDD8" w14:textId="77777777" w:rsidR="00DA3E68" w:rsidRPr="00DF5DBA" w:rsidRDefault="00DA3E68" w:rsidP="00DA3E68">
      <w:pPr>
        <w:jc w:val="both"/>
        <w:outlineLvl w:val="0"/>
        <w:rPr>
          <w:rFonts w:ascii="David" w:hAnsi="David" w:cs="David"/>
          <w:b/>
          <w:bCs/>
          <w:rtl/>
        </w:rPr>
      </w:pPr>
    </w:p>
    <w:p w14:paraId="714C6223" w14:textId="77777777" w:rsidR="00DA3E68" w:rsidRPr="00DF5DBA" w:rsidRDefault="00DA3E68" w:rsidP="00DA3E68">
      <w:pPr>
        <w:jc w:val="center"/>
        <w:rPr>
          <w:rFonts w:ascii="David" w:hAnsi="David" w:cs="David"/>
          <w:b/>
          <w:bCs/>
          <w:sz w:val="72"/>
          <w:szCs w:val="72"/>
          <w:rtl/>
        </w:rPr>
      </w:pPr>
      <w:r w:rsidRPr="00DF5DBA">
        <w:rPr>
          <w:rFonts w:ascii="David" w:hAnsi="David" w:cs="David"/>
          <w:b/>
          <w:bCs/>
          <w:rtl/>
        </w:rPr>
        <w:t xml:space="preserve">הנדון: קול קורא מספר </w:t>
      </w:r>
      <w:r w:rsidRPr="00772576">
        <w:rPr>
          <w:rFonts w:ascii="David" w:hAnsi="David" w:cs="David" w:hint="cs"/>
          <w:b/>
          <w:bCs/>
          <w:rtl/>
        </w:rPr>
        <w:t>11</w:t>
      </w:r>
      <w:r w:rsidRPr="00772576">
        <w:rPr>
          <w:rFonts w:ascii="David" w:hAnsi="David" w:cs="David"/>
          <w:b/>
          <w:bCs/>
          <w:rtl/>
        </w:rPr>
        <w:t>/</w:t>
      </w:r>
      <w:r w:rsidRPr="00772576">
        <w:rPr>
          <w:rFonts w:ascii="David" w:hAnsi="David" w:cs="David" w:hint="cs"/>
          <w:b/>
          <w:bCs/>
          <w:rtl/>
        </w:rPr>
        <w:t>2020</w:t>
      </w:r>
      <w:r w:rsidRPr="00772576">
        <w:rPr>
          <w:rFonts w:ascii="David" w:hAnsi="David" w:cs="David"/>
          <w:b/>
          <w:bCs/>
          <w:rtl/>
        </w:rPr>
        <w:t>-</w:t>
      </w:r>
      <w:r w:rsidRPr="00DF5DBA">
        <w:rPr>
          <w:rFonts w:ascii="David" w:hAnsi="David" w:cs="David"/>
          <w:b/>
          <w:bCs/>
          <w:rtl/>
        </w:rPr>
        <w:t xml:space="preserve"> לביצוע מחקר בנושא </w:t>
      </w:r>
      <w:r>
        <w:rPr>
          <w:rFonts w:ascii="David" w:hAnsi="David" w:cs="David" w:hint="cs"/>
          <w:b/>
          <w:bCs/>
          <w:rtl/>
        </w:rPr>
        <w:t>'אבני מדרך' אקולוגיים באזורים אורבניים</w:t>
      </w:r>
    </w:p>
    <w:p w14:paraId="1A5DBB2C" w14:textId="77777777" w:rsidR="00DA3E68" w:rsidRPr="00DF5DBA" w:rsidRDefault="00DA3E68" w:rsidP="00DA3E68">
      <w:pPr>
        <w:jc w:val="both"/>
        <w:rPr>
          <w:rFonts w:ascii="David" w:hAnsi="David" w:cs="David"/>
          <w:b/>
          <w:bCs/>
          <w:rtl/>
        </w:rPr>
      </w:pPr>
    </w:p>
    <w:p w14:paraId="18E2548A" w14:textId="77777777" w:rsidR="00DA3E68" w:rsidRPr="00DF5DBA" w:rsidRDefault="00DA3E68" w:rsidP="00DA3E68">
      <w:pPr>
        <w:jc w:val="both"/>
        <w:rPr>
          <w:rFonts w:ascii="David" w:hAnsi="David" w:cs="David"/>
          <w:rtl/>
        </w:rPr>
      </w:pPr>
    </w:p>
    <w:p w14:paraId="3DD1E589" w14:textId="77777777" w:rsidR="00DA3E68" w:rsidRDefault="00DA3E68" w:rsidP="00DA3E68">
      <w:pPr>
        <w:numPr>
          <w:ilvl w:val="0"/>
          <w:numId w:val="10"/>
        </w:numPr>
        <w:spacing w:after="0" w:line="240" w:lineRule="auto"/>
        <w:contextualSpacing/>
        <w:jc w:val="both"/>
        <w:rPr>
          <w:rFonts w:ascii="David" w:hAnsi="David" w:cs="David"/>
        </w:rPr>
      </w:pPr>
      <w:r w:rsidRPr="00DF5DBA">
        <w:rPr>
          <w:rFonts w:ascii="David" w:hAnsi="David" w:cs="David"/>
          <w:rtl/>
        </w:rPr>
        <w:t xml:space="preserve">אני החתום מטה מציע בזה את שירותיי למתן השירות שבנדון, בהתאם לתנאי </w:t>
      </w:r>
      <w:r>
        <w:rPr>
          <w:rFonts w:ascii="David" w:hAnsi="David" w:cs="David"/>
          <w:rtl/>
        </w:rPr>
        <w:t>הקול הקורא</w:t>
      </w:r>
      <w:r w:rsidRPr="00DF5DBA">
        <w:rPr>
          <w:rFonts w:ascii="David" w:hAnsi="David" w:cs="David"/>
          <w:rtl/>
        </w:rPr>
        <w:t>.</w:t>
      </w:r>
    </w:p>
    <w:p w14:paraId="385F8379" w14:textId="77777777" w:rsidR="00DA3E68" w:rsidRPr="00DF5DBA" w:rsidRDefault="00DA3E68" w:rsidP="00DA3E68">
      <w:pPr>
        <w:spacing w:after="0" w:line="240" w:lineRule="auto"/>
        <w:ind w:left="720"/>
        <w:contextualSpacing/>
        <w:jc w:val="both"/>
        <w:rPr>
          <w:rFonts w:ascii="David" w:hAnsi="David" w:cs="David"/>
        </w:rPr>
      </w:pPr>
      <w:r w:rsidRPr="00DF5DBA">
        <w:rPr>
          <w:rFonts w:ascii="David" w:hAnsi="David" w:cs="David"/>
          <w:rtl/>
        </w:rPr>
        <w:br/>
      </w:r>
    </w:p>
    <w:p w14:paraId="43439678" w14:textId="77777777" w:rsidR="00DA3E68" w:rsidRDefault="00DA3E68" w:rsidP="00DA3E68">
      <w:pPr>
        <w:numPr>
          <w:ilvl w:val="0"/>
          <w:numId w:val="10"/>
        </w:numPr>
        <w:spacing w:after="0" w:line="360" w:lineRule="auto"/>
        <w:contextualSpacing/>
        <w:rPr>
          <w:rFonts w:ascii="David" w:hAnsi="David" w:cs="David"/>
        </w:rPr>
      </w:pPr>
      <w:r w:rsidRPr="00DF5DBA">
        <w:rPr>
          <w:rFonts w:ascii="David" w:hAnsi="David" w:cs="David"/>
          <w:rtl/>
        </w:rPr>
        <w:t>איש הקשר מטעמי לקול קורא _____________, מייל  ____________________, טלפון ____________, נייד _______________.</w:t>
      </w:r>
    </w:p>
    <w:p w14:paraId="12F04773" w14:textId="77777777" w:rsidR="00DA3E68" w:rsidRPr="00DF5DBA" w:rsidRDefault="00DA3E68" w:rsidP="00DA3E68">
      <w:pPr>
        <w:spacing w:after="0" w:line="360" w:lineRule="auto"/>
        <w:ind w:left="720"/>
        <w:contextualSpacing/>
        <w:rPr>
          <w:rFonts w:ascii="David" w:hAnsi="David" w:cs="David"/>
          <w:rtl/>
        </w:rPr>
      </w:pPr>
    </w:p>
    <w:p w14:paraId="26F1AFB1" w14:textId="77777777" w:rsidR="00DA3E68" w:rsidRDefault="00DA3E68" w:rsidP="00DA3E68">
      <w:pPr>
        <w:numPr>
          <w:ilvl w:val="0"/>
          <w:numId w:val="10"/>
        </w:numPr>
        <w:spacing w:after="0" w:line="360" w:lineRule="auto"/>
        <w:contextualSpacing/>
        <w:jc w:val="both"/>
        <w:rPr>
          <w:rFonts w:ascii="David" w:hAnsi="David" w:cs="David"/>
        </w:rPr>
      </w:pPr>
      <w:r w:rsidRPr="00DF5DBA">
        <w:rPr>
          <w:rFonts w:ascii="David" w:hAnsi="David" w:cs="David"/>
          <w:rtl/>
        </w:rPr>
        <w:t xml:space="preserve">הנני מצהיר ומאשר, שקראתי והבנתי את כל התנאים המפורטים והנדרשים במסמכי </w:t>
      </w:r>
      <w:r>
        <w:rPr>
          <w:rFonts w:ascii="David" w:hAnsi="David" w:cs="David"/>
          <w:rtl/>
        </w:rPr>
        <w:t>הקול הקורא</w:t>
      </w:r>
      <w:r w:rsidRPr="00DF5DBA">
        <w:rPr>
          <w:rFonts w:ascii="David" w:hAnsi="David" w:cs="David"/>
          <w:rtl/>
        </w:rPr>
        <w:t xml:space="preserve"> הנ"ל על כל נספחיו ואני מתחייב בזה למלא אחר כל התנאים והדרישות לשביעות רצונכם המלאה.</w:t>
      </w:r>
    </w:p>
    <w:p w14:paraId="20EDD386" w14:textId="77777777" w:rsidR="00DA3E68" w:rsidRPr="00DF5DBA" w:rsidRDefault="00DA3E68" w:rsidP="00DA3E68">
      <w:pPr>
        <w:spacing w:after="0" w:line="360" w:lineRule="auto"/>
        <w:contextualSpacing/>
        <w:jc w:val="both"/>
        <w:rPr>
          <w:rFonts w:ascii="David" w:hAnsi="David" w:cs="David"/>
          <w:rtl/>
        </w:rPr>
      </w:pPr>
    </w:p>
    <w:p w14:paraId="5ED87453" w14:textId="77777777" w:rsidR="00DA3E68" w:rsidRPr="00C045C5" w:rsidRDefault="00DA3E68" w:rsidP="00DA3E68">
      <w:pPr>
        <w:numPr>
          <w:ilvl w:val="0"/>
          <w:numId w:val="10"/>
        </w:numPr>
        <w:spacing w:after="0" w:line="360" w:lineRule="auto"/>
        <w:contextualSpacing/>
        <w:jc w:val="both"/>
        <w:rPr>
          <w:rFonts w:ascii="David" w:hAnsi="David" w:cs="David"/>
        </w:rPr>
      </w:pPr>
      <w:r w:rsidRPr="00DF5DBA">
        <w:rPr>
          <w:rFonts w:ascii="David" w:hAnsi="David" w:cs="David"/>
          <w:rtl/>
        </w:rPr>
        <w:t xml:space="preserve">אני מסכים לכל האמור במסמכי </w:t>
      </w:r>
      <w:r>
        <w:rPr>
          <w:rFonts w:ascii="David" w:hAnsi="David" w:cs="David"/>
          <w:rtl/>
        </w:rPr>
        <w:t>הקול הקורא</w:t>
      </w:r>
      <w:r w:rsidRPr="00DF5DBA">
        <w:rPr>
          <w:rFonts w:ascii="David" w:hAnsi="David" w:cs="David"/>
          <w:rtl/>
        </w:rPr>
        <w:t xml:space="preserve"> ולא יהיו לי כל תביעות או דרישות או טענות לעניין אי הבנה או אי ידיעה של תנאי </w:t>
      </w:r>
      <w:r>
        <w:rPr>
          <w:rFonts w:ascii="David" w:hAnsi="David" w:cs="David"/>
          <w:rtl/>
        </w:rPr>
        <w:t>הקול הקורא</w:t>
      </w:r>
      <w:r w:rsidRPr="00DF5DBA">
        <w:rPr>
          <w:rFonts w:ascii="David" w:hAnsi="David" w:cs="David"/>
          <w:rtl/>
        </w:rPr>
        <w:t xml:space="preserve"> ו/או תנאי ההסכם על מסמכיהם ונספחיהם.</w:t>
      </w:r>
      <w:r w:rsidRPr="00DF5DBA">
        <w:rPr>
          <w:rFonts w:ascii="David" w:hAnsi="David" w:cs="David"/>
          <w:b/>
          <w:bCs/>
          <w:rtl/>
        </w:rPr>
        <w:t xml:space="preserve"> </w:t>
      </w:r>
    </w:p>
    <w:p w14:paraId="30F37A48" w14:textId="77777777" w:rsidR="00DA3E68" w:rsidRPr="00DF5DBA" w:rsidRDefault="00DA3E68" w:rsidP="00DA3E68">
      <w:pPr>
        <w:spacing w:after="0" w:line="360" w:lineRule="auto"/>
        <w:contextualSpacing/>
        <w:jc w:val="both"/>
        <w:rPr>
          <w:rFonts w:ascii="David" w:hAnsi="David" w:cs="David"/>
        </w:rPr>
      </w:pPr>
    </w:p>
    <w:p w14:paraId="07A6E5BD" w14:textId="77777777" w:rsidR="00DA3E68" w:rsidRDefault="00DA3E68" w:rsidP="00DA3E68">
      <w:pPr>
        <w:numPr>
          <w:ilvl w:val="0"/>
          <w:numId w:val="10"/>
        </w:numPr>
        <w:spacing w:after="0" w:line="360" w:lineRule="auto"/>
        <w:jc w:val="both"/>
        <w:rPr>
          <w:rFonts w:ascii="David" w:hAnsi="David" w:cs="David"/>
        </w:rPr>
      </w:pPr>
      <w:r w:rsidRPr="00DF5DBA">
        <w:rPr>
          <w:rFonts w:ascii="David" w:hAnsi="David" w:cs="David"/>
          <w:rtl/>
        </w:rPr>
        <w:t>אני מתח</w:t>
      </w:r>
      <w:r>
        <w:rPr>
          <w:rFonts w:ascii="David" w:hAnsi="David" w:cs="David"/>
          <w:rtl/>
        </w:rPr>
        <w:t>ייב למתן השירות מיום חתימת הסכם</w:t>
      </w:r>
      <w:r w:rsidRPr="00DF5DBA">
        <w:rPr>
          <w:rFonts w:ascii="David" w:hAnsi="David" w:cs="David"/>
          <w:rtl/>
        </w:rPr>
        <w:t xml:space="preserve"> ע"י כל </w:t>
      </w:r>
      <w:proofErr w:type="spellStart"/>
      <w:r w:rsidRPr="00DF5DBA">
        <w:rPr>
          <w:rFonts w:ascii="David" w:hAnsi="David" w:cs="David"/>
          <w:rtl/>
        </w:rPr>
        <w:t>מורשי</w:t>
      </w:r>
      <w:proofErr w:type="spellEnd"/>
      <w:r w:rsidRPr="00DF5DBA">
        <w:rPr>
          <w:rFonts w:ascii="David" w:hAnsi="David" w:cs="David"/>
          <w:rtl/>
        </w:rPr>
        <w:t xml:space="preserve"> החתימה של המשרד. </w:t>
      </w:r>
    </w:p>
    <w:p w14:paraId="28C84560" w14:textId="77777777" w:rsidR="00DA3E68" w:rsidRPr="00DF5DBA" w:rsidRDefault="00DA3E68" w:rsidP="00DA3E68">
      <w:pPr>
        <w:spacing w:after="0" w:line="360" w:lineRule="auto"/>
        <w:jc w:val="both"/>
        <w:rPr>
          <w:rFonts w:ascii="David" w:hAnsi="David" w:cs="David"/>
          <w:rtl/>
        </w:rPr>
      </w:pPr>
    </w:p>
    <w:p w14:paraId="261A32D1" w14:textId="77777777" w:rsidR="00DA3E68" w:rsidRPr="00DF5DBA" w:rsidRDefault="00DA3E68" w:rsidP="00DA3E68">
      <w:pPr>
        <w:numPr>
          <w:ilvl w:val="0"/>
          <w:numId w:val="10"/>
        </w:numPr>
        <w:spacing w:after="0" w:line="240" w:lineRule="auto"/>
        <w:contextualSpacing/>
        <w:jc w:val="both"/>
        <w:rPr>
          <w:rFonts w:ascii="David" w:hAnsi="David" w:cs="David"/>
          <w:rtl/>
        </w:rPr>
      </w:pPr>
      <w:r>
        <w:rPr>
          <w:rFonts w:ascii="David" w:hAnsi="David" w:cs="David"/>
          <w:rtl/>
        </w:rPr>
        <w:t>רצ"ב בזה הצעתי</w:t>
      </w:r>
      <w:r w:rsidRPr="00DF5DBA">
        <w:rPr>
          <w:rFonts w:ascii="David" w:hAnsi="David" w:cs="David"/>
          <w:rtl/>
        </w:rPr>
        <w:t xml:space="preserve"> בהתאם לנדרש בקול קורא.</w:t>
      </w:r>
    </w:p>
    <w:p w14:paraId="561C4594" w14:textId="77777777" w:rsidR="00DA3E68" w:rsidRPr="00DF5DBA" w:rsidRDefault="00DA3E68" w:rsidP="00DA3E68">
      <w:pPr>
        <w:ind w:left="720" w:hanging="720"/>
        <w:jc w:val="both"/>
        <w:rPr>
          <w:rFonts w:ascii="David" w:hAnsi="David" w:cs="David"/>
          <w:rtl/>
        </w:rPr>
      </w:pPr>
    </w:p>
    <w:p w14:paraId="15A62DD0" w14:textId="77777777" w:rsidR="00DA3E68" w:rsidRPr="00DF5DBA" w:rsidRDefault="00DA3E68" w:rsidP="00DA3E68">
      <w:pPr>
        <w:ind w:left="720" w:hanging="720"/>
        <w:jc w:val="both"/>
        <w:rPr>
          <w:rFonts w:ascii="David" w:hAnsi="David" w:cs="David"/>
          <w:rtl/>
        </w:rPr>
      </w:pPr>
    </w:p>
    <w:p w14:paraId="23383F62" w14:textId="77777777" w:rsidR="00DA3E68" w:rsidRPr="00DF5DBA" w:rsidRDefault="00DA3E68" w:rsidP="00DA3E68">
      <w:pPr>
        <w:ind w:left="720" w:hanging="720"/>
        <w:jc w:val="both"/>
        <w:rPr>
          <w:rFonts w:ascii="David" w:hAnsi="David" w:cs="David"/>
          <w:rtl/>
        </w:rPr>
      </w:pPr>
    </w:p>
    <w:p w14:paraId="3FE45CA2" w14:textId="77777777" w:rsidR="00DA3E68" w:rsidRPr="00DF5DBA" w:rsidRDefault="00DA3E68" w:rsidP="00DA3E68">
      <w:pPr>
        <w:ind w:left="720" w:hanging="720"/>
        <w:jc w:val="both"/>
        <w:rPr>
          <w:rFonts w:ascii="David" w:hAnsi="David" w:cs="David"/>
          <w:rtl/>
        </w:rPr>
      </w:pPr>
      <w:r>
        <w:rPr>
          <w:rFonts w:ascii="David" w:hAnsi="David" w:cs="David" w:hint="cs"/>
          <w:rtl/>
        </w:rPr>
        <w:t xml:space="preserve">      </w:t>
      </w:r>
      <w:r w:rsidRPr="00DF5DBA">
        <w:rPr>
          <w:rFonts w:ascii="David" w:hAnsi="David" w:cs="David"/>
          <w:rtl/>
        </w:rPr>
        <w:t>_________________</w:t>
      </w:r>
      <w:r>
        <w:rPr>
          <w:rFonts w:ascii="David" w:hAnsi="David" w:cs="David" w:hint="cs"/>
          <w:rtl/>
        </w:rPr>
        <w:t xml:space="preserve">            </w:t>
      </w:r>
      <w:r w:rsidRPr="00DF5DBA">
        <w:rPr>
          <w:rFonts w:ascii="David" w:hAnsi="David" w:cs="David"/>
          <w:rtl/>
        </w:rPr>
        <w:t xml:space="preserve">_________________    </w:t>
      </w:r>
      <w:r>
        <w:rPr>
          <w:rFonts w:ascii="David" w:hAnsi="David" w:cs="David" w:hint="cs"/>
          <w:rtl/>
        </w:rPr>
        <w:t xml:space="preserve"> </w:t>
      </w:r>
      <w:r w:rsidRPr="00DF5DBA">
        <w:rPr>
          <w:rFonts w:ascii="David" w:hAnsi="David" w:cs="David"/>
          <w:rtl/>
        </w:rPr>
        <w:t xml:space="preserve">     ______________</w:t>
      </w:r>
    </w:p>
    <w:p w14:paraId="36C27803" w14:textId="77777777" w:rsidR="00DA3E68" w:rsidRPr="00DF5DBA" w:rsidRDefault="00DA3E68" w:rsidP="00DA3E68">
      <w:pPr>
        <w:ind w:left="720" w:hanging="720"/>
        <w:jc w:val="both"/>
        <w:rPr>
          <w:rFonts w:ascii="David" w:hAnsi="David" w:cs="David"/>
          <w:rtl/>
        </w:rPr>
      </w:pPr>
      <w:r w:rsidRPr="00DF5DBA">
        <w:rPr>
          <w:rFonts w:ascii="David" w:hAnsi="David" w:cs="David"/>
          <w:rtl/>
        </w:rPr>
        <w:tab/>
      </w:r>
      <w:r>
        <w:rPr>
          <w:rFonts w:ascii="David" w:hAnsi="David" w:cs="David" w:hint="cs"/>
          <w:rtl/>
        </w:rPr>
        <w:t xml:space="preserve">   </w:t>
      </w:r>
      <w:r w:rsidRPr="00DF5DBA">
        <w:rPr>
          <w:rFonts w:ascii="David" w:hAnsi="David" w:cs="David"/>
          <w:rtl/>
        </w:rPr>
        <w:t>תאריך</w:t>
      </w:r>
      <w:r w:rsidRPr="00DF5DBA">
        <w:rPr>
          <w:rFonts w:ascii="David" w:hAnsi="David" w:cs="David"/>
          <w:rtl/>
        </w:rPr>
        <w:tab/>
      </w:r>
      <w:r w:rsidRPr="00DF5DBA">
        <w:rPr>
          <w:rFonts w:ascii="David" w:hAnsi="David" w:cs="David"/>
          <w:rtl/>
        </w:rPr>
        <w:tab/>
      </w:r>
      <w:r w:rsidRPr="00DF5DBA">
        <w:rPr>
          <w:rFonts w:ascii="David" w:hAnsi="David" w:cs="David"/>
          <w:rtl/>
        </w:rPr>
        <w:tab/>
        <w:t xml:space="preserve">      חותמת המציע</w:t>
      </w:r>
      <w:r w:rsidRPr="00DF5DBA">
        <w:rPr>
          <w:rFonts w:ascii="David" w:hAnsi="David" w:cs="David"/>
          <w:rtl/>
        </w:rPr>
        <w:tab/>
      </w:r>
      <w:r w:rsidRPr="00DF5DBA">
        <w:rPr>
          <w:rFonts w:ascii="David" w:hAnsi="David" w:cs="David"/>
          <w:rtl/>
        </w:rPr>
        <w:tab/>
      </w:r>
      <w:r>
        <w:rPr>
          <w:rFonts w:ascii="David" w:hAnsi="David" w:cs="David" w:hint="cs"/>
          <w:rtl/>
        </w:rPr>
        <w:t xml:space="preserve">   </w:t>
      </w:r>
      <w:r w:rsidRPr="00DF5DBA">
        <w:rPr>
          <w:rFonts w:ascii="David" w:hAnsi="David" w:cs="David"/>
          <w:rtl/>
        </w:rPr>
        <w:t xml:space="preserve">   חתימת המציע</w:t>
      </w:r>
    </w:p>
    <w:p w14:paraId="5D82D7AA" w14:textId="77777777" w:rsidR="00DA3E68" w:rsidRPr="00DF5DBA" w:rsidRDefault="00DA3E68" w:rsidP="00DA3E68">
      <w:pPr>
        <w:rPr>
          <w:rFonts w:ascii="David" w:hAnsi="David" w:cs="David"/>
        </w:rPr>
      </w:pPr>
    </w:p>
    <w:p w14:paraId="7645923E" w14:textId="77777777" w:rsidR="00DA3E68" w:rsidRDefault="00DA3E68" w:rsidP="00815ABE">
      <w:pPr>
        <w:jc w:val="center"/>
        <w:rPr>
          <w:rFonts w:ascii="David" w:hAnsi="David" w:cs="David"/>
          <w:b/>
          <w:bCs/>
          <w:sz w:val="28"/>
          <w:szCs w:val="28"/>
          <w:u w:val="single"/>
          <w:rtl/>
        </w:rPr>
      </w:pPr>
    </w:p>
    <w:p w14:paraId="69762C01" w14:textId="77777777" w:rsidR="00DA3E68" w:rsidRDefault="00DA3E68" w:rsidP="00815ABE">
      <w:pPr>
        <w:jc w:val="center"/>
        <w:rPr>
          <w:rFonts w:ascii="David" w:hAnsi="David" w:cs="David"/>
          <w:b/>
          <w:bCs/>
          <w:sz w:val="28"/>
          <w:szCs w:val="28"/>
          <w:u w:val="single"/>
          <w:rtl/>
        </w:rPr>
      </w:pPr>
    </w:p>
    <w:p w14:paraId="3F932BB9" w14:textId="77777777" w:rsidR="00DA3E68" w:rsidRDefault="00DA3E68" w:rsidP="00815ABE">
      <w:pPr>
        <w:jc w:val="center"/>
        <w:rPr>
          <w:rFonts w:ascii="David" w:hAnsi="David" w:cs="David"/>
          <w:b/>
          <w:bCs/>
          <w:sz w:val="28"/>
          <w:szCs w:val="28"/>
          <w:u w:val="single"/>
          <w:rtl/>
        </w:rPr>
      </w:pPr>
    </w:p>
    <w:p w14:paraId="73C7D733" w14:textId="02E0CD6C" w:rsidR="00E80DAC" w:rsidRPr="00815ABE" w:rsidRDefault="00DA3E68" w:rsidP="00DA3E68">
      <w:pPr>
        <w:pageBreakBefore/>
        <w:jc w:val="center"/>
        <w:rPr>
          <w:rFonts w:ascii="David" w:hAnsi="David" w:cs="David"/>
          <w:b/>
          <w:bCs/>
          <w:sz w:val="28"/>
          <w:szCs w:val="28"/>
          <w:u w:val="single"/>
          <w:rtl/>
        </w:rPr>
      </w:pPr>
      <w:r>
        <w:rPr>
          <w:rFonts w:ascii="David" w:hAnsi="David" w:cs="David" w:hint="cs"/>
          <w:b/>
          <w:bCs/>
          <w:sz w:val="28"/>
          <w:szCs w:val="28"/>
          <w:u w:val="single"/>
          <w:rtl/>
        </w:rPr>
        <w:lastRenderedPageBreak/>
        <w:t xml:space="preserve">נספח ב' - </w:t>
      </w:r>
      <w:r w:rsidR="00E80DAC" w:rsidRPr="00815ABE">
        <w:rPr>
          <w:rFonts w:ascii="David" w:hAnsi="David" w:cs="David"/>
          <w:b/>
          <w:bCs/>
          <w:sz w:val="28"/>
          <w:szCs w:val="28"/>
          <w:u w:val="single"/>
          <w:rtl/>
        </w:rPr>
        <w:t>אישור עו"ד לעניין סיווג המציע</w:t>
      </w:r>
    </w:p>
    <w:p w14:paraId="5497AEDF" w14:textId="77777777" w:rsidR="00E80DAC" w:rsidRPr="00DF5DBA" w:rsidRDefault="00E80DAC" w:rsidP="00E80DAC">
      <w:pPr>
        <w:overflowPunct w:val="0"/>
        <w:autoSpaceDE w:val="0"/>
        <w:autoSpaceDN w:val="0"/>
        <w:adjustRightInd w:val="0"/>
        <w:spacing w:before="240" w:line="300" w:lineRule="atLeast"/>
        <w:jc w:val="both"/>
        <w:textAlignment w:val="baseline"/>
        <w:rPr>
          <w:rFonts w:ascii="David" w:hAnsi="David" w:cs="David"/>
          <w:szCs w:val="24"/>
          <w:rtl/>
        </w:rPr>
      </w:pPr>
    </w:p>
    <w:p w14:paraId="5A1C77DA" w14:textId="77777777" w:rsidR="00E80DAC" w:rsidRPr="00DF5DBA" w:rsidRDefault="00E80DAC" w:rsidP="00E80DAC">
      <w:pPr>
        <w:spacing w:before="240"/>
        <w:jc w:val="both"/>
        <w:rPr>
          <w:rFonts w:ascii="David" w:hAnsi="David" w:cs="David"/>
          <w:szCs w:val="24"/>
          <w:u w:val="single"/>
        </w:rPr>
      </w:pPr>
    </w:p>
    <w:p w14:paraId="112ED40B" w14:textId="77777777" w:rsidR="00E80DAC" w:rsidRPr="00DF5DBA" w:rsidRDefault="00E80DAC" w:rsidP="00E80DAC">
      <w:pPr>
        <w:spacing w:before="240"/>
        <w:ind w:left="720"/>
        <w:jc w:val="both"/>
        <w:rPr>
          <w:rFonts w:ascii="David" w:hAnsi="David" w:cs="David"/>
          <w:szCs w:val="24"/>
          <w:rtl/>
        </w:rPr>
      </w:pPr>
    </w:p>
    <w:p w14:paraId="4C896869" w14:textId="77777777" w:rsidR="00E80DAC" w:rsidRPr="00DF5DBA" w:rsidRDefault="00E80DAC" w:rsidP="00E80DAC">
      <w:pPr>
        <w:tabs>
          <w:tab w:val="num" w:pos="1701"/>
        </w:tabs>
        <w:spacing w:before="240" w:line="360" w:lineRule="auto"/>
        <w:rPr>
          <w:rFonts w:ascii="David" w:hAnsi="David" w:cs="David"/>
          <w:szCs w:val="24"/>
          <w:rtl/>
        </w:rPr>
      </w:pPr>
      <w:r w:rsidRPr="00DF5DBA">
        <w:rPr>
          <w:rFonts w:ascii="David" w:hAnsi="David" w:cs="David"/>
          <w:szCs w:val="24"/>
          <w:rtl/>
        </w:rPr>
        <w:t>על סמך מסמכים שהוצגו בפני ובהתאם להם, הנני לאשר כי המציע, __________________________ הינו: (נא לסמן את האפשרות המתאימה)</w:t>
      </w:r>
    </w:p>
    <w:p w14:paraId="4E7769BF" w14:textId="77777777" w:rsidR="00E80DAC" w:rsidRPr="00DF5DBA" w:rsidRDefault="00E80DAC" w:rsidP="00E80DAC">
      <w:pPr>
        <w:tabs>
          <w:tab w:val="num" w:pos="1701"/>
        </w:tabs>
        <w:spacing w:before="240" w:line="360" w:lineRule="auto"/>
        <w:rPr>
          <w:rFonts w:ascii="David" w:hAnsi="David" w:cs="David"/>
          <w:szCs w:val="24"/>
          <w:rtl/>
        </w:rPr>
      </w:pPr>
      <w:r w:rsidRPr="00DF5DBA">
        <w:rPr>
          <w:rFonts w:ascii="David" w:hAnsi="David" w:cs="David"/>
          <w:szCs w:val="24"/>
        </w:rPr>
        <w:sym w:font="Wingdings 3" w:char="F07F"/>
      </w:r>
      <w:r w:rsidRPr="00DF5DBA">
        <w:rPr>
          <w:rFonts w:ascii="David" w:hAnsi="David" w:cs="David"/>
          <w:szCs w:val="24"/>
          <w:rtl/>
        </w:rPr>
        <w:t xml:space="preserve"> מוסד מוכר להשכלה גבוהה, מכללה אקדמית או מוסד שקיבל היתר או רישיון לפי חוק המועצה להשכלה גבוהה, תשי"ח- 1958.</w:t>
      </w:r>
    </w:p>
    <w:p w14:paraId="5620A9EA" w14:textId="77777777" w:rsidR="00E80DAC" w:rsidRPr="00DF5DBA" w:rsidRDefault="00E80DAC" w:rsidP="00E80DAC">
      <w:pPr>
        <w:tabs>
          <w:tab w:val="num" w:pos="1701"/>
        </w:tabs>
        <w:spacing w:before="240" w:line="360" w:lineRule="auto"/>
        <w:rPr>
          <w:rFonts w:ascii="David" w:hAnsi="David" w:cs="David"/>
          <w:szCs w:val="24"/>
          <w:rtl/>
        </w:rPr>
      </w:pPr>
      <w:r w:rsidRPr="00DF5DBA">
        <w:rPr>
          <w:rFonts w:ascii="David" w:hAnsi="David" w:cs="David"/>
          <w:szCs w:val="24"/>
        </w:rPr>
        <w:sym w:font="Wingdings 3" w:char="F07F"/>
      </w:r>
      <w:r w:rsidRPr="00DF5DBA">
        <w:rPr>
          <w:rFonts w:ascii="David" w:hAnsi="David" w:cs="David"/>
          <w:szCs w:val="24"/>
          <w:rtl/>
        </w:rPr>
        <w:t xml:space="preserve"> מוסד מחקר ופיתוח אזורי המוכר על ידי משרד המדע או על ידי משרד ממשלתי אחר</w:t>
      </w:r>
    </w:p>
    <w:p w14:paraId="3E235491" w14:textId="77777777" w:rsidR="00E80DAC" w:rsidRPr="00DF5DBA" w:rsidRDefault="00E80DAC" w:rsidP="00E80DAC">
      <w:pPr>
        <w:tabs>
          <w:tab w:val="num" w:pos="1701"/>
        </w:tabs>
        <w:spacing w:before="240" w:line="360" w:lineRule="auto"/>
        <w:rPr>
          <w:rFonts w:ascii="David" w:hAnsi="David" w:cs="David"/>
          <w:szCs w:val="24"/>
          <w:u w:val="single"/>
          <w:rtl/>
        </w:rPr>
      </w:pPr>
      <w:r w:rsidRPr="00DF5DBA">
        <w:rPr>
          <w:rFonts w:ascii="David" w:hAnsi="David" w:cs="David"/>
          <w:szCs w:val="24"/>
        </w:rPr>
        <w:sym w:font="Wingdings 3" w:char="F07F"/>
      </w:r>
      <w:r w:rsidRPr="00DF5DBA">
        <w:rPr>
          <w:rFonts w:ascii="David" w:hAnsi="David" w:cs="David"/>
          <w:szCs w:val="24"/>
          <w:rtl/>
        </w:rPr>
        <w:t xml:space="preserve"> מכון מחקר שהינו חברה ממשלתית או יחידה ממשלתית (משרד ממשלתי או יחידת סמך).  מכון מחקר של חברה ממשלתית.</w:t>
      </w:r>
    </w:p>
    <w:p w14:paraId="6C70215B" w14:textId="77777777" w:rsidR="00E80DAC" w:rsidRPr="007C2B4D" w:rsidRDefault="00E80DAC" w:rsidP="00C7134F">
      <w:pPr>
        <w:spacing w:before="240"/>
        <w:jc w:val="both"/>
        <w:rPr>
          <w:rFonts w:ascii="David" w:hAnsi="David" w:cs="David"/>
          <w:sz w:val="24"/>
          <w:szCs w:val="24"/>
          <w:u w:val="single"/>
          <w:rtl/>
        </w:rPr>
      </w:pPr>
      <w:r w:rsidRPr="007C2B4D">
        <w:rPr>
          <w:rFonts w:ascii="David" w:hAnsi="David" w:cs="David"/>
          <w:sz w:val="24"/>
          <w:szCs w:val="24"/>
          <w:rtl/>
        </w:rPr>
        <w:t xml:space="preserve">המציע עסק בנושאים הקשורים לנושאי המחקר והתמחה בנושאי  המחקר כפי שפורטו </w:t>
      </w:r>
      <w:r w:rsidR="00CA257C">
        <w:rPr>
          <w:rFonts w:ascii="David" w:hAnsi="David" w:cs="David" w:hint="cs"/>
          <w:sz w:val="24"/>
          <w:szCs w:val="24"/>
          <w:rtl/>
        </w:rPr>
        <w:t>בסעיף 2 לקול קורא- ה</w:t>
      </w:r>
      <w:r w:rsidR="00CA257C" w:rsidRPr="00FC4B15">
        <w:rPr>
          <w:rFonts w:ascii="David" w:hAnsi="David" w:cs="David"/>
          <w:sz w:val="24"/>
          <w:szCs w:val="24"/>
          <w:rtl/>
        </w:rPr>
        <w:t>שירותים הנדרשים</w:t>
      </w:r>
      <w:r w:rsidR="00C7134F" w:rsidRPr="00C045C5">
        <w:rPr>
          <w:rFonts w:ascii="David" w:hAnsi="David" w:cs="David" w:hint="cs"/>
          <w:sz w:val="24"/>
          <w:szCs w:val="24"/>
          <w:rtl/>
        </w:rPr>
        <w:t>.</w:t>
      </w:r>
    </w:p>
    <w:p w14:paraId="24BC825E" w14:textId="77777777" w:rsidR="00E80DAC" w:rsidRPr="007C2B4D" w:rsidRDefault="00E80DAC" w:rsidP="00E80DAC">
      <w:pPr>
        <w:spacing w:before="240"/>
        <w:jc w:val="both"/>
        <w:rPr>
          <w:rFonts w:ascii="David" w:hAnsi="David" w:cs="David"/>
          <w:sz w:val="24"/>
          <w:szCs w:val="24"/>
          <w:u w:val="single"/>
          <w:rtl/>
        </w:rPr>
      </w:pPr>
    </w:p>
    <w:p w14:paraId="6EE20F9C" w14:textId="77777777" w:rsidR="00E80DAC" w:rsidRPr="00DF5DBA" w:rsidRDefault="00E80DAC" w:rsidP="00E80DAC">
      <w:pPr>
        <w:spacing w:before="240"/>
        <w:jc w:val="both"/>
        <w:rPr>
          <w:rFonts w:ascii="David" w:hAnsi="David" w:cs="David"/>
          <w:szCs w:val="24"/>
          <w:u w:val="single"/>
          <w:rtl/>
        </w:rPr>
      </w:pPr>
    </w:p>
    <w:p w14:paraId="717DCE1A" w14:textId="77777777" w:rsidR="00E80DAC" w:rsidRPr="00DF5DBA" w:rsidRDefault="00E80DAC" w:rsidP="00E80DAC">
      <w:pPr>
        <w:overflowPunct w:val="0"/>
        <w:autoSpaceDE w:val="0"/>
        <w:autoSpaceDN w:val="0"/>
        <w:adjustRightInd w:val="0"/>
        <w:spacing w:before="240" w:line="300" w:lineRule="atLeast"/>
        <w:jc w:val="both"/>
        <w:textAlignment w:val="baseline"/>
        <w:rPr>
          <w:rFonts w:ascii="David" w:hAnsi="David" w:cs="David"/>
          <w:szCs w:val="24"/>
          <w:rtl/>
        </w:rPr>
      </w:pPr>
      <w:r w:rsidRPr="00DF5DBA">
        <w:rPr>
          <w:rFonts w:ascii="David" w:hAnsi="David" w:cs="David"/>
          <w:szCs w:val="24"/>
          <w:rtl/>
        </w:rPr>
        <w:t xml:space="preserve">  </w:t>
      </w:r>
      <w:r w:rsidRPr="00DF5DBA">
        <w:rPr>
          <w:rFonts w:ascii="David" w:hAnsi="David" w:cs="David"/>
          <w:szCs w:val="24"/>
          <w:rtl/>
        </w:rPr>
        <w:tab/>
      </w:r>
      <w:r w:rsidRPr="00DF5DBA">
        <w:rPr>
          <w:rFonts w:ascii="David" w:hAnsi="David" w:cs="David"/>
          <w:szCs w:val="24"/>
          <w:rtl/>
        </w:rPr>
        <w:tab/>
        <w:t xml:space="preserve">     _____________</w:t>
      </w:r>
      <w:r w:rsidRPr="00DF5DBA">
        <w:rPr>
          <w:rFonts w:ascii="David" w:hAnsi="David" w:cs="David"/>
          <w:szCs w:val="24"/>
          <w:rtl/>
        </w:rPr>
        <w:tab/>
        <w:t xml:space="preserve">                   </w:t>
      </w:r>
      <w:r w:rsidRPr="00DF5DBA">
        <w:rPr>
          <w:rFonts w:ascii="David" w:hAnsi="David" w:cs="David"/>
          <w:szCs w:val="24"/>
          <w:rtl/>
        </w:rPr>
        <w:tab/>
        <w:t xml:space="preserve">                 ______________</w:t>
      </w:r>
    </w:p>
    <w:p w14:paraId="0258B429" w14:textId="77777777" w:rsidR="00E80DAC" w:rsidRPr="00DF5DBA" w:rsidRDefault="00E80DAC" w:rsidP="00E80DAC">
      <w:pPr>
        <w:overflowPunct w:val="0"/>
        <w:autoSpaceDE w:val="0"/>
        <w:autoSpaceDN w:val="0"/>
        <w:adjustRightInd w:val="0"/>
        <w:spacing w:before="240" w:line="300" w:lineRule="atLeast"/>
        <w:jc w:val="both"/>
        <w:textAlignment w:val="baseline"/>
        <w:rPr>
          <w:rFonts w:ascii="David" w:hAnsi="David" w:cs="David"/>
          <w:szCs w:val="24"/>
          <w:rtl/>
        </w:rPr>
      </w:pPr>
      <w:r w:rsidRPr="00DF5DBA">
        <w:rPr>
          <w:rFonts w:ascii="David" w:hAnsi="David" w:cs="David"/>
          <w:szCs w:val="24"/>
          <w:rtl/>
        </w:rPr>
        <w:t xml:space="preserve">       </w:t>
      </w:r>
      <w:r w:rsidRPr="00DF5DBA">
        <w:rPr>
          <w:rFonts w:ascii="David" w:hAnsi="David" w:cs="David"/>
          <w:szCs w:val="24"/>
          <w:rtl/>
        </w:rPr>
        <w:tab/>
      </w:r>
      <w:r w:rsidRPr="00DF5DBA">
        <w:rPr>
          <w:rFonts w:ascii="David" w:hAnsi="David" w:cs="David"/>
          <w:szCs w:val="24"/>
          <w:rtl/>
        </w:rPr>
        <w:tab/>
      </w:r>
      <w:r w:rsidRPr="00DF5DBA">
        <w:rPr>
          <w:rFonts w:ascii="David" w:hAnsi="David" w:cs="David"/>
          <w:szCs w:val="24"/>
          <w:rtl/>
        </w:rPr>
        <w:tab/>
        <w:t xml:space="preserve"> תאריך</w:t>
      </w:r>
      <w:r w:rsidRPr="00DF5DBA">
        <w:rPr>
          <w:rFonts w:ascii="David" w:hAnsi="David" w:cs="David"/>
          <w:szCs w:val="24"/>
          <w:rtl/>
        </w:rPr>
        <w:tab/>
      </w:r>
      <w:r w:rsidRPr="00DF5DBA">
        <w:rPr>
          <w:rFonts w:ascii="David" w:hAnsi="David" w:cs="David"/>
          <w:szCs w:val="24"/>
          <w:rtl/>
        </w:rPr>
        <w:tab/>
        <w:t xml:space="preserve">  </w:t>
      </w:r>
      <w:r w:rsidRPr="00DF5DBA">
        <w:rPr>
          <w:rFonts w:ascii="David" w:hAnsi="David" w:cs="David"/>
          <w:szCs w:val="24"/>
          <w:rtl/>
        </w:rPr>
        <w:tab/>
        <w:t xml:space="preserve">                           חתימה וחותמת עו"ד</w:t>
      </w:r>
    </w:p>
    <w:p w14:paraId="20042DFC" w14:textId="77777777" w:rsidR="00E80DAC" w:rsidRPr="00DF5DBA" w:rsidRDefault="00E80DAC" w:rsidP="00E80DAC">
      <w:pPr>
        <w:pStyle w:val="af9"/>
        <w:ind w:left="0" w:firstLine="0"/>
        <w:rPr>
          <w:rFonts w:ascii="David" w:hAnsi="David"/>
          <w:b/>
          <w:bCs/>
          <w:color w:val="0000FF"/>
          <w:sz w:val="24"/>
          <w:szCs w:val="28"/>
          <w:rtl/>
        </w:rPr>
      </w:pPr>
    </w:p>
    <w:p w14:paraId="5B64F304" w14:textId="77777777" w:rsidR="00E80DAC" w:rsidRPr="00DF5DBA" w:rsidRDefault="00E80DAC" w:rsidP="00E80DAC">
      <w:pPr>
        <w:pStyle w:val="af9"/>
        <w:ind w:left="0" w:firstLine="0"/>
        <w:rPr>
          <w:rFonts w:ascii="David" w:hAnsi="David"/>
          <w:b/>
          <w:bCs/>
          <w:color w:val="0000FF"/>
          <w:sz w:val="24"/>
          <w:szCs w:val="28"/>
          <w:rtl/>
        </w:rPr>
      </w:pPr>
    </w:p>
    <w:p w14:paraId="4ACBC276" w14:textId="77777777" w:rsidR="00E80DAC" w:rsidRPr="00DF5DBA" w:rsidRDefault="00E80DAC" w:rsidP="00E80DAC">
      <w:pPr>
        <w:pStyle w:val="af9"/>
        <w:ind w:left="0" w:firstLine="0"/>
        <w:rPr>
          <w:rFonts w:ascii="David" w:hAnsi="David"/>
          <w:b/>
          <w:bCs/>
          <w:color w:val="0000FF"/>
          <w:sz w:val="24"/>
          <w:szCs w:val="28"/>
          <w:rtl/>
        </w:rPr>
      </w:pPr>
    </w:p>
    <w:p w14:paraId="05EFF2D3" w14:textId="77777777" w:rsidR="00E80DAC" w:rsidRPr="00DF5DBA" w:rsidRDefault="00E80DAC" w:rsidP="00E80DAC">
      <w:pPr>
        <w:pStyle w:val="af9"/>
        <w:ind w:left="0" w:firstLine="0"/>
        <w:rPr>
          <w:rFonts w:ascii="David" w:hAnsi="David"/>
          <w:b/>
          <w:bCs/>
          <w:color w:val="0000FF"/>
          <w:sz w:val="24"/>
          <w:szCs w:val="28"/>
          <w:rtl/>
        </w:rPr>
      </w:pPr>
    </w:p>
    <w:p w14:paraId="614346D7" w14:textId="77777777" w:rsidR="00E80DAC" w:rsidRPr="00DF5DBA" w:rsidRDefault="00E80DAC" w:rsidP="00E80DAC">
      <w:pPr>
        <w:pStyle w:val="af9"/>
        <w:ind w:left="0" w:firstLine="0"/>
        <w:rPr>
          <w:rFonts w:ascii="David" w:hAnsi="David"/>
          <w:b/>
          <w:bCs/>
          <w:color w:val="0000FF"/>
          <w:sz w:val="24"/>
          <w:szCs w:val="28"/>
          <w:rtl/>
        </w:rPr>
      </w:pPr>
    </w:p>
    <w:p w14:paraId="6D019D2A" w14:textId="77777777" w:rsidR="00E80DAC" w:rsidRPr="00DF5DBA" w:rsidRDefault="00E80DAC" w:rsidP="00E80DAC">
      <w:pPr>
        <w:pStyle w:val="af9"/>
        <w:ind w:left="0" w:firstLine="0"/>
        <w:rPr>
          <w:rFonts w:ascii="David" w:hAnsi="David"/>
          <w:b/>
          <w:bCs/>
          <w:color w:val="0000FF"/>
          <w:sz w:val="24"/>
          <w:szCs w:val="28"/>
          <w:rtl/>
        </w:rPr>
      </w:pPr>
    </w:p>
    <w:p w14:paraId="71F74625" w14:textId="77777777" w:rsidR="00E80DAC" w:rsidRPr="00DF5DBA" w:rsidRDefault="00E80DAC" w:rsidP="00E80DAC">
      <w:pPr>
        <w:pStyle w:val="af9"/>
        <w:ind w:left="0" w:firstLine="0"/>
        <w:rPr>
          <w:rFonts w:ascii="David" w:hAnsi="David"/>
          <w:b/>
          <w:bCs/>
          <w:color w:val="0000FF"/>
          <w:sz w:val="24"/>
          <w:szCs w:val="28"/>
          <w:rtl/>
        </w:rPr>
      </w:pPr>
    </w:p>
    <w:p w14:paraId="364AFD3E" w14:textId="77777777" w:rsidR="00E80DAC" w:rsidRPr="00DF5DBA" w:rsidRDefault="00E80DAC" w:rsidP="00E80DAC">
      <w:pPr>
        <w:pStyle w:val="af9"/>
        <w:ind w:left="0" w:firstLine="0"/>
        <w:rPr>
          <w:rFonts w:ascii="David" w:hAnsi="David"/>
          <w:b/>
          <w:bCs/>
          <w:color w:val="0000FF"/>
          <w:sz w:val="24"/>
          <w:szCs w:val="28"/>
          <w:rtl/>
        </w:rPr>
      </w:pPr>
    </w:p>
    <w:p w14:paraId="75E1FA7A" w14:textId="77777777" w:rsidR="00DF69B2" w:rsidRDefault="00DF69B2" w:rsidP="00E80DAC">
      <w:pPr>
        <w:jc w:val="center"/>
        <w:rPr>
          <w:rFonts w:ascii="David" w:hAnsi="David" w:cs="David"/>
          <w:b/>
          <w:bCs/>
          <w:sz w:val="32"/>
          <w:szCs w:val="32"/>
          <w:u w:val="single"/>
          <w:rtl/>
        </w:rPr>
      </w:pPr>
    </w:p>
    <w:p w14:paraId="79531B0B" w14:textId="77777777" w:rsidR="007C2B4D" w:rsidRDefault="007C2B4D" w:rsidP="007C2B4D">
      <w:pPr>
        <w:jc w:val="center"/>
        <w:rPr>
          <w:rFonts w:ascii="David" w:hAnsi="David" w:cs="David"/>
          <w:b/>
          <w:bCs/>
          <w:sz w:val="28"/>
          <w:szCs w:val="28"/>
          <w:u w:val="single"/>
          <w:rtl/>
        </w:rPr>
        <w:sectPr w:rsidR="007C2B4D" w:rsidSect="00745D0D">
          <w:pgSz w:w="11906" w:h="16838"/>
          <w:pgMar w:top="1440" w:right="1800" w:bottom="1440" w:left="1800" w:header="708" w:footer="708" w:gutter="0"/>
          <w:cols w:space="708"/>
          <w:bidi/>
          <w:rtlGutter/>
          <w:docGrid w:linePitch="360"/>
        </w:sectPr>
      </w:pPr>
    </w:p>
    <w:p w14:paraId="36DBDF73" w14:textId="15AEFC53" w:rsidR="00E80DAC" w:rsidRPr="00815ABE" w:rsidRDefault="00E80DAC" w:rsidP="00C7134F">
      <w:pPr>
        <w:jc w:val="center"/>
        <w:rPr>
          <w:rFonts w:ascii="David" w:hAnsi="David" w:cs="David"/>
          <w:b/>
          <w:bCs/>
          <w:sz w:val="28"/>
          <w:szCs w:val="28"/>
          <w:u w:val="single"/>
          <w:rtl/>
        </w:rPr>
      </w:pPr>
      <w:r w:rsidRPr="00815ABE">
        <w:rPr>
          <w:rFonts w:ascii="David" w:hAnsi="David" w:cs="David"/>
          <w:b/>
          <w:bCs/>
          <w:sz w:val="28"/>
          <w:szCs w:val="28"/>
          <w:u w:val="single"/>
          <w:rtl/>
        </w:rPr>
        <w:lastRenderedPageBreak/>
        <w:t xml:space="preserve">נספח </w:t>
      </w:r>
      <w:r w:rsidR="00DA3E68">
        <w:rPr>
          <w:rFonts w:ascii="David" w:hAnsi="David" w:cs="David" w:hint="cs"/>
          <w:b/>
          <w:bCs/>
          <w:sz w:val="28"/>
          <w:szCs w:val="28"/>
          <w:u w:val="single"/>
          <w:rtl/>
        </w:rPr>
        <w:t>ג</w:t>
      </w:r>
      <w:r w:rsidR="000F23E4">
        <w:rPr>
          <w:rFonts w:ascii="David" w:hAnsi="David" w:cs="David" w:hint="cs"/>
          <w:b/>
          <w:bCs/>
          <w:sz w:val="28"/>
          <w:szCs w:val="28"/>
          <w:u w:val="single"/>
          <w:rtl/>
        </w:rPr>
        <w:t>'</w:t>
      </w:r>
      <w:r w:rsidRPr="00815ABE">
        <w:rPr>
          <w:rFonts w:ascii="David" w:hAnsi="David" w:cs="David"/>
          <w:b/>
          <w:bCs/>
          <w:sz w:val="28"/>
          <w:szCs w:val="28"/>
          <w:u w:val="single"/>
          <w:rtl/>
        </w:rPr>
        <w:t xml:space="preserve">– פרטי המחקר </w:t>
      </w:r>
    </w:p>
    <w:p w14:paraId="2C1820EF" w14:textId="77777777" w:rsidR="00E80DAC" w:rsidRPr="00DF5DBA" w:rsidRDefault="00E80DAC" w:rsidP="00E80DAC">
      <w:pPr>
        <w:jc w:val="center"/>
        <w:rPr>
          <w:rFonts w:ascii="David" w:hAnsi="David" w:cs="David"/>
          <w:b/>
          <w:bCs/>
          <w:sz w:val="24"/>
          <w:szCs w:val="24"/>
          <w:u w:val="single"/>
          <w:rtl/>
        </w:rPr>
      </w:pPr>
      <w:r w:rsidRPr="00DF5DBA">
        <w:rPr>
          <w:rFonts w:ascii="David" w:hAnsi="David" w:cs="David"/>
          <w:b/>
          <w:bCs/>
          <w:sz w:val="24"/>
          <w:szCs w:val="24"/>
          <w:u w:val="single"/>
          <w:rtl/>
        </w:rPr>
        <w:t>ניתן לצרף במידת הצורך מסמך נפרד</w:t>
      </w:r>
    </w:p>
    <w:p w14:paraId="34B448B7" w14:textId="77777777" w:rsidR="00E80DAC" w:rsidRPr="00DF5DBA" w:rsidRDefault="00E80DAC" w:rsidP="00E80DAC">
      <w:pPr>
        <w:jc w:val="center"/>
        <w:rPr>
          <w:rFonts w:ascii="David" w:hAnsi="David" w:cs="David"/>
          <w:b/>
          <w:bCs/>
          <w:sz w:val="24"/>
          <w:szCs w:val="24"/>
          <w:rtl/>
        </w:rPr>
      </w:pPr>
      <w:r w:rsidRPr="00DF5DBA">
        <w:rPr>
          <w:rFonts w:ascii="David" w:hAnsi="David" w:cs="David"/>
          <w:color w:val="FF0000"/>
          <w:rtl/>
        </w:rPr>
        <w:t xml:space="preserve"> </w:t>
      </w:r>
    </w:p>
    <w:p w14:paraId="035670CC" w14:textId="77777777" w:rsidR="00316E77" w:rsidRDefault="00316E77" w:rsidP="00E80DAC">
      <w:pPr>
        <w:numPr>
          <w:ilvl w:val="0"/>
          <w:numId w:val="8"/>
        </w:numPr>
        <w:spacing w:after="0"/>
        <w:rPr>
          <w:rFonts w:ascii="David" w:hAnsi="David" w:cs="David"/>
          <w:sz w:val="24"/>
          <w:szCs w:val="24"/>
        </w:rPr>
      </w:pPr>
      <w:r>
        <w:rPr>
          <w:rFonts w:ascii="David" w:hAnsi="David" w:cs="David" w:hint="cs"/>
          <w:sz w:val="24"/>
          <w:szCs w:val="24"/>
          <w:rtl/>
        </w:rPr>
        <w:t>תקציר המחקר (עד חצי עמוד בעברית):</w:t>
      </w:r>
    </w:p>
    <w:p w14:paraId="2631ED32" w14:textId="79CC238A" w:rsidR="00316E77" w:rsidRDefault="00316E77" w:rsidP="00713187">
      <w:pPr>
        <w:spacing w:after="0"/>
        <w:ind w:left="361"/>
        <w:rPr>
          <w:rFonts w:ascii="David" w:hAnsi="David" w:cs="David"/>
          <w:sz w:val="24"/>
          <w:szCs w:val="24"/>
        </w:rPr>
      </w:pPr>
      <w:r w:rsidRPr="00DF5DBA">
        <w:rPr>
          <w:rFonts w:ascii="David" w:hAnsi="David" w:cs="David"/>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4655BA6" w14:textId="77777777" w:rsidR="00E80DAC" w:rsidRPr="00DF5DBA" w:rsidRDefault="00E80DAC" w:rsidP="00E80DAC">
      <w:pPr>
        <w:numPr>
          <w:ilvl w:val="0"/>
          <w:numId w:val="8"/>
        </w:numPr>
        <w:spacing w:after="0"/>
        <w:rPr>
          <w:rFonts w:ascii="David" w:hAnsi="David" w:cs="David"/>
          <w:sz w:val="24"/>
          <w:szCs w:val="24"/>
        </w:rPr>
      </w:pPr>
      <w:r w:rsidRPr="00DF5DBA">
        <w:rPr>
          <w:rFonts w:ascii="David" w:hAnsi="David" w:cs="David"/>
          <w:sz w:val="24"/>
          <w:szCs w:val="24"/>
          <w:rtl/>
        </w:rPr>
        <w:t>נושא המחקר (בעברית): __________________________________________________________________________________________________________________________________</w:t>
      </w:r>
    </w:p>
    <w:p w14:paraId="1F79C9E5" w14:textId="77777777" w:rsidR="00E80DAC" w:rsidRPr="00DF5DBA" w:rsidRDefault="00E80DAC" w:rsidP="00E80DAC">
      <w:pPr>
        <w:numPr>
          <w:ilvl w:val="0"/>
          <w:numId w:val="8"/>
        </w:numPr>
        <w:spacing w:after="0"/>
        <w:ind w:left="426" w:hanging="425"/>
        <w:rPr>
          <w:rFonts w:ascii="David" w:hAnsi="David" w:cs="David"/>
          <w:sz w:val="24"/>
          <w:szCs w:val="24"/>
        </w:rPr>
      </w:pPr>
      <w:r w:rsidRPr="00DF5DBA">
        <w:rPr>
          <w:rFonts w:ascii="David" w:hAnsi="David" w:cs="David"/>
          <w:sz w:val="24"/>
          <w:szCs w:val="24"/>
          <w:rtl/>
        </w:rPr>
        <w:t>נושא המחקר (באנגלית): _________________________________________________________________________________________________________________________________</w:t>
      </w:r>
    </w:p>
    <w:p w14:paraId="1E4320D3" w14:textId="3F2A6C22" w:rsidR="00E80DAC" w:rsidRPr="00DF5DBA" w:rsidRDefault="00E80DAC" w:rsidP="00713187">
      <w:pPr>
        <w:numPr>
          <w:ilvl w:val="0"/>
          <w:numId w:val="8"/>
        </w:numPr>
        <w:spacing w:after="0"/>
        <w:ind w:left="426" w:hanging="425"/>
        <w:rPr>
          <w:rFonts w:ascii="David" w:hAnsi="David" w:cs="David"/>
          <w:sz w:val="24"/>
          <w:szCs w:val="24"/>
        </w:rPr>
      </w:pPr>
      <w:r w:rsidRPr="00DF5DBA">
        <w:rPr>
          <w:rFonts w:ascii="David" w:hAnsi="David" w:cs="David"/>
          <w:sz w:val="24"/>
          <w:szCs w:val="24"/>
          <w:rtl/>
        </w:rPr>
        <w:t>הרקע למחקר: ___________________________________________________________________________________________________________________________________________________________________________________________________</w:t>
      </w:r>
    </w:p>
    <w:p w14:paraId="104EEED6" w14:textId="51AA9740" w:rsidR="00E80DAC" w:rsidRPr="00DF5DBA" w:rsidRDefault="00E80DAC" w:rsidP="00713187">
      <w:pPr>
        <w:numPr>
          <w:ilvl w:val="0"/>
          <w:numId w:val="8"/>
        </w:numPr>
        <w:spacing w:after="0"/>
        <w:ind w:left="426" w:hanging="425"/>
        <w:rPr>
          <w:rFonts w:ascii="David" w:hAnsi="David" w:cs="David"/>
          <w:sz w:val="24"/>
          <w:szCs w:val="24"/>
        </w:rPr>
      </w:pPr>
      <w:r w:rsidRPr="00DF5DBA">
        <w:rPr>
          <w:rFonts w:ascii="David" w:hAnsi="David" w:cs="David"/>
          <w:sz w:val="24"/>
          <w:szCs w:val="24"/>
          <w:rtl/>
        </w:rPr>
        <w:t>שיט</w:t>
      </w:r>
      <w:r w:rsidR="00316E77">
        <w:rPr>
          <w:rFonts w:ascii="David" w:hAnsi="David" w:cs="David" w:hint="cs"/>
          <w:sz w:val="24"/>
          <w:szCs w:val="24"/>
          <w:rtl/>
        </w:rPr>
        <w:t>ו</w:t>
      </w:r>
      <w:r w:rsidRPr="00DF5DBA">
        <w:rPr>
          <w:rFonts w:ascii="David" w:hAnsi="David" w:cs="David"/>
          <w:sz w:val="24"/>
          <w:szCs w:val="24"/>
          <w:rtl/>
        </w:rPr>
        <w:t>ת המחקר</w:t>
      </w:r>
      <w:r w:rsidR="00A57BA6">
        <w:rPr>
          <w:rFonts w:ascii="David" w:hAnsi="David" w:cs="David" w:hint="cs"/>
          <w:sz w:val="24"/>
          <w:szCs w:val="24"/>
          <w:rtl/>
        </w:rPr>
        <w:t xml:space="preserve"> וציוד נדרש (אם ישנו)</w:t>
      </w:r>
      <w:r w:rsidRPr="00DF5DBA">
        <w:rPr>
          <w:rFonts w:ascii="David" w:hAnsi="David" w:cs="David"/>
          <w:sz w:val="24"/>
          <w:szCs w:val="24"/>
          <w:rtl/>
        </w:rPr>
        <w:t>: ___________________________________________________________________________________________________________________________________________________________________________________________________</w:t>
      </w:r>
    </w:p>
    <w:p w14:paraId="6EEDAB30" w14:textId="3CCD915C" w:rsidR="00713187" w:rsidRDefault="00713187" w:rsidP="00713187">
      <w:pPr>
        <w:numPr>
          <w:ilvl w:val="0"/>
          <w:numId w:val="8"/>
        </w:numPr>
        <w:spacing w:after="0"/>
        <w:ind w:left="426" w:hanging="425"/>
        <w:rPr>
          <w:rFonts w:ascii="David" w:hAnsi="David" w:cs="David"/>
          <w:sz w:val="24"/>
          <w:szCs w:val="24"/>
        </w:rPr>
      </w:pPr>
      <w:r w:rsidRPr="00FC4B15">
        <w:rPr>
          <w:rFonts w:ascii="David" w:hAnsi="David" w:cs="David"/>
          <w:sz w:val="24"/>
          <w:szCs w:val="24"/>
          <w:rtl/>
        </w:rPr>
        <w:t>תכנית עבודה, שלבי הביצוע</w:t>
      </w:r>
      <w:r w:rsidRPr="00FC4B15">
        <w:rPr>
          <w:rFonts w:ascii="David" w:hAnsi="David" w:cs="David" w:hint="cs"/>
          <w:sz w:val="24"/>
          <w:szCs w:val="24"/>
          <w:rtl/>
        </w:rPr>
        <w:t xml:space="preserve">, </w:t>
      </w:r>
      <w:proofErr w:type="spellStart"/>
      <w:r w:rsidRPr="00FC4B15">
        <w:rPr>
          <w:rFonts w:ascii="David" w:hAnsi="David" w:cs="David"/>
          <w:sz w:val="24"/>
          <w:szCs w:val="24"/>
          <w:rtl/>
        </w:rPr>
        <w:t>תפוקותיהם</w:t>
      </w:r>
      <w:proofErr w:type="spellEnd"/>
      <w:r w:rsidRPr="00FC4B15">
        <w:rPr>
          <w:rFonts w:ascii="David" w:hAnsi="David" w:cs="David"/>
          <w:sz w:val="24"/>
          <w:szCs w:val="24"/>
          <w:rtl/>
        </w:rPr>
        <w:t>,</w:t>
      </w:r>
      <w:r w:rsidRPr="00FC4B15">
        <w:rPr>
          <w:rFonts w:ascii="David" w:hAnsi="David" w:cs="David" w:hint="cs"/>
          <w:sz w:val="24"/>
          <w:szCs w:val="24"/>
          <w:rtl/>
        </w:rPr>
        <w:t xml:space="preserve"> </w:t>
      </w:r>
      <w:r w:rsidRPr="00FC4B15">
        <w:rPr>
          <w:rFonts w:ascii="David" w:hAnsi="David" w:cs="David"/>
          <w:sz w:val="24"/>
          <w:szCs w:val="24"/>
          <w:rtl/>
        </w:rPr>
        <w:t xml:space="preserve">עלותם וזמני הביצוע </w:t>
      </w:r>
      <w:r>
        <w:rPr>
          <w:rFonts w:ascii="David" w:hAnsi="David" w:cs="David" w:hint="cs"/>
          <w:sz w:val="24"/>
          <w:szCs w:val="24"/>
          <w:rtl/>
        </w:rPr>
        <w:t>(</w:t>
      </w:r>
      <w:r w:rsidRPr="00FC4B15">
        <w:rPr>
          <w:rFonts w:ascii="David" w:hAnsi="David" w:cs="David"/>
          <w:sz w:val="24"/>
          <w:szCs w:val="24"/>
          <w:rtl/>
        </w:rPr>
        <w:t>כולל הגדרת קריטריונים בני-מדידה לבחינת העמידה באבני הדרך</w:t>
      </w:r>
      <w:r>
        <w:rPr>
          <w:rFonts w:ascii="David" w:hAnsi="David" w:cs="David" w:hint="cs"/>
          <w:sz w:val="24"/>
          <w:szCs w:val="24"/>
          <w:rtl/>
        </w:rPr>
        <w:t>)</w:t>
      </w:r>
      <w:r w:rsidRPr="00DF5DBA">
        <w:rPr>
          <w:rFonts w:ascii="David" w:hAnsi="David" w:cs="David"/>
          <w:sz w:val="24"/>
          <w:szCs w:val="24"/>
          <w:rtl/>
        </w:rPr>
        <w:t xml:space="preserve"> </w:t>
      </w:r>
      <w:r>
        <w:rPr>
          <w:rFonts w:ascii="David" w:hAnsi="David" w:cs="David" w:hint="cs"/>
          <w:sz w:val="24"/>
          <w:szCs w:val="24"/>
          <w:rtl/>
        </w:rPr>
        <w:t>:</w:t>
      </w:r>
    </w:p>
    <w:p w14:paraId="1545103A" w14:textId="77777777" w:rsidR="00713187" w:rsidRPr="00DF5DBA" w:rsidRDefault="00713187" w:rsidP="00713187">
      <w:pPr>
        <w:spacing w:after="0"/>
        <w:ind w:left="426"/>
        <w:rPr>
          <w:rFonts w:ascii="David" w:hAnsi="David" w:cs="David"/>
          <w:sz w:val="24"/>
          <w:szCs w:val="24"/>
        </w:rPr>
      </w:pPr>
      <w:r w:rsidRPr="00DF5DBA">
        <w:rPr>
          <w:rFonts w:ascii="David" w:hAnsi="David" w:cs="David"/>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54E3B48" w14:textId="77777777" w:rsidR="00713187" w:rsidRDefault="00713187" w:rsidP="00713187">
      <w:pPr>
        <w:spacing w:after="0"/>
        <w:ind w:left="426"/>
        <w:rPr>
          <w:rFonts w:ascii="David" w:hAnsi="David" w:cs="David"/>
          <w:sz w:val="24"/>
          <w:szCs w:val="24"/>
        </w:rPr>
      </w:pPr>
    </w:p>
    <w:p w14:paraId="3F2D335A" w14:textId="2ECD421B" w:rsidR="00E80DAC" w:rsidRPr="00DF5DBA" w:rsidRDefault="00E80DAC" w:rsidP="00713187">
      <w:pPr>
        <w:numPr>
          <w:ilvl w:val="0"/>
          <w:numId w:val="8"/>
        </w:numPr>
        <w:spacing w:after="0"/>
        <w:ind w:left="426" w:hanging="425"/>
        <w:rPr>
          <w:rFonts w:ascii="David" w:hAnsi="David" w:cs="David"/>
          <w:sz w:val="24"/>
          <w:szCs w:val="24"/>
        </w:rPr>
      </w:pPr>
      <w:r w:rsidRPr="00DF5DBA">
        <w:rPr>
          <w:rFonts w:ascii="David" w:hAnsi="David" w:cs="David"/>
          <w:sz w:val="24"/>
          <w:szCs w:val="24"/>
          <w:rtl/>
        </w:rPr>
        <w:t>שמות החוקרים ותוארם האקדמי</w:t>
      </w:r>
      <w:r w:rsidR="00316E77">
        <w:rPr>
          <w:rFonts w:ascii="David" w:hAnsi="David" w:cs="David" w:hint="cs"/>
          <w:sz w:val="24"/>
          <w:szCs w:val="24"/>
          <w:rtl/>
        </w:rPr>
        <w:t xml:space="preserve"> (כולל ביוגרפיה)</w:t>
      </w:r>
      <w:r w:rsidRPr="00DF5DBA">
        <w:rPr>
          <w:rFonts w:ascii="David" w:hAnsi="David" w:cs="David"/>
          <w:sz w:val="24"/>
          <w:szCs w:val="24"/>
          <w:rtl/>
        </w:rPr>
        <w:t>: ___________________________________________________________________________________________________________________________________________________________________________________________________</w:t>
      </w:r>
    </w:p>
    <w:p w14:paraId="4417D298" w14:textId="77777777" w:rsidR="00E80DAC" w:rsidRPr="00DF5DBA" w:rsidRDefault="00E80DAC" w:rsidP="00E80DAC">
      <w:pPr>
        <w:numPr>
          <w:ilvl w:val="0"/>
          <w:numId w:val="8"/>
        </w:numPr>
        <w:spacing w:after="0"/>
        <w:ind w:left="426" w:hanging="425"/>
        <w:rPr>
          <w:rFonts w:ascii="David" w:hAnsi="David" w:cs="David"/>
          <w:sz w:val="24"/>
          <w:szCs w:val="24"/>
        </w:rPr>
      </w:pPr>
      <w:r w:rsidRPr="00DF5DBA">
        <w:rPr>
          <w:rFonts w:ascii="David" w:hAnsi="David" w:cs="David"/>
          <w:sz w:val="24"/>
          <w:szCs w:val="24"/>
          <w:rtl/>
        </w:rPr>
        <w:t>שם מוסדות המחקר הצפויים להיות מעורבים במחקר וכתובתם: _________________________________________________________________</w:t>
      </w:r>
      <w:r w:rsidRPr="00DF5DBA">
        <w:rPr>
          <w:rFonts w:ascii="David" w:hAnsi="David" w:cs="David"/>
          <w:sz w:val="24"/>
          <w:szCs w:val="24"/>
          <w:rtl/>
        </w:rPr>
        <w:lastRenderedPageBreak/>
        <w:t>__________________________________________________________________________________________________________________________________</w:t>
      </w:r>
    </w:p>
    <w:p w14:paraId="60F6F552" w14:textId="77777777" w:rsidR="00E80DAC" w:rsidRPr="00DF5DBA" w:rsidRDefault="00E80DAC" w:rsidP="00E80DAC">
      <w:pPr>
        <w:numPr>
          <w:ilvl w:val="0"/>
          <w:numId w:val="8"/>
        </w:numPr>
        <w:spacing w:after="0"/>
        <w:ind w:left="426" w:hanging="425"/>
        <w:rPr>
          <w:rFonts w:ascii="David" w:hAnsi="David" w:cs="David"/>
          <w:sz w:val="24"/>
          <w:szCs w:val="24"/>
        </w:rPr>
      </w:pPr>
      <w:r w:rsidRPr="00DF5DBA">
        <w:rPr>
          <w:rFonts w:ascii="David" w:hAnsi="David" w:cs="David"/>
          <w:sz w:val="24"/>
          <w:szCs w:val="24"/>
          <w:rtl/>
        </w:rPr>
        <w:t>משך המחקר (חודשים): _______________________________________________</w:t>
      </w:r>
    </w:p>
    <w:p w14:paraId="7D2E3E66" w14:textId="77777777" w:rsidR="00E80DAC" w:rsidRPr="00DF5DBA" w:rsidRDefault="000F23E4" w:rsidP="00316E77">
      <w:pPr>
        <w:numPr>
          <w:ilvl w:val="0"/>
          <w:numId w:val="8"/>
        </w:numPr>
        <w:spacing w:after="0"/>
        <w:ind w:left="426" w:hanging="425"/>
        <w:rPr>
          <w:rFonts w:ascii="David" w:hAnsi="David" w:cs="David"/>
          <w:sz w:val="24"/>
          <w:szCs w:val="24"/>
        </w:rPr>
      </w:pPr>
      <w:r>
        <w:rPr>
          <w:rFonts w:ascii="David" w:hAnsi="David" w:cs="David"/>
          <w:sz w:val="24"/>
          <w:szCs w:val="24"/>
          <w:rtl/>
        </w:rPr>
        <w:t>האם מדובר במחקר המשך</w:t>
      </w:r>
      <w:r w:rsidR="00E80DAC" w:rsidRPr="00DF5DBA">
        <w:rPr>
          <w:rFonts w:ascii="David" w:hAnsi="David" w:cs="David"/>
          <w:sz w:val="24"/>
          <w:szCs w:val="24"/>
          <w:rtl/>
        </w:rPr>
        <w:t>? במידה וכן נא לפרט את המחקר הקודם ועל ידי מי המחקר מומן: __________________________________________________________________________________________________________________________________</w:t>
      </w:r>
    </w:p>
    <w:p w14:paraId="721CD9AB" w14:textId="77777777" w:rsidR="00E80DAC" w:rsidRPr="00DF5DBA" w:rsidRDefault="00E80DAC" w:rsidP="00E80DAC">
      <w:pPr>
        <w:numPr>
          <w:ilvl w:val="0"/>
          <w:numId w:val="8"/>
        </w:numPr>
        <w:spacing w:after="0"/>
        <w:ind w:left="426" w:hanging="425"/>
        <w:rPr>
          <w:rFonts w:ascii="David" w:hAnsi="David" w:cs="David"/>
          <w:sz w:val="24"/>
          <w:szCs w:val="24"/>
        </w:rPr>
      </w:pPr>
      <w:r w:rsidRPr="00DF5DBA">
        <w:rPr>
          <w:rFonts w:ascii="David" w:hAnsi="David" w:cs="David"/>
          <w:sz w:val="24"/>
          <w:szCs w:val="24"/>
          <w:rtl/>
        </w:rPr>
        <w:t>מטרת המחקר והתרומה הצפויה ממנו: ________________________________________________________________________________________________________________________________________________________________________________________________</w:t>
      </w:r>
    </w:p>
    <w:p w14:paraId="57D776D2" w14:textId="77777777" w:rsidR="00E80DAC" w:rsidRPr="00DF5DBA" w:rsidRDefault="00E80DAC" w:rsidP="00316E77">
      <w:pPr>
        <w:numPr>
          <w:ilvl w:val="0"/>
          <w:numId w:val="8"/>
        </w:numPr>
        <w:spacing w:after="0"/>
        <w:ind w:left="426" w:hanging="425"/>
        <w:rPr>
          <w:rFonts w:ascii="David" w:hAnsi="David" w:cs="David"/>
          <w:sz w:val="24"/>
          <w:szCs w:val="24"/>
        </w:rPr>
      </w:pPr>
      <w:r w:rsidRPr="00DF5DBA">
        <w:rPr>
          <w:rFonts w:ascii="David" w:hAnsi="David" w:cs="David"/>
          <w:sz w:val="24"/>
          <w:szCs w:val="24"/>
          <w:rtl/>
        </w:rPr>
        <w:t>סיכויי ההצלחה של המחקר וישימותו, חסמי מימוש צפויים ודרכי התגברות ספציפיים על חסמים אלה: _______________________________________________________________________________________________________________________________________________________________________________________________________________________________________________________________</w:t>
      </w:r>
    </w:p>
    <w:p w14:paraId="7FF6404F" w14:textId="77777777" w:rsidR="00E80DAC" w:rsidRPr="00DF5DBA" w:rsidRDefault="00E80DAC" w:rsidP="00E80DAC">
      <w:pPr>
        <w:numPr>
          <w:ilvl w:val="0"/>
          <w:numId w:val="8"/>
        </w:numPr>
        <w:spacing w:after="0"/>
        <w:ind w:left="426" w:hanging="425"/>
        <w:rPr>
          <w:rFonts w:ascii="David" w:hAnsi="David" w:cs="David"/>
          <w:sz w:val="24"/>
          <w:szCs w:val="24"/>
        </w:rPr>
      </w:pPr>
      <w:r w:rsidRPr="00DF5DBA">
        <w:rPr>
          <w:rFonts w:ascii="David" w:hAnsi="David" w:cs="David"/>
          <w:sz w:val="24"/>
          <w:szCs w:val="24"/>
          <w:rtl/>
        </w:rPr>
        <w:t>מצוינות מדעית, מידת החדשנות של המחקר המוצע בהשוואה לידע שהצטבר בארץ ובעולם: ________________________________________________________________________________________________________________________________________________________________________________________________________________________________________________________________</w:t>
      </w:r>
    </w:p>
    <w:p w14:paraId="250E17BA" w14:textId="77777777" w:rsidR="00E80DAC" w:rsidRPr="00DF5DBA" w:rsidRDefault="00E80DAC" w:rsidP="00E80DAC">
      <w:pPr>
        <w:numPr>
          <w:ilvl w:val="0"/>
          <w:numId w:val="8"/>
        </w:numPr>
        <w:spacing w:after="0"/>
        <w:ind w:left="426" w:hanging="425"/>
        <w:rPr>
          <w:rFonts w:ascii="David" w:hAnsi="David" w:cs="David"/>
          <w:sz w:val="24"/>
          <w:szCs w:val="24"/>
        </w:rPr>
      </w:pPr>
      <w:r w:rsidRPr="00DF5DBA">
        <w:rPr>
          <w:rFonts w:ascii="David" w:hAnsi="David" w:cs="David"/>
          <w:sz w:val="24"/>
          <w:szCs w:val="24"/>
          <w:rtl/>
        </w:rPr>
        <w:t>פירוט התוצרים הסופיים בתום תקופת המחקר והאם ישימות המחקר אינה תלויה במחקרי המשך: ________________________________________________________________________________________________________________________________________________________________________________________________________________________________________________________________</w:t>
      </w:r>
    </w:p>
    <w:p w14:paraId="28B10C52" w14:textId="77777777" w:rsidR="00E80DAC" w:rsidRPr="00DF5DBA" w:rsidRDefault="00E80DAC" w:rsidP="00E80DAC">
      <w:pPr>
        <w:numPr>
          <w:ilvl w:val="0"/>
          <w:numId w:val="8"/>
        </w:numPr>
        <w:spacing w:after="0"/>
        <w:ind w:left="426" w:hanging="425"/>
        <w:rPr>
          <w:rFonts w:ascii="David" w:hAnsi="David" w:cs="David"/>
          <w:sz w:val="24"/>
          <w:szCs w:val="24"/>
        </w:rPr>
      </w:pPr>
      <w:r w:rsidRPr="00DF5DBA">
        <w:rPr>
          <w:rFonts w:ascii="David" w:hAnsi="David" w:cs="David"/>
          <w:sz w:val="24"/>
          <w:szCs w:val="24"/>
          <w:rtl/>
        </w:rPr>
        <w:t xml:space="preserve">מגוון מקורות המידע המוצעים כולל </w:t>
      </w:r>
      <w:r w:rsidRPr="00DF5DBA">
        <w:rPr>
          <w:rFonts w:ascii="David" w:hAnsi="David" w:cs="David"/>
          <w:rtl/>
        </w:rPr>
        <w:t>יכולתו ונגישותו של המציע להשיג מידע</w:t>
      </w:r>
      <w:r w:rsidRPr="00DF5DBA">
        <w:rPr>
          <w:rFonts w:ascii="David" w:hAnsi="David" w:cs="David"/>
          <w:sz w:val="24"/>
          <w:szCs w:val="24"/>
          <w:rtl/>
        </w:rPr>
        <w:t>:</w:t>
      </w:r>
    </w:p>
    <w:p w14:paraId="2B325FC9" w14:textId="77777777" w:rsidR="00E80DAC" w:rsidRPr="00DF5DBA" w:rsidRDefault="00E80DAC" w:rsidP="00316E77">
      <w:pPr>
        <w:ind w:left="426"/>
        <w:rPr>
          <w:rFonts w:ascii="David" w:hAnsi="David" w:cs="David"/>
          <w:sz w:val="24"/>
          <w:szCs w:val="24"/>
          <w:rtl/>
        </w:rPr>
      </w:pPr>
      <w:r w:rsidRPr="00DF5DBA">
        <w:rPr>
          <w:rFonts w:ascii="David" w:hAnsi="David" w:cs="David"/>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w:t>
      </w:r>
    </w:p>
    <w:p w14:paraId="46916C20" w14:textId="77777777" w:rsidR="00E80DAC" w:rsidRPr="00DF5DBA" w:rsidRDefault="00E80DAC" w:rsidP="00E80DAC">
      <w:pPr>
        <w:numPr>
          <w:ilvl w:val="0"/>
          <w:numId w:val="8"/>
        </w:numPr>
        <w:spacing w:after="0"/>
        <w:ind w:left="426" w:hanging="425"/>
        <w:rPr>
          <w:rFonts w:ascii="David" w:hAnsi="David" w:cs="David"/>
          <w:sz w:val="24"/>
          <w:szCs w:val="24"/>
        </w:rPr>
      </w:pPr>
      <w:r w:rsidRPr="00DF5DBA">
        <w:rPr>
          <w:rFonts w:ascii="David" w:hAnsi="David" w:cs="David"/>
          <w:sz w:val="24"/>
          <w:szCs w:val="24"/>
          <w:rtl/>
        </w:rPr>
        <w:t>רשימת מחקרים קודמים שנערכו על ידי החוקרים המוצעים במידה ויש ומקום פרסומם: ________________________________________________________________________________________________________________________________________________________________________________________________________________________________________________________________</w:t>
      </w:r>
    </w:p>
    <w:p w14:paraId="53EDD3C0" w14:textId="77777777" w:rsidR="00E80DAC" w:rsidRPr="00DF5DBA" w:rsidRDefault="00E80DAC" w:rsidP="00316E77">
      <w:pPr>
        <w:numPr>
          <w:ilvl w:val="0"/>
          <w:numId w:val="8"/>
        </w:numPr>
        <w:spacing w:after="0"/>
        <w:ind w:left="426" w:hanging="425"/>
        <w:rPr>
          <w:rFonts w:ascii="David" w:hAnsi="David" w:cs="David"/>
          <w:sz w:val="24"/>
          <w:szCs w:val="24"/>
        </w:rPr>
      </w:pPr>
      <w:r w:rsidRPr="00DF5DBA">
        <w:rPr>
          <w:rFonts w:ascii="David" w:hAnsi="David" w:cs="David"/>
          <w:sz w:val="24"/>
          <w:szCs w:val="24"/>
          <w:rtl/>
        </w:rPr>
        <w:t xml:space="preserve">מתודולוגיה של המחקר בשפה העברית בהיקף של עד </w:t>
      </w:r>
      <w:r w:rsidR="00316E77">
        <w:rPr>
          <w:rFonts w:ascii="David" w:hAnsi="David" w:cs="David" w:hint="cs"/>
          <w:sz w:val="24"/>
          <w:szCs w:val="24"/>
          <w:rtl/>
        </w:rPr>
        <w:t xml:space="preserve">2 </w:t>
      </w:r>
      <w:r w:rsidRPr="00DF5DBA">
        <w:rPr>
          <w:rFonts w:ascii="David" w:hAnsi="David" w:cs="David"/>
          <w:sz w:val="24"/>
          <w:szCs w:val="24"/>
          <w:rtl/>
        </w:rPr>
        <w:t>עמודים. יש לצרף כמסמך נפרד.</w:t>
      </w:r>
    </w:p>
    <w:p w14:paraId="65E15B91" w14:textId="158C3719" w:rsidR="00E80DAC" w:rsidRPr="00DF5DBA" w:rsidRDefault="00E80DAC" w:rsidP="00713187">
      <w:pPr>
        <w:numPr>
          <w:ilvl w:val="0"/>
          <w:numId w:val="8"/>
        </w:numPr>
        <w:spacing w:after="0"/>
        <w:ind w:left="426" w:hanging="425"/>
        <w:rPr>
          <w:rFonts w:ascii="David" w:hAnsi="David" w:cs="David"/>
          <w:sz w:val="24"/>
          <w:szCs w:val="24"/>
        </w:rPr>
      </w:pPr>
      <w:r w:rsidRPr="00DF5DBA">
        <w:rPr>
          <w:rFonts w:ascii="David" w:hAnsi="David" w:cs="David"/>
          <w:sz w:val="24"/>
          <w:szCs w:val="24"/>
          <w:rtl/>
        </w:rPr>
        <w:t>הערות: _______________________________________________________________________________________________________________________________________________________________________________________________________________________________________________________________</w:t>
      </w:r>
    </w:p>
    <w:p w14:paraId="1182BC52" w14:textId="77777777" w:rsidR="00E80DAC" w:rsidRPr="00DF5DBA" w:rsidRDefault="00E80DAC" w:rsidP="00E80DAC">
      <w:pPr>
        <w:rPr>
          <w:rFonts w:ascii="David" w:hAnsi="David" w:cs="David"/>
          <w:sz w:val="24"/>
          <w:szCs w:val="24"/>
          <w:rtl/>
        </w:rPr>
      </w:pPr>
    </w:p>
    <w:p w14:paraId="5F7F45D1" w14:textId="77777777" w:rsidR="00E80DAC" w:rsidRPr="00DF5DBA" w:rsidRDefault="00E80DAC" w:rsidP="00E80DAC">
      <w:pPr>
        <w:jc w:val="both"/>
        <w:rPr>
          <w:rFonts w:ascii="David" w:hAnsi="David" w:cs="David"/>
          <w:sz w:val="24"/>
          <w:szCs w:val="24"/>
          <w:rtl/>
        </w:rPr>
      </w:pPr>
    </w:p>
    <w:p w14:paraId="30A64D53" w14:textId="77777777" w:rsidR="00E80DAC" w:rsidRPr="00DF5DBA" w:rsidRDefault="00E80DAC" w:rsidP="00C045C5">
      <w:pPr>
        <w:rPr>
          <w:rFonts w:ascii="David" w:hAnsi="David" w:cs="David"/>
          <w:sz w:val="24"/>
          <w:szCs w:val="24"/>
          <w:rtl/>
        </w:rPr>
      </w:pPr>
      <w:r w:rsidRPr="00DF5DBA">
        <w:rPr>
          <w:rFonts w:ascii="David" w:hAnsi="David" w:cs="David"/>
          <w:sz w:val="24"/>
          <w:szCs w:val="24"/>
          <w:rtl/>
        </w:rPr>
        <w:t>יש לצרף אסמכתאות, קורות חיים, תעודות המעידות על השכלה והכשרה</w:t>
      </w:r>
      <w:r w:rsidR="00C045C5">
        <w:rPr>
          <w:rFonts w:ascii="David" w:hAnsi="David" w:cs="David" w:hint="cs"/>
          <w:sz w:val="24"/>
          <w:szCs w:val="24"/>
          <w:rtl/>
        </w:rPr>
        <w:t>, רשימות פרסומים</w:t>
      </w:r>
      <w:r w:rsidRPr="00DF5DBA">
        <w:rPr>
          <w:rFonts w:ascii="David" w:hAnsi="David" w:cs="David"/>
          <w:sz w:val="24"/>
          <w:szCs w:val="24"/>
          <w:rtl/>
        </w:rPr>
        <w:t xml:space="preserve">, המלצות </w:t>
      </w:r>
      <w:proofErr w:type="spellStart"/>
      <w:r w:rsidRPr="00DF5DBA">
        <w:rPr>
          <w:rFonts w:ascii="David" w:hAnsi="David" w:cs="David"/>
          <w:sz w:val="24"/>
          <w:szCs w:val="24"/>
          <w:rtl/>
        </w:rPr>
        <w:t>וכיוצ"ב</w:t>
      </w:r>
      <w:proofErr w:type="spellEnd"/>
      <w:r w:rsidRPr="00DF5DBA">
        <w:rPr>
          <w:rFonts w:ascii="David" w:hAnsi="David" w:cs="David"/>
          <w:sz w:val="24"/>
          <w:szCs w:val="24"/>
          <w:rtl/>
        </w:rPr>
        <w:t>.</w:t>
      </w:r>
    </w:p>
    <w:p w14:paraId="4752C864" w14:textId="6C4F7DF9" w:rsidR="00E80DAC" w:rsidRPr="00815ABE" w:rsidRDefault="000F23E4" w:rsidP="00C7134F">
      <w:pPr>
        <w:jc w:val="center"/>
        <w:outlineLvl w:val="0"/>
        <w:rPr>
          <w:rFonts w:ascii="David" w:hAnsi="David" w:cs="David"/>
          <w:b/>
          <w:bCs/>
          <w:sz w:val="28"/>
          <w:szCs w:val="28"/>
          <w:u w:val="single"/>
          <w:rtl/>
        </w:rPr>
      </w:pPr>
      <w:r>
        <w:rPr>
          <w:rFonts w:ascii="David" w:hAnsi="David" w:cs="David"/>
          <w:b/>
          <w:bCs/>
          <w:sz w:val="28"/>
          <w:szCs w:val="28"/>
          <w:u w:val="single"/>
          <w:rtl/>
        </w:rPr>
        <w:lastRenderedPageBreak/>
        <w:t xml:space="preserve">נספח </w:t>
      </w:r>
      <w:r w:rsidR="00DA3E68">
        <w:rPr>
          <w:rFonts w:ascii="David" w:hAnsi="David" w:cs="David" w:hint="cs"/>
          <w:b/>
          <w:bCs/>
          <w:sz w:val="28"/>
          <w:szCs w:val="28"/>
          <w:u w:val="single"/>
          <w:rtl/>
        </w:rPr>
        <w:t>ד</w:t>
      </w:r>
      <w:r w:rsidR="00E80DAC" w:rsidRPr="00815ABE">
        <w:rPr>
          <w:rFonts w:ascii="David" w:hAnsi="David" w:cs="David"/>
          <w:b/>
          <w:bCs/>
          <w:sz w:val="28"/>
          <w:szCs w:val="28"/>
          <w:u w:val="single"/>
          <w:rtl/>
        </w:rPr>
        <w:t>' – התחייבויות</w:t>
      </w:r>
      <w:r w:rsidR="00E80DAC" w:rsidRPr="00815ABE">
        <w:rPr>
          <w:rFonts w:ascii="David" w:hAnsi="David" w:cs="David"/>
          <w:sz w:val="28"/>
          <w:szCs w:val="28"/>
          <w:u w:val="single"/>
          <w:rtl/>
        </w:rPr>
        <w:t xml:space="preserve"> </w:t>
      </w:r>
      <w:r w:rsidR="00E80DAC" w:rsidRPr="00815ABE">
        <w:rPr>
          <w:rFonts w:ascii="David" w:hAnsi="David" w:cs="David"/>
          <w:b/>
          <w:bCs/>
          <w:sz w:val="28"/>
          <w:szCs w:val="28"/>
          <w:u w:val="single"/>
          <w:rtl/>
        </w:rPr>
        <w:t>המציע</w:t>
      </w:r>
    </w:p>
    <w:p w14:paraId="4DDE7301" w14:textId="77777777" w:rsidR="00E80DAC" w:rsidRPr="00DF5DBA" w:rsidRDefault="00E80DAC" w:rsidP="00E80DAC">
      <w:pPr>
        <w:jc w:val="center"/>
        <w:rPr>
          <w:rFonts w:ascii="David" w:hAnsi="David" w:cs="David"/>
          <w:b/>
          <w:bCs/>
          <w:szCs w:val="28"/>
          <w:rtl/>
        </w:rPr>
      </w:pPr>
    </w:p>
    <w:p w14:paraId="69EEBC8F" w14:textId="77777777" w:rsidR="00E80DAC" w:rsidRPr="009C6DC6" w:rsidRDefault="00E80DAC" w:rsidP="00E80DAC">
      <w:pPr>
        <w:jc w:val="both"/>
        <w:outlineLvl w:val="0"/>
        <w:rPr>
          <w:rFonts w:ascii="David" w:hAnsi="David" w:cs="David"/>
          <w:rtl/>
        </w:rPr>
      </w:pPr>
      <w:r w:rsidRPr="009C6DC6">
        <w:rPr>
          <w:rFonts w:ascii="David" w:hAnsi="David" w:cs="David"/>
          <w:rtl/>
        </w:rPr>
        <w:t>לכבוד</w:t>
      </w:r>
    </w:p>
    <w:p w14:paraId="06C4B9EE" w14:textId="77777777" w:rsidR="00E80DAC" w:rsidRPr="009C6DC6" w:rsidRDefault="00E80DAC" w:rsidP="00E80DAC">
      <w:pPr>
        <w:jc w:val="both"/>
        <w:rPr>
          <w:rFonts w:ascii="David" w:hAnsi="David" w:cs="David"/>
          <w:b/>
          <w:bCs/>
          <w:rtl/>
        </w:rPr>
      </w:pPr>
      <w:r w:rsidRPr="009C6DC6">
        <w:rPr>
          <w:rFonts w:ascii="David" w:hAnsi="David" w:cs="David"/>
          <w:b/>
          <w:bCs/>
          <w:rtl/>
        </w:rPr>
        <w:t>משרד הבינוי והשיכון</w:t>
      </w:r>
    </w:p>
    <w:p w14:paraId="441D9C3A" w14:textId="218E346B" w:rsidR="00E80DAC" w:rsidRPr="00DF5DBA" w:rsidRDefault="00E80DAC" w:rsidP="00690FE9">
      <w:pPr>
        <w:jc w:val="both"/>
        <w:outlineLvl w:val="0"/>
        <w:rPr>
          <w:rFonts w:ascii="David" w:hAnsi="David" w:cs="David"/>
          <w:b/>
          <w:bCs/>
          <w:rtl/>
        </w:rPr>
      </w:pPr>
      <w:r w:rsidRPr="009C6DC6">
        <w:rPr>
          <w:rFonts w:ascii="David" w:hAnsi="David" w:cs="David"/>
          <w:b/>
          <w:bCs/>
          <w:rtl/>
        </w:rPr>
        <w:t xml:space="preserve">הנדון: קול קורא מספר  </w:t>
      </w:r>
      <w:r w:rsidR="00772576" w:rsidRPr="00772576">
        <w:rPr>
          <w:rFonts w:ascii="David" w:hAnsi="David" w:cs="David" w:hint="cs"/>
          <w:b/>
          <w:bCs/>
          <w:rtl/>
        </w:rPr>
        <w:t>11</w:t>
      </w:r>
      <w:r w:rsidRPr="00772576">
        <w:rPr>
          <w:rFonts w:ascii="David" w:hAnsi="David" w:cs="David"/>
          <w:b/>
          <w:bCs/>
          <w:rtl/>
        </w:rPr>
        <w:t>/</w:t>
      </w:r>
      <w:r w:rsidR="009C6DC6" w:rsidRPr="00772576">
        <w:rPr>
          <w:rFonts w:ascii="David" w:hAnsi="David" w:cs="David" w:hint="cs"/>
          <w:b/>
          <w:bCs/>
          <w:rtl/>
        </w:rPr>
        <w:t>2020</w:t>
      </w:r>
    </w:p>
    <w:p w14:paraId="3EFF42D3" w14:textId="77777777" w:rsidR="00E80DAC" w:rsidRPr="00DF5DBA" w:rsidRDefault="00E80DAC" w:rsidP="00E80DAC">
      <w:pPr>
        <w:jc w:val="both"/>
        <w:outlineLvl w:val="0"/>
        <w:rPr>
          <w:rFonts w:ascii="David" w:hAnsi="David" w:cs="David"/>
          <w:b/>
          <w:bCs/>
          <w:rtl/>
        </w:rPr>
      </w:pPr>
    </w:p>
    <w:p w14:paraId="61B365C0" w14:textId="77777777" w:rsidR="00E80DAC" w:rsidRPr="00DF5DBA" w:rsidRDefault="00E80DAC" w:rsidP="00E80DAC">
      <w:pPr>
        <w:keepNext/>
        <w:autoSpaceDE w:val="0"/>
        <w:autoSpaceDN w:val="0"/>
        <w:spacing w:line="360" w:lineRule="auto"/>
        <w:ind w:left="-58"/>
        <w:outlineLvl w:val="6"/>
        <w:rPr>
          <w:rFonts w:ascii="David" w:hAnsi="David" w:cs="David"/>
          <w:b/>
          <w:bCs/>
          <w:szCs w:val="32"/>
          <w:rtl/>
        </w:rPr>
      </w:pPr>
      <w:r w:rsidRPr="00DF5DBA">
        <w:rPr>
          <w:rFonts w:ascii="David" w:hAnsi="David" w:cs="David"/>
          <w:b/>
          <w:bCs/>
          <w:szCs w:val="32"/>
          <w:rtl/>
        </w:rPr>
        <w:t>התחייבות לעניין תוקף ההצעה</w:t>
      </w:r>
    </w:p>
    <w:p w14:paraId="3A53736E" w14:textId="77777777" w:rsidR="00E80DAC" w:rsidRPr="00DF5DBA" w:rsidRDefault="00E80DAC" w:rsidP="00E80DAC">
      <w:pPr>
        <w:jc w:val="both"/>
        <w:rPr>
          <w:rFonts w:ascii="David" w:hAnsi="David" w:cs="David"/>
          <w:rtl/>
        </w:rPr>
      </w:pPr>
      <w:r w:rsidRPr="00DF5DBA">
        <w:rPr>
          <w:rFonts w:ascii="David" w:hAnsi="David" w:cs="David"/>
          <w:rtl/>
        </w:rPr>
        <w:t xml:space="preserve">הריני מתחייב כי הצעתי זו תהא בתוקף ל – 180 ימים מהמועד האחרון להגשת ההצעות. </w:t>
      </w:r>
    </w:p>
    <w:p w14:paraId="2E802664" w14:textId="77777777" w:rsidR="00E80DAC" w:rsidRPr="00DF5DBA" w:rsidRDefault="00E80DAC" w:rsidP="00E80DAC">
      <w:pPr>
        <w:ind w:left="720" w:hanging="720"/>
        <w:jc w:val="both"/>
        <w:rPr>
          <w:rFonts w:ascii="David" w:hAnsi="David" w:cs="David"/>
          <w:rtl/>
        </w:rPr>
      </w:pPr>
      <w:r w:rsidRPr="00DF5DBA">
        <w:rPr>
          <w:rFonts w:ascii="David" w:hAnsi="David" w:cs="David"/>
          <w:rtl/>
        </w:rPr>
        <w:t>~~~~~~~~~~~~~~~~~~~~~~~~~~~~~~~~~~~~~~~~~~~~~~~~~~~~~~~~~~</w:t>
      </w:r>
    </w:p>
    <w:p w14:paraId="054DA598" w14:textId="77777777" w:rsidR="00E80DAC" w:rsidRPr="00DF5DBA" w:rsidRDefault="00E80DAC" w:rsidP="00E80DAC">
      <w:pPr>
        <w:keepNext/>
        <w:autoSpaceDE w:val="0"/>
        <w:autoSpaceDN w:val="0"/>
        <w:spacing w:line="360" w:lineRule="auto"/>
        <w:ind w:left="-58"/>
        <w:outlineLvl w:val="6"/>
        <w:rPr>
          <w:rFonts w:ascii="David" w:hAnsi="David" w:cs="David"/>
          <w:b/>
          <w:bCs/>
          <w:szCs w:val="32"/>
          <w:rtl/>
        </w:rPr>
      </w:pPr>
      <w:r w:rsidRPr="00DF5DBA">
        <w:rPr>
          <w:rFonts w:ascii="David" w:hAnsi="David" w:cs="David"/>
          <w:b/>
          <w:bCs/>
          <w:szCs w:val="32"/>
          <w:rtl/>
        </w:rPr>
        <w:t xml:space="preserve">התחייבות לעניין העמדת כח אדם המוצע </w:t>
      </w:r>
    </w:p>
    <w:p w14:paraId="0ED674D7" w14:textId="77777777" w:rsidR="00E80DAC" w:rsidRPr="00DF5DBA" w:rsidRDefault="00E80DAC" w:rsidP="00E80DAC">
      <w:pPr>
        <w:rPr>
          <w:rFonts w:ascii="David" w:hAnsi="David" w:cs="David"/>
          <w:rtl/>
        </w:rPr>
      </w:pPr>
      <w:r w:rsidRPr="00DF5DBA">
        <w:rPr>
          <w:rFonts w:ascii="David" w:hAnsi="David" w:cs="David"/>
          <w:rtl/>
        </w:rPr>
        <w:t>הריני מתחייב כי אם אזכה בקול קורא, אעמיד לרשות משרד הבינוי והשיכון את הצוות שהוצע על ידי.</w:t>
      </w:r>
    </w:p>
    <w:p w14:paraId="544D0D8F" w14:textId="77777777" w:rsidR="00E80DAC" w:rsidRPr="00DF5DBA" w:rsidRDefault="00E80DAC" w:rsidP="00E80DAC">
      <w:pPr>
        <w:rPr>
          <w:rFonts w:ascii="David" w:hAnsi="David" w:cs="David"/>
          <w:rtl/>
        </w:rPr>
      </w:pPr>
      <w:r w:rsidRPr="00DF5DBA">
        <w:rPr>
          <w:rFonts w:ascii="David" w:hAnsi="David" w:cs="David"/>
          <w:rtl/>
        </w:rPr>
        <w:t>ידוע לי, כי אם לא אעשה כן, רשאי המשרד לבטל את זכייתי, ו/או את ההסכם שחתמתי עם המשרד, ויהיה עלי לשאת בכל הנזקים וההוצאות שיגרמו למשרד הבינוי והשיכון עקב ביטול הזכייה ו/או ההסכם וכל הכרוך בכך.</w:t>
      </w:r>
    </w:p>
    <w:p w14:paraId="2B0DFC4B" w14:textId="77777777" w:rsidR="00E80DAC" w:rsidRPr="00DF5DBA" w:rsidRDefault="00E80DAC" w:rsidP="00E80DAC">
      <w:pPr>
        <w:rPr>
          <w:rFonts w:ascii="David" w:hAnsi="David" w:cs="David"/>
          <w:rtl/>
        </w:rPr>
      </w:pPr>
      <w:r w:rsidRPr="00DF5DBA">
        <w:rPr>
          <w:rFonts w:ascii="David" w:hAnsi="David" w:cs="David"/>
          <w:rtl/>
        </w:rPr>
        <w:t>בנוסף, ידוע לי כי המשרד יהיה רשאי במקרה זה לחלט הערבות הבנקאית שצורפה לחוזה.</w:t>
      </w:r>
    </w:p>
    <w:p w14:paraId="52949ED0" w14:textId="77777777" w:rsidR="00E80DAC" w:rsidRPr="00DF5DBA" w:rsidRDefault="00E80DAC" w:rsidP="00E80DAC">
      <w:pPr>
        <w:rPr>
          <w:rFonts w:ascii="David" w:hAnsi="David" w:cs="David"/>
          <w:rtl/>
        </w:rPr>
      </w:pPr>
      <w:r w:rsidRPr="00DF5DBA">
        <w:rPr>
          <w:rFonts w:ascii="David" w:hAnsi="David" w:cs="David"/>
          <w:rtl/>
        </w:rPr>
        <w:t>~~~~~~~~~~~~~~~~~~~~~~~~~~~~~~~~~~~~~~~~~~~~~~~~~~~~~~~~~~</w:t>
      </w:r>
    </w:p>
    <w:p w14:paraId="2A9D7C0A" w14:textId="77777777" w:rsidR="00E80DAC" w:rsidRPr="00DF5DBA" w:rsidRDefault="00E80DAC" w:rsidP="00E80DAC">
      <w:pPr>
        <w:keepNext/>
        <w:autoSpaceDE w:val="0"/>
        <w:autoSpaceDN w:val="0"/>
        <w:spacing w:line="360" w:lineRule="auto"/>
        <w:ind w:left="84"/>
        <w:jc w:val="both"/>
        <w:outlineLvl w:val="6"/>
        <w:rPr>
          <w:rFonts w:ascii="David" w:hAnsi="David" w:cs="David"/>
          <w:b/>
          <w:bCs/>
          <w:szCs w:val="32"/>
          <w:rtl/>
        </w:rPr>
      </w:pPr>
      <w:r w:rsidRPr="00DF5DBA">
        <w:rPr>
          <w:rFonts w:ascii="David" w:hAnsi="David" w:cs="David"/>
          <w:b/>
          <w:bCs/>
          <w:szCs w:val="32"/>
          <w:rtl/>
        </w:rPr>
        <w:t xml:space="preserve">התחייבות המציע למתן שירותים מקצועיים ואיכותיים </w:t>
      </w:r>
    </w:p>
    <w:p w14:paraId="76AC4360" w14:textId="77777777" w:rsidR="00E80DAC" w:rsidRPr="00DF5DBA" w:rsidRDefault="00E80DAC" w:rsidP="00E80DAC">
      <w:pPr>
        <w:rPr>
          <w:rFonts w:ascii="David" w:hAnsi="David" w:cs="David"/>
          <w:rtl/>
        </w:rPr>
      </w:pPr>
      <w:r w:rsidRPr="00DF5DBA">
        <w:rPr>
          <w:rFonts w:ascii="David" w:hAnsi="David" w:cs="David"/>
          <w:rtl/>
        </w:rPr>
        <w:t>הריני מתחייב כי אם אזכה בקול קורא, אפעל למתן שירותים מקצועי</w:t>
      </w:r>
      <w:r w:rsidR="000F23E4">
        <w:rPr>
          <w:rFonts w:ascii="David" w:hAnsi="David" w:cs="David"/>
          <w:rtl/>
        </w:rPr>
        <w:t>ים ואיכותיים וברמת אמינות גבוהה</w:t>
      </w:r>
      <w:r w:rsidRPr="00DF5DBA">
        <w:rPr>
          <w:rFonts w:ascii="David" w:hAnsi="David" w:cs="David"/>
          <w:rtl/>
        </w:rPr>
        <w:t>.</w:t>
      </w:r>
    </w:p>
    <w:p w14:paraId="49A1BF79" w14:textId="77777777" w:rsidR="00E80DAC" w:rsidRPr="00DF5DBA" w:rsidRDefault="00E80DAC" w:rsidP="00E80DAC">
      <w:pPr>
        <w:rPr>
          <w:rFonts w:ascii="David" w:hAnsi="David" w:cs="David"/>
          <w:rtl/>
        </w:rPr>
      </w:pPr>
      <w:r w:rsidRPr="00DF5DBA">
        <w:rPr>
          <w:rFonts w:ascii="David" w:hAnsi="David" w:cs="David"/>
          <w:rtl/>
        </w:rPr>
        <w:t>הריני מתחייב כי מנהל הפרויקט המוצע על ידי יהיה הדמות הדומיננטית מבחינה מקצועית בפרויקט וייטול חלק ממשי בהובלת השירותים ובביצועם.</w:t>
      </w:r>
    </w:p>
    <w:p w14:paraId="5D3B59B3" w14:textId="77777777" w:rsidR="00E80DAC" w:rsidRPr="00DF5DBA" w:rsidRDefault="00E80DAC" w:rsidP="00E80DAC">
      <w:pPr>
        <w:rPr>
          <w:rFonts w:ascii="David" w:hAnsi="David" w:cs="David"/>
          <w:rtl/>
        </w:rPr>
      </w:pPr>
      <w:r w:rsidRPr="00DF5DBA">
        <w:rPr>
          <w:rFonts w:ascii="David" w:hAnsi="David" w:cs="David"/>
          <w:rtl/>
        </w:rPr>
        <w:t>ידוע לי, כי אם לא אעשה כן, רשאי המשרד לבטל את זכייתי, ו/או את ההסכם שחתמתי עם המשרד, ויהיה עלי לשאת בכל הנזקים וההוצאות שיגרמו למשרד הבינוי והשיכון עקב ביטול הזכייה ו/או ההסכם וכל הכרוך בכך.</w:t>
      </w:r>
      <w:r w:rsidRPr="00DF5DBA">
        <w:rPr>
          <w:rFonts w:ascii="David" w:hAnsi="David" w:cs="David"/>
          <w:rtl/>
        </w:rPr>
        <w:br/>
        <w:t>בנוסף, ידוע לי כי המשרד יהיה רשאי במקרה זה לחלט הערבות הבנקאית שצורפה לחוזה</w:t>
      </w:r>
    </w:p>
    <w:p w14:paraId="48ED1293" w14:textId="77777777" w:rsidR="00E80DAC" w:rsidRPr="00DF5DBA" w:rsidRDefault="00E80DAC" w:rsidP="00E80DAC">
      <w:pPr>
        <w:ind w:left="720" w:hanging="720"/>
        <w:jc w:val="both"/>
        <w:rPr>
          <w:rFonts w:ascii="David" w:hAnsi="David" w:cs="David"/>
          <w:rtl/>
        </w:rPr>
      </w:pPr>
      <w:r w:rsidRPr="00DF5DBA">
        <w:rPr>
          <w:rFonts w:ascii="David" w:hAnsi="David" w:cs="David"/>
          <w:rtl/>
        </w:rPr>
        <w:t>~~~~~~~~~~~~~~~~~~~~~~~~~~~~~~~~~~~~~~~~~~~~~~~~~~~~~~~~~~.</w:t>
      </w:r>
    </w:p>
    <w:p w14:paraId="49EE767B" w14:textId="77777777" w:rsidR="00E80DAC" w:rsidRPr="00DF5DBA" w:rsidRDefault="00E80DAC" w:rsidP="00E80DAC">
      <w:pPr>
        <w:jc w:val="both"/>
        <w:rPr>
          <w:rFonts w:ascii="David" w:hAnsi="David" w:cs="David"/>
          <w:rtl/>
        </w:rPr>
      </w:pPr>
    </w:p>
    <w:p w14:paraId="5C4427CC" w14:textId="77777777" w:rsidR="00E80DAC" w:rsidRPr="00DF5DBA" w:rsidRDefault="00E80DAC" w:rsidP="00E80DAC">
      <w:pPr>
        <w:keepNext/>
        <w:autoSpaceDE w:val="0"/>
        <w:autoSpaceDN w:val="0"/>
        <w:spacing w:line="360" w:lineRule="auto"/>
        <w:ind w:left="84"/>
        <w:jc w:val="both"/>
        <w:outlineLvl w:val="6"/>
        <w:rPr>
          <w:rFonts w:ascii="David" w:hAnsi="David" w:cs="David"/>
          <w:b/>
          <w:bCs/>
          <w:szCs w:val="32"/>
          <w:rtl/>
        </w:rPr>
      </w:pPr>
      <w:r w:rsidRPr="00DF5DBA">
        <w:rPr>
          <w:rFonts w:ascii="David" w:hAnsi="David" w:cs="David"/>
          <w:b/>
          <w:bCs/>
          <w:szCs w:val="32"/>
          <w:rtl/>
        </w:rPr>
        <w:t>התחייבות המציע לחתום על הסכם שירותים</w:t>
      </w:r>
    </w:p>
    <w:p w14:paraId="3DB79227" w14:textId="77777777" w:rsidR="00E80DAC" w:rsidRPr="00DF5DBA" w:rsidRDefault="00C045C5" w:rsidP="00E80DAC">
      <w:pPr>
        <w:jc w:val="both"/>
        <w:rPr>
          <w:rFonts w:ascii="David" w:hAnsi="David" w:cs="David"/>
        </w:rPr>
      </w:pPr>
      <w:r>
        <w:rPr>
          <w:rFonts w:ascii="David" w:hAnsi="David" w:cs="David"/>
          <w:rtl/>
        </w:rPr>
        <w:t>קראתי את נוסח ההסכם</w:t>
      </w:r>
      <w:r w:rsidR="00E80DAC" w:rsidRPr="00DF5DBA">
        <w:rPr>
          <w:rFonts w:ascii="David" w:hAnsi="David" w:cs="David"/>
          <w:rtl/>
        </w:rPr>
        <w:t xml:space="preserve"> המצורף למסמכי המכרז. אני מסכים לאמור בו ומודיע כי ההסכם מהווה חלק בלתי נפרד מהצעתי זו, ומתחייב לחתום על ההסכם תוך 7 ימים מקבלת ההסכם המצורף להודעת הזכייה מטעם משרד הבינוי והשיכון.</w:t>
      </w:r>
    </w:p>
    <w:p w14:paraId="466EC23A" w14:textId="77777777" w:rsidR="00E80DAC" w:rsidRPr="00DF5DBA" w:rsidRDefault="00E80DAC" w:rsidP="00E80DAC">
      <w:pPr>
        <w:jc w:val="both"/>
        <w:rPr>
          <w:rFonts w:ascii="David" w:hAnsi="David" w:cs="David"/>
          <w:rtl/>
        </w:rPr>
      </w:pPr>
      <w:r w:rsidRPr="00DF5DBA">
        <w:rPr>
          <w:rFonts w:ascii="David" w:hAnsi="David" w:cs="David"/>
          <w:rtl/>
        </w:rPr>
        <w:t>~~~~~~~~~~~~~~~~~~~~~~~~~~~~~~~~~~~~~~~~~~~~~~~~~~~~~~~~~~</w:t>
      </w:r>
    </w:p>
    <w:p w14:paraId="221DFFAB" w14:textId="77777777" w:rsidR="00E80DAC" w:rsidRPr="00DF5DBA" w:rsidRDefault="00E80DAC" w:rsidP="00E80DAC">
      <w:pPr>
        <w:jc w:val="both"/>
        <w:rPr>
          <w:rFonts w:ascii="David" w:hAnsi="David" w:cs="David"/>
          <w:rtl/>
        </w:rPr>
      </w:pPr>
    </w:p>
    <w:p w14:paraId="73E5F95E" w14:textId="77777777" w:rsidR="00E80DAC" w:rsidRPr="00DF5DBA" w:rsidRDefault="00E80DAC" w:rsidP="00E80DAC">
      <w:pPr>
        <w:jc w:val="both"/>
        <w:rPr>
          <w:rFonts w:ascii="David" w:hAnsi="David" w:cs="David"/>
          <w:b/>
          <w:bCs/>
          <w:sz w:val="32"/>
          <w:szCs w:val="32"/>
          <w:rtl/>
        </w:rPr>
      </w:pPr>
      <w:r w:rsidRPr="00DF5DBA">
        <w:rPr>
          <w:rFonts w:ascii="David" w:hAnsi="David" w:cs="David"/>
          <w:b/>
          <w:bCs/>
          <w:sz w:val="32"/>
          <w:szCs w:val="32"/>
          <w:rtl/>
        </w:rPr>
        <w:lastRenderedPageBreak/>
        <w:t xml:space="preserve">התחייבות המציע לביטוחים וערבות ביצוע  </w:t>
      </w:r>
    </w:p>
    <w:p w14:paraId="589C7878" w14:textId="77777777" w:rsidR="00E80DAC" w:rsidRPr="00DF5DBA" w:rsidRDefault="00E80DAC" w:rsidP="00E80DAC">
      <w:pPr>
        <w:jc w:val="both"/>
        <w:rPr>
          <w:rFonts w:ascii="David" w:hAnsi="David" w:cs="David"/>
          <w:rtl/>
        </w:rPr>
      </w:pPr>
    </w:p>
    <w:p w14:paraId="05C66E09" w14:textId="77777777" w:rsidR="00E80DAC" w:rsidRPr="00DF5DBA" w:rsidRDefault="00E80DAC" w:rsidP="00E80DAC">
      <w:pPr>
        <w:jc w:val="both"/>
        <w:rPr>
          <w:rFonts w:ascii="David" w:hAnsi="David" w:cs="David"/>
          <w:rtl/>
        </w:rPr>
      </w:pPr>
      <w:r w:rsidRPr="00DF5DBA">
        <w:rPr>
          <w:rFonts w:ascii="David" w:hAnsi="David" w:cs="David"/>
          <w:rtl/>
        </w:rPr>
        <w:t xml:space="preserve">הריני מתחייב כי אם אזכה בקול קורא, אפעל להעביר </w:t>
      </w:r>
      <w:r w:rsidR="000F23E4">
        <w:rPr>
          <w:rFonts w:ascii="David" w:hAnsi="David" w:cs="David"/>
          <w:rtl/>
        </w:rPr>
        <w:t>למשרד את הביטוחים וערבות הביצוע</w:t>
      </w:r>
      <w:r w:rsidRPr="00DF5DBA">
        <w:rPr>
          <w:rFonts w:ascii="David" w:hAnsi="David" w:cs="David"/>
          <w:rtl/>
        </w:rPr>
        <w:t xml:space="preserve"> בהתאם לדרישות בהסכם ובנוסח הקבוע בהם, הכל ביחד עם ההסכם החתום על ידי.</w:t>
      </w:r>
    </w:p>
    <w:p w14:paraId="28780BF7" w14:textId="77777777" w:rsidR="00E80DAC" w:rsidRPr="00DF5DBA" w:rsidRDefault="00E80DAC" w:rsidP="00E80DAC">
      <w:pPr>
        <w:jc w:val="both"/>
        <w:rPr>
          <w:rFonts w:ascii="David" w:hAnsi="David" w:cs="David"/>
          <w:rtl/>
        </w:rPr>
      </w:pPr>
      <w:r w:rsidRPr="00DF5DBA">
        <w:rPr>
          <w:rFonts w:ascii="David" w:hAnsi="David" w:cs="David"/>
          <w:rtl/>
        </w:rPr>
        <w:t>ידוע לי, כי אם לא אעשה כן, רשאי המשרד לבטל את זכייתי, ו/או את ההסכם שחתמתי עם המשרד, ויהיה עלי לשאת בכל הנזקים וההוצאות שיגרמו למשרד הבינוי והשיכון עקב ביטול הזכייה ו/או ההסכם וכל הכרוך בכך, לרבות חילוט ערבות.</w:t>
      </w:r>
    </w:p>
    <w:p w14:paraId="206FBB27" w14:textId="77777777" w:rsidR="00E80DAC" w:rsidRPr="00DF5DBA" w:rsidRDefault="00E80DAC" w:rsidP="00E80DAC">
      <w:pPr>
        <w:jc w:val="both"/>
        <w:rPr>
          <w:rFonts w:ascii="David" w:hAnsi="David" w:cs="David"/>
          <w:rtl/>
        </w:rPr>
      </w:pPr>
    </w:p>
    <w:p w14:paraId="796B9863" w14:textId="77777777" w:rsidR="00E80DAC" w:rsidRPr="00DF5DBA" w:rsidRDefault="00E80DAC" w:rsidP="00E80DAC">
      <w:pPr>
        <w:jc w:val="both"/>
        <w:rPr>
          <w:rFonts w:ascii="David" w:hAnsi="David" w:cs="David"/>
          <w:rtl/>
        </w:rPr>
      </w:pPr>
    </w:p>
    <w:p w14:paraId="2FC20A46" w14:textId="77777777" w:rsidR="00E80DAC" w:rsidRPr="00DF5DBA" w:rsidRDefault="00E80DAC" w:rsidP="00E80DAC">
      <w:pPr>
        <w:ind w:left="720" w:hanging="720"/>
        <w:jc w:val="both"/>
        <w:rPr>
          <w:rFonts w:ascii="David" w:hAnsi="David" w:cs="David"/>
          <w:rtl/>
        </w:rPr>
      </w:pPr>
      <w:r w:rsidRPr="00DF5DBA">
        <w:rPr>
          <w:rFonts w:ascii="David" w:hAnsi="David" w:cs="David"/>
          <w:rtl/>
        </w:rPr>
        <w:t>_________________</w:t>
      </w:r>
      <w:r w:rsidRPr="00DF5DBA">
        <w:rPr>
          <w:rFonts w:ascii="David" w:hAnsi="David" w:cs="David"/>
          <w:rtl/>
        </w:rPr>
        <w:tab/>
      </w:r>
      <w:r w:rsidR="000F23E4">
        <w:rPr>
          <w:rFonts w:ascii="David" w:hAnsi="David" w:cs="David" w:hint="cs"/>
          <w:rtl/>
        </w:rPr>
        <w:t xml:space="preserve">          </w:t>
      </w:r>
      <w:r w:rsidRPr="00DF5DBA">
        <w:rPr>
          <w:rFonts w:ascii="David" w:hAnsi="David" w:cs="David"/>
          <w:rtl/>
        </w:rPr>
        <w:t xml:space="preserve">_________________       </w:t>
      </w:r>
      <w:r w:rsidR="000F23E4">
        <w:rPr>
          <w:rFonts w:ascii="David" w:hAnsi="David" w:cs="David" w:hint="cs"/>
          <w:rtl/>
        </w:rPr>
        <w:t xml:space="preserve">       </w:t>
      </w:r>
      <w:r w:rsidRPr="00DF5DBA">
        <w:rPr>
          <w:rFonts w:ascii="David" w:hAnsi="David" w:cs="David"/>
          <w:rtl/>
        </w:rPr>
        <w:t xml:space="preserve">  _</w:t>
      </w:r>
      <w:r w:rsidR="000F23E4">
        <w:rPr>
          <w:rFonts w:ascii="David" w:hAnsi="David" w:cs="David" w:hint="cs"/>
          <w:rtl/>
        </w:rPr>
        <w:t>__</w:t>
      </w:r>
      <w:r w:rsidRPr="00DF5DBA">
        <w:rPr>
          <w:rFonts w:ascii="David" w:hAnsi="David" w:cs="David"/>
          <w:rtl/>
        </w:rPr>
        <w:t>_____________</w:t>
      </w:r>
    </w:p>
    <w:p w14:paraId="4210E018" w14:textId="77777777" w:rsidR="00E80DAC" w:rsidRPr="00DF5DBA" w:rsidRDefault="00E80DAC" w:rsidP="00E80DAC">
      <w:pPr>
        <w:ind w:left="720" w:hanging="720"/>
        <w:jc w:val="both"/>
        <w:rPr>
          <w:rFonts w:ascii="David" w:hAnsi="David" w:cs="David"/>
          <w:rtl/>
        </w:rPr>
      </w:pPr>
      <w:r w:rsidRPr="00DF5DBA">
        <w:rPr>
          <w:rFonts w:ascii="David" w:hAnsi="David" w:cs="David"/>
          <w:rtl/>
        </w:rPr>
        <w:tab/>
        <w:t>תאריך</w:t>
      </w:r>
      <w:r w:rsidRPr="00DF5DBA">
        <w:rPr>
          <w:rFonts w:ascii="David" w:hAnsi="David" w:cs="David"/>
          <w:rtl/>
        </w:rPr>
        <w:tab/>
      </w:r>
      <w:r w:rsidRPr="00DF5DBA">
        <w:rPr>
          <w:rFonts w:ascii="David" w:hAnsi="David" w:cs="David"/>
          <w:rtl/>
        </w:rPr>
        <w:tab/>
      </w:r>
      <w:r w:rsidRPr="00DF5DBA">
        <w:rPr>
          <w:rFonts w:ascii="David" w:hAnsi="David" w:cs="David"/>
          <w:rtl/>
        </w:rPr>
        <w:tab/>
        <w:t xml:space="preserve">      חותמת המציע</w:t>
      </w:r>
      <w:r w:rsidRPr="00DF5DBA">
        <w:rPr>
          <w:rFonts w:ascii="David" w:hAnsi="David" w:cs="David"/>
          <w:rtl/>
        </w:rPr>
        <w:tab/>
      </w:r>
      <w:r w:rsidRPr="00DF5DBA">
        <w:rPr>
          <w:rFonts w:ascii="David" w:hAnsi="David" w:cs="David"/>
          <w:rtl/>
        </w:rPr>
        <w:tab/>
        <w:t xml:space="preserve"> </w:t>
      </w:r>
      <w:r w:rsidR="000F23E4">
        <w:rPr>
          <w:rFonts w:ascii="David" w:hAnsi="David" w:cs="David" w:hint="cs"/>
          <w:rtl/>
        </w:rPr>
        <w:t xml:space="preserve">      </w:t>
      </w:r>
      <w:r w:rsidRPr="00DF5DBA">
        <w:rPr>
          <w:rFonts w:ascii="David" w:hAnsi="David" w:cs="David"/>
          <w:rtl/>
        </w:rPr>
        <w:t xml:space="preserve"> </w:t>
      </w:r>
      <w:r w:rsidR="000F23E4">
        <w:rPr>
          <w:rFonts w:ascii="David" w:hAnsi="David" w:cs="David" w:hint="cs"/>
          <w:rtl/>
        </w:rPr>
        <w:t xml:space="preserve">   </w:t>
      </w:r>
      <w:r w:rsidRPr="00DF5DBA">
        <w:rPr>
          <w:rFonts w:ascii="David" w:hAnsi="David" w:cs="David"/>
          <w:rtl/>
        </w:rPr>
        <w:t xml:space="preserve"> חתימת המציע</w:t>
      </w:r>
    </w:p>
    <w:p w14:paraId="1C71C932" w14:textId="77777777" w:rsidR="00E80DAC" w:rsidRPr="00DF5DBA" w:rsidRDefault="00E80DAC" w:rsidP="00E80DAC">
      <w:pPr>
        <w:spacing w:line="360" w:lineRule="auto"/>
        <w:jc w:val="center"/>
        <w:rPr>
          <w:rFonts w:ascii="David" w:hAnsi="David" w:cs="David"/>
          <w:b/>
          <w:bCs/>
          <w:sz w:val="28"/>
          <w:szCs w:val="28"/>
          <w:u w:val="single"/>
          <w:rtl/>
        </w:rPr>
      </w:pPr>
    </w:p>
    <w:p w14:paraId="544039C9" w14:textId="77777777" w:rsidR="000315F4" w:rsidRPr="00DF5DBA" w:rsidRDefault="000315F4" w:rsidP="00E80DAC">
      <w:pPr>
        <w:keepNext/>
        <w:tabs>
          <w:tab w:val="right" w:pos="1076"/>
        </w:tabs>
        <w:ind w:left="360"/>
        <w:jc w:val="center"/>
        <w:outlineLvl w:val="0"/>
        <w:rPr>
          <w:rFonts w:ascii="David" w:hAnsi="David" w:cs="David"/>
          <w:b/>
          <w:bCs/>
          <w:sz w:val="28"/>
          <w:szCs w:val="28"/>
          <w:u w:val="single"/>
          <w:rtl/>
        </w:rPr>
        <w:sectPr w:rsidR="000315F4" w:rsidRPr="00DF5DBA" w:rsidSect="00745D0D">
          <w:pgSz w:w="11906" w:h="16838"/>
          <w:pgMar w:top="1440" w:right="1800" w:bottom="1440" w:left="1800" w:header="708" w:footer="708" w:gutter="0"/>
          <w:cols w:space="708"/>
          <w:bidi/>
          <w:rtlGutter/>
          <w:docGrid w:linePitch="360"/>
        </w:sectPr>
      </w:pPr>
    </w:p>
    <w:p w14:paraId="3EF5BDD2" w14:textId="6DC93F20" w:rsidR="00E80DAC" w:rsidRPr="00DF5DBA" w:rsidRDefault="000F23E4" w:rsidP="00C7134F">
      <w:pPr>
        <w:keepNext/>
        <w:tabs>
          <w:tab w:val="right" w:pos="1076"/>
        </w:tabs>
        <w:ind w:left="360"/>
        <w:jc w:val="center"/>
        <w:outlineLvl w:val="0"/>
        <w:rPr>
          <w:rFonts w:ascii="David" w:hAnsi="David" w:cs="David"/>
          <w:sz w:val="24"/>
          <w:szCs w:val="24"/>
          <w:u w:val="single"/>
          <w:rtl/>
        </w:rPr>
      </w:pPr>
      <w:r>
        <w:rPr>
          <w:rFonts w:ascii="David" w:hAnsi="David" w:cs="David"/>
          <w:b/>
          <w:bCs/>
          <w:sz w:val="28"/>
          <w:szCs w:val="28"/>
          <w:u w:val="single"/>
          <w:rtl/>
        </w:rPr>
        <w:lastRenderedPageBreak/>
        <w:t xml:space="preserve">נספח </w:t>
      </w:r>
      <w:r w:rsidR="00DA3E68">
        <w:rPr>
          <w:rFonts w:ascii="David" w:hAnsi="David" w:cs="David" w:hint="cs"/>
          <w:b/>
          <w:bCs/>
          <w:sz w:val="28"/>
          <w:szCs w:val="28"/>
          <w:u w:val="single"/>
          <w:rtl/>
        </w:rPr>
        <w:t>ה</w:t>
      </w:r>
      <w:r w:rsidR="00E80DAC" w:rsidRPr="00DF5DBA">
        <w:rPr>
          <w:rFonts w:ascii="David" w:hAnsi="David" w:cs="David"/>
          <w:b/>
          <w:bCs/>
          <w:sz w:val="28"/>
          <w:szCs w:val="28"/>
          <w:u w:val="single"/>
          <w:rtl/>
        </w:rPr>
        <w:t>' - טופס הצעת המחיר</w:t>
      </w:r>
    </w:p>
    <w:p w14:paraId="747FE70B" w14:textId="77777777" w:rsidR="00E80DAC" w:rsidRPr="00DF5DBA" w:rsidRDefault="00E80DAC" w:rsidP="00E80DAC">
      <w:pPr>
        <w:spacing w:line="360" w:lineRule="auto"/>
        <w:rPr>
          <w:rFonts w:ascii="David" w:hAnsi="David" w:cs="David"/>
          <w:b/>
          <w:rtl/>
        </w:rPr>
      </w:pPr>
    </w:p>
    <w:p w14:paraId="69CF9551" w14:textId="77777777" w:rsidR="00E80DAC" w:rsidRPr="00DF5DBA" w:rsidRDefault="00E80DAC" w:rsidP="00E80DAC">
      <w:pPr>
        <w:keepNext/>
        <w:tabs>
          <w:tab w:val="right" w:pos="1076"/>
        </w:tabs>
        <w:ind w:left="360"/>
        <w:outlineLvl w:val="0"/>
        <w:rPr>
          <w:rFonts w:ascii="David" w:hAnsi="David" w:cs="David"/>
          <w:sz w:val="24"/>
          <w:szCs w:val="24"/>
          <w:u w:val="single"/>
          <w:rtl/>
        </w:rPr>
      </w:pPr>
      <w:r w:rsidRPr="00DF5DBA">
        <w:rPr>
          <w:rFonts w:ascii="David" w:hAnsi="David" w:cs="David"/>
          <w:sz w:val="24"/>
          <w:szCs w:val="24"/>
          <w:u w:val="single"/>
          <w:rtl/>
        </w:rPr>
        <w:t>לכבוד ועדת המכרזים</w:t>
      </w:r>
    </w:p>
    <w:p w14:paraId="5BA03C3C" w14:textId="77777777" w:rsidR="00E80DAC" w:rsidRPr="00DF5DBA" w:rsidRDefault="00E80DAC" w:rsidP="00E80DAC">
      <w:pPr>
        <w:keepNext/>
        <w:tabs>
          <w:tab w:val="right" w:pos="1076"/>
        </w:tabs>
        <w:ind w:left="360"/>
        <w:outlineLvl w:val="0"/>
        <w:rPr>
          <w:rFonts w:ascii="David" w:hAnsi="David" w:cs="David"/>
          <w:sz w:val="24"/>
          <w:szCs w:val="24"/>
          <w:u w:val="single"/>
          <w:rtl/>
        </w:rPr>
      </w:pPr>
      <w:r w:rsidRPr="00DF5DBA">
        <w:rPr>
          <w:rFonts w:ascii="David" w:hAnsi="David" w:cs="David"/>
          <w:sz w:val="24"/>
          <w:szCs w:val="24"/>
          <w:u w:val="single"/>
          <w:rtl/>
        </w:rPr>
        <w:t>משרד הבינוי והשיכון</w:t>
      </w:r>
    </w:p>
    <w:p w14:paraId="2D33B4A5" w14:textId="77777777" w:rsidR="00E80DAC" w:rsidRPr="00DF5DBA" w:rsidRDefault="00E80DAC" w:rsidP="00E80DAC">
      <w:pPr>
        <w:jc w:val="center"/>
        <w:rPr>
          <w:rFonts w:ascii="David" w:hAnsi="David" w:cs="David"/>
          <w:b/>
          <w:sz w:val="24"/>
          <w:szCs w:val="24"/>
          <w:rtl/>
        </w:rPr>
      </w:pPr>
    </w:p>
    <w:p w14:paraId="33A5F888" w14:textId="59B353F8" w:rsidR="00E80DAC" w:rsidRPr="00DF5DBA" w:rsidRDefault="00E80DAC" w:rsidP="005F2A5F">
      <w:pPr>
        <w:jc w:val="center"/>
        <w:rPr>
          <w:rFonts w:ascii="David" w:hAnsi="David" w:cs="David"/>
          <w:bCs/>
          <w:sz w:val="24"/>
          <w:szCs w:val="24"/>
          <w:u w:val="single"/>
          <w:rtl/>
        </w:rPr>
      </w:pPr>
      <w:r w:rsidRPr="00DF5DBA">
        <w:rPr>
          <w:rFonts w:ascii="David" w:hAnsi="David" w:cs="David"/>
          <w:b/>
          <w:sz w:val="24"/>
          <w:szCs w:val="24"/>
          <w:rtl/>
        </w:rPr>
        <w:t xml:space="preserve">הנדון : </w:t>
      </w:r>
      <w:r w:rsidRPr="00DF5DBA">
        <w:rPr>
          <w:rFonts w:ascii="David" w:hAnsi="David" w:cs="David"/>
          <w:bCs/>
          <w:sz w:val="24"/>
          <w:szCs w:val="24"/>
          <w:u w:val="single"/>
          <w:rtl/>
        </w:rPr>
        <w:t xml:space="preserve">הצעה כספית לקול קורא מס' </w:t>
      </w:r>
      <w:r w:rsidR="00772576" w:rsidRPr="00772576">
        <w:rPr>
          <w:rFonts w:ascii="David" w:hAnsi="David" w:cs="David" w:hint="cs"/>
          <w:bCs/>
          <w:sz w:val="24"/>
          <w:szCs w:val="24"/>
          <w:u w:val="single"/>
          <w:rtl/>
        </w:rPr>
        <w:t>11</w:t>
      </w:r>
      <w:r w:rsidRPr="00772576">
        <w:rPr>
          <w:rFonts w:ascii="David" w:hAnsi="David" w:cs="David"/>
          <w:bCs/>
          <w:sz w:val="24"/>
          <w:szCs w:val="24"/>
          <w:u w:val="single"/>
          <w:rtl/>
        </w:rPr>
        <w:t>/</w:t>
      </w:r>
      <w:r w:rsidR="009C6DC6" w:rsidRPr="00772576">
        <w:rPr>
          <w:rFonts w:ascii="David" w:hAnsi="David" w:cs="David" w:hint="cs"/>
          <w:bCs/>
          <w:sz w:val="24"/>
          <w:szCs w:val="24"/>
          <w:u w:val="single"/>
          <w:rtl/>
        </w:rPr>
        <w:t>2020</w:t>
      </w:r>
      <w:r w:rsidRPr="00DF5DBA">
        <w:rPr>
          <w:rFonts w:ascii="David" w:hAnsi="David" w:cs="David"/>
          <w:bCs/>
          <w:sz w:val="24"/>
          <w:szCs w:val="24"/>
          <w:u w:val="single"/>
          <w:rtl/>
        </w:rPr>
        <w:t xml:space="preserve"> להגשת הצעה לביצוע מחקר בנושא </w:t>
      </w:r>
      <w:r w:rsidR="00595B1A">
        <w:rPr>
          <w:rFonts w:ascii="David" w:hAnsi="David" w:cs="David" w:hint="cs"/>
          <w:bCs/>
          <w:sz w:val="24"/>
          <w:szCs w:val="24"/>
          <w:u w:val="single"/>
          <w:rtl/>
        </w:rPr>
        <w:t>'</w:t>
      </w:r>
      <w:r w:rsidR="005F2A5F" w:rsidRPr="00DF5DBA">
        <w:rPr>
          <w:rFonts w:ascii="David" w:hAnsi="David" w:cs="David"/>
          <w:bCs/>
          <w:sz w:val="24"/>
          <w:szCs w:val="24"/>
          <w:u w:val="single"/>
          <w:rtl/>
        </w:rPr>
        <w:t>אבני מדרך</w:t>
      </w:r>
      <w:r w:rsidR="00595B1A">
        <w:rPr>
          <w:rFonts w:ascii="David" w:hAnsi="David" w:cs="David" w:hint="cs"/>
          <w:bCs/>
          <w:sz w:val="24"/>
          <w:szCs w:val="24"/>
          <w:u w:val="single"/>
          <w:rtl/>
        </w:rPr>
        <w:t>' אקולוגיים</w:t>
      </w:r>
      <w:r w:rsidR="005F2A5F" w:rsidRPr="00DF5DBA">
        <w:rPr>
          <w:rFonts w:ascii="David" w:hAnsi="David" w:cs="David"/>
          <w:bCs/>
          <w:sz w:val="24"/>
          <w:szCs w:val="24"/>
          <w:u w:val="single"/>
          <w:rtl/>
        </w:rPr>
        <w:t xml:space="preserve"> באזורים עירוניים</w:t>
      </w:r>
    </w:p>
    <w:tbl>
      <w:tblPr>
        <w:bidiVisual/>
        <w:tblW w:w="9037" w:type="dxa"/>
        <w:tblInd w:w="-517" w:type="dxa"/>
        <w:tblLayout w:type="fixed"/>
        <w:tblLook w:val="0000" w:firstRow="0" w:lastRow="0" w:firstColumn="0" w:lastColumn="0" w:noHBand="0" w:noVBand="0"/>
      </w:tblPr>
      <w:tblGrid>
        <w:gridCol w:w="9037"/>
      </w:tblGrid>
      <w:tr w:rsidR="00E80DAC" w:rsidRPr="00DF5DBA" w14:paraId="3CD27489" w14:textId="77777777" w:rsidTr="000315F4">
        <w:tc>
          <w:tcPr>
            <w:tcW w:w="9037" w:type="dxa"/>
          </w:tcPr>
          <w:p w14:paraId="013C440A" w14:textId="77777777" w:rsidR="00E80DAC" w:rsidRPr="00DF5DBA" w:rsidRDefault="00E80DAC" w:rsidP="00D17DFC">
            <w:pPr>
              <w:pStyle w:val="a6"/>
              <w:numPr>
                <w:ilvl w:val="0"/>
                <w:numId w:val="42"/>
              </w:numPr>
              <w:jc w:val="both"/>
              <w:rPr>
                <w:rFonts w:ascii="David" w:hAnsi="David" w:cs="David"/>
                <w:rtl/>
              </w:rPr>
            </w:pPr>
            <w:r w:rsidRPr="00DF5DBA">
              <w:rPr>
                <w:rFonts w:ascii="David" w:hAnsi="David" w:cs="David"/>
                <w:rtl/>
              </w:rPr>
              <w:t xml:space="preserve">בתשובה לפנייתכם ולאחר שעיינתי במסמכי </w:t>
            </w:r>
            <w:r w:rsidR="005A7238">
              <w:rPr>
                <w:rFonts w:ascii="David" w:hAnsi="David" w:cs="David"/>
                <w:rtl/>
              </w:rPr>
              <w:t>הקול הקורא</w:t>
            </w:r>
            <w:r w:rsidRPr="00DF5DBA">
              <w:rPr>
                <w:rFonts w:ascii="David" w:hAnsi="David" w:cs="David"/>
                <w:rtl/>
              </w:rPr>
              <w:t xml:space="preserve"> על כל נספחיו לרבות נוסח החוזה שצורף ונספחיו, הנני מגיש בזה את הצעתי לביצוע כל השירותים המבוקשים בקול קורא.</w:t>
            </w:r>
          </w:p>
          <w:p w14:paraId="000AE3D1" w14:textId="77777777" w:rsidR="00E80DAC" w:rsidRPr="00DF5DBA" w:rsidRDefault="00E80DAC" w:rsidP="001E7CBD">
            <w:pPr>
              <w:ind w:left="720"/>
              <w:jc w:val="both"/>
              <w:rPr>
                <w:rFonts w:ascii="David" w:hAnsi="David" w:cs="David"/>
                <w:rtl/>
              </w:rPr>
            </w:pPr>
          </w:p>
        </w:tc>
      </w:tr>
      <w:tr w:rsidR="00E80DAC" w:rsidRPr="00DF5DBA" w14:paraId="6BCF984A" w14:textId="77777777" w:rsidTr="000315F4">
        <w:tc>
          <w:tcPr>
            <w:tcW w:w="9037" w:type="dxa"/>
          </w:tcPr>
          <w:p w14:paraId="70CD862A" w14:textId="77777777" w:rsidR="00E80DAC" w:rsidRPr="00DF5DBA" w:rsidRDefault="00E80DAC" w:rsidP="00D17DFC">
            <w:pPr>
              <w:pStyle w:val="a6"/>
              <w:numPr>
                <w:ilvl w:val="0"/>
                <w:numId w:val="42"/>
              </w:numPr>
              <w:jc w:val="both"/>
              <w:rPr>
                <w:rFonts w:ascii="David" w:hAnsi="David" w:cs="David"/>
              </w:rPr>
            </w:pPr>
            <w:r w:rsidRPr="00DF5DBA">
              <w:rPr>
                <w:rFonts w:ascii="David" w:hAnsi="David" w:cs="David"/>
                <w:rtl/>
              </w:rPr>
              <w:t>עלות המחקר השלם כולל ציוד ו/או דגמים אשר י</w:t>
            </w:r>
            <w:r w:rsidR="000F23E4">
              <w:rPr>
                <w:rFonts w:ascii="David" w:hAnsi="David" w:cs="David"/>
                <w:rtl/>
              </w:rPr>
              <w:t>יבנו או ירכשו לצורך ביצוע המחקר</w:t>
            </w:r>
            <w:r w:rsidRPr="00DF5DBA">
              <w:rPr>
                <w:rFonts w:ascii="David" w:hAnsi="David" w:cs="David"/>
                <w:rtl/>
              </w:rPr>
              <w:t xml:space="preserve"> הינ</w:t>
            </w:r>
            <w:r w:rsidR="00D17DFC">
              <w:rPr>
                <w:rFonts w:ascii="David" w:hAnsi="David" w:cs="David" w:hint="cs"/>
                <w:rtl/>
              </w:rPr>
              <w:t>ה</w:t>
            </w:r>
            <w:r w:rsidRPr="00DF5DBA">
              <w:rPr>
                <w:rFonts w:ascii="David" w:hAnsi="David" w:cs="David"/>
                <w:rtl/>
              </w:rPr>
              <w:t xml:space="preserve"> __________ כולל מע"מ.</w:t>
            </w:r>
          </w:p>
          <w:p w14:paraId="17A0FD82" w14:textId="77777777" w:rsidR="00E80DAC" w:rsidRPr="00DF5DBA" w:rsidRDefault="00E80DAC" w:rsidP="001E7CBD">
            <w:pPr>
              <w:pStyle w:val="a6"/>
              <w:jc w:val="both"/>
              <w:rPr>
                <w:rFonts w:ascii="David" w:hAnsi="David" w:cs="David"/>
                <w:rtl/>
              </w:rPr>
            </w:pPr>
          </w:p>
          <w:p w14:paraId="162A2EA2" w14:textId="5525B299" w:rsidR="00E80DAC" w:rsidRPr="00DF5DBA" w:rsidRDefault="000B3295" w:rsidP="001E7CBD">
            <w:pPr>
              <w:ind w:left="720"/>
              <w:jc w:val="both"/>
              <w:rPr>
                <w:rFonts w:ascii="David" w:hAnsi="David" w:cs="David"/>
                <w:rtl/>
              </w:rPr>
            </w:pPr>
            <w:r>
              <w:rPr>
                <w:rFonts w:ascii="David" w:hAnsi="David" w:cs="David" w:hint="cs"/>
                <w:rtl/>
              </w:rPr>
              <w:t>עלות המחקר</w:t>
            </w:r>
            <w:r w:rsidR="00E80DAC" w:rsidRPr="00DF5DBA">
              <w:rPr>
                <w:rFonts w:ascii="David" w:hAnsi="David" w:cs="David"/>
                <w:rtl/>
              </w:rPr>
              <w:t xml:space="preserve"> </w:t>
            </w:r>
            <w:r>
              <w:rPr>
                <w:rFonts w:ascii="David" w:hAnsi="David" w:cs="David" w:hint="cs"/>
                <w:rtl/>
              </w:rPr>
              <w:t>ת</w:t>
            </w:r>
            <w:r w:rsidR="00E80DAC" w:rsidRPr="00DF5DBA">
              <w:rPr>
                <w:rFonts w:ascii="David" w:hAnsi="David" w:cs="David"/>
                <w:rtl/>
              </w:rPr>
              <w:t>היה סופי</w:t>
            </w:r>
            <w:r>
              <w:rPr>
                <w:rFonts w:ascii="David" w:hAnsi="David" w:cs="David" w:hint="cs"/>
                <w:rtl/>
              </w:rPr>
              <w:t>ת</w:t>
            </w:r>
            <w:r w:rsidR="00E80DAC" w:rsidRPr="00DF5DBA">
              <w:rPr>
                <w:rFonts w:ascii="David" w:hAnsi="David" w:cs="David"/>
                <w:rtl/>
              </w:rPr>
              <w:t xml:space="preserve"> ו</w:t>
            </w:r>
            <w:r>
              <w:rPr>
                <w:rFonts w:ascii="David" w:hAnsi="David" w:cs="David" w:hint="cs"/>
                <w:rtl/>
              </w:rPr>
              <w:t>ת</w:t>
            </w:r>
            <w:r w:rsidR="00E80DAC" w:rsidRPr="00DF5DBA">
              <w:rPr>
                <w:rFonts w:ascii="David" w:hAnsi="David" w:cs="David"/>
                <w:rtl/>
              </w:rPr>
              <w:t>כלול את כל ההוצאות לרבות הוצאות</w:t>
            </w:r>
            <w:r>
              <w:rPr>
                <w:rFonts w:ascii="David" w:hAnsi="David" w:cs="David" w:hint="cs"/>
                <w:rtl/>
              </w:rPr>
              <w:t xml:space="preserve"> שכר ונלוות</w:t>
            </w:r>
            <w:r>
              <w:rPr>
                <w:rFonts w:ascii="David" w:hAnsi="David" w:cs="David"/>
                <w:rtl/>
              </w:rPr>
              <w:t xml:space="preserve"> </w:t>
            </w:r>
            <w:r>
              <w:rPr>
                <w:rFonts w:ascii="David" w:hAnsi="David" w:cs="David" w:hint="cs"/>
                <w:rtl/>
              </w:rPr>
              <w:t>(</w:t>
            </w:r>
            <w:r>
              <w:rPr>
                <w:rFonts w:ascii="David" w:hAnsi="David" w:cs="David"/>
                <w:rtl/>
              </w:rPr>
              <w:t>אש"ל</w:t>
            </w:r>
            <w:r w:rsidRPr="00DF5DBA">
              <w:rPr>
                <w:rFonts w:ascii="David" w:hAnsi="David" w:cs="David"/>
                <w:rtl/>
              </w:rPr>
              <w:t>, נסיעות, הוצאות סוציאליות</w:t>
            </w:r>
            <w:r>
              <w:rPr>
                <w:rFonts w:ascii="David" w:hAnsi="David" w:cs="David" w:hint="cs"/>
                <w:rtl/>
              </w:rPr>
              <w:t xml:space="preserve"> וכו'), ציוד,</w:t>
            </w:r>
            <w:r w:rsidR="00E80DAC" w:rsidRPr="00DF5DBA">
              <w:rPr>
                <w:rFonts w:ascii="David" w:hAnsi="David" w:cs="David"/>
                <w:rtl/>
              </w:rPr>
              <w:t xml:space="preserve"> </w:t>
            </w:r>
            <w:r>
              <w:rPr>
                <w:rFonts w:ascii="David" w:hAnsi="David" w:cs="David" w:hint="cs"/>
                <w:rtl/>
              </w:rPr>
              <w:t xml:space="preserve">הוצאות מנהליות (תקשורת, </w:t>
            </w:r>
            <w:r w:rsidR="00E80DAC" w:rsidRPr="00DF5DBA">
              <w:rPr>
                <w:rFonts w:ascii="David" w:hAnsi="David" w:cs="David"/>
                <w:rtl/>
              </w:rPr>
              <w:t>טלפון, ד</w:t>
            </w:r>
            <w:r w:rsidR="00595B1A">
              <w:rPr>
                <w:rFonts w:ascii="David" w:hAnsi="David" w:cs="David"/>
                <w:rtl/>
              </w:rPr>
              <w:t>ואר, צילומים, הדפסות, פקס</w:t>
            </w:r>
            <w:r>
              <w:rPr>
                <w:rFonts w:ascii="David" w:hAnsi="David" w:cs="David" w:hint="cs"/>
                <w:rtl/>
              </w:rPr>
              <w:t>, הנהלת חשבונות, נסיעות)</w:t>
            </w:r>
            <w:r w:rsidR="00595B1A">
              <w:rPr>
                <w:rFonts w:ascii="David" w:hAnsi="David" w:cs="David"/>
                <w:rtl/>
              </w:rPr>
              <w:t xml:space="preserve"> </w:t>
            </w:r>
            <w:r w:rsidR="00E80DAC" w:rsidRPr="00DF5DBA">
              <w:rPr>
                <w:rFonts w:ascii="David" w:hAnsi="David" w:cs="David"/>
                <w:rtl/>
              </w:rPr>
              <w:t xml:space="preserve">וכל הנדרש לביצוע השירותים. </w:t>
            </w:r>
          </w:p>
          <w:p w14:paraId="6B4BBE7D" w14:textId="45835891" w:rsidR="00E80DAC" w:rsidRPr="00DF5DBA" w:rsidRDefault="00E80DAC" w:rsidP="001E7CBD">
            <w:pPr>
              <w:ind w:left="720"/>
              <w:jc w:val="both"/>
              <w:rPr>
                <w:rFonts w:ascii="David" w:hAnsi="David" w:cs="David"/>
                <w:rtl/>
              </w:rPr>
            </w:pPr>
          </w:p>
          <w:p w14:paraId="53D79FBE" w14:textId="5AE996A1" w:rsidR="00E80DAC" w:rsidRPr="00DF5DBA" w:rsidRDefault="00E80DAC" w:rsidP="001E7CBD">
            <w:pPr>
              <w:ind w:left="720"/>
              <w:jc w:val="both"/>
              <w:rPr>
                <w:rFonts w:ascii="David" w:hAnsi="David" w:cs="David"/>
                <w:rtl/>
              </w:rPr>
            </w:pPr>
            <w:r w:rsidRPr="00DF5DBA">
              <w:rPr>
                <w:rFonts w:ascii="David" w:hAnsi="David" w:cs="David"/>
                <w:rtl/>
              </w:rPr>
              <w:t>יובהר כי הבעלות על הציוד תהיה לגוף הרוכש.</w:t>
            </w:r>
          </w:p>
          <w:p w14:paraId="68D3F3D1" w14:textId="77777777" w:rsidR="006F70B7" w:rsidRPr="00DF5DBA" w:rsidRDefault="006F70B7" w:rsidP="006F70B7">
            <w:pPr>
              <w:ind w:left="720"/>
              <w:jc w:val="both"/>
              <w:rPr>
                <w:rFonts w:ascii="David" w:hAnsi="David" w:cs="David"/>
                <w:rtl/>
              </w:rPr>
            </w:pPr>
            <w:r>
              <w:rPr>
                <w:rFonts w:ascii="David" w:hAnsi="David" w:cs="David"/>
                <w:rtl/>
              </w:rPr>
              <w:t>הציוד כאמור, יצ</w:t>
            </w:r>
            <w:r>
              <w:rPr>
                <w:rFonts w:ascii="David" w:hAnsi="David" w:cs="David" w:hint="cs"/>
                <w:rtl/>
              </w:rPr>
              <w:t>ו</w:t>
            </w:r>
            <w:r>
              <w:rPr>
                <w:rFonts w:ascii="David" w:hAnsi="David" w:cs="David"/>
                <w:rtl/>
              </w:rPr>
              <w:t xml:space="preserve">ין בגוף ההצעה בנספח </w:t>
            </w:r>
            <w:r>
              <w:rPr>
                <w:rFonts w:ascii="David" w:hAnsi="David" w:cs="David" w:hint="cs"/>
                <w:rtl/>
              </w:rPr>
              <w:t>ג</w:t>
            </w:r>
            <w:r>
              <w:rPr>
                <w:rFonts w:ascii="David" w:hAnsi="David" w:cs="David"/>
                <w:rtl/>
              </w:rPr>
              <w:t>'</w:t>
            </w:r>
            <w:r w:rsidRPr="00DF5DBA">
              <w:rPr>
                <w:rFonts w:ascii="David" w:hAnsi="David" w:cs="David"/>
                <w:rtl/>
              </w:rPr>
              <w:t xml:space="preserve"> לקול קורא כולל עלותו ומידת נחיצותו למחקר.</w:t>
            </w:r>
          </w:p>
          <w:p w14:paraId="1218303E" w14:textId="44C1BB93" w:rsidR="00E80DAC" w:rsidRDefault="00E80DAC" w:rsidP="001E7CBD">
            <w:pPr>
              <w:ind w:left="720"/>
              <w:jc w:val="both"/>
              <w:rPr>
                <w:rFonts w:ascii="David" w:hAnsi="David" w:cs="David"/>
                <w:rtl/>
              </w:rPr>
            </w:pPr>
            <w:r w:rsidRPr="00DF5DBA">
              <w:rPr>
                <w:rFonts w:ascii="David" w:hAnsi="David" w:cs="David"/>
                <w:rtl/>
              </w:rPr>
              <w:t xml:space="preserve">יובהר בזאת כי </w:t>
            </w:r>
            <w:r w:rsidR="006F70B7">
              <w:rPr>
                <w:rFonts w:ascii="David" w:hAnsi="David" w:cs="David" w:hint="cs"/>
                <w:rtl/>
              </w:rPr>
              <w:t>עלות המחקר</w:t>
            </w:r>
            <w:r w:rsidRPr="00DF5DBA">
              <w:rPr>
                <w:rFonts w:ascii="David" w:hAnsi="David" w:cs="David"/>
                <w:rtl/>
              </w:rPr>
              <w:t xml:space="preserve"> לא </w:t>
            </w:r>
            <w:r w:rsidR="007F125A">
              <w:rPr>
                <w:rFonts w:ascii="David" w:hAnsi="David" w:cs="David" w:hint="cs"/>
                <w:rtl/>
              </w:rPr>
              <w:t>ת</w:t>
            </w:r>
            <w:r w:rsidRPr="00DF5DBA">
              <w:rPr>
                <w:rFonts w:ascii="David" w:hAnsi="David" w:cs="David"/>
                <w:rtl/>
              </w:rPr>
              <w:t>כלול נסיעות לכנסים בחו"ל, אך יכול</w:t>
            </w:r>
            <w:r w:rsidR="006F70B7">
              <w:rPr>
                <w:rFonts w:ascii="David" w:hAnsi="David" w:cs="David" w:hint="cs"/>
                <w:rtl/>
              </w:rPr>
              <w:t>ה</w:t>
            </w:r>
            <w:r w:rsidRPr="00DF5DBA">
              <w:rPr>
                <w:rFonts w:ascii="David" w:hAnsi="David" w:cs="David"/>
                <w:rtl/>
              </w:rPr>
              <w:t xml:space="preserve"> לכלול נסיעות בארץ אם הם לצרכי המחקר.</w:t>
            </w:r>
          </w:p>
          <w:p w14:paraId="149679E9" w14:textId="77777777" w:rsidR="00E80DAC" w:rsidRPr="00DF5DBA" w:rsidRDefault="00E80DAC" w:rsidP="001E7CBD">
            <w:pPr>
              <w:ind w:left="720"/>
              <w:jc w:val="both"/>
              <w:rPr>
                <w:rFonts w:ascii="David" w:hAnsi="David" w:cs="David"/>
                <w:rtl/>
              </w:rPr>
            </w:pPr>
          </w:p>
        </w:tc>
      </w:tr>
    </w:tbl>
    <w:p w14:paraId="16123503" w14:textId="77777777" w:rsidR="00E80DAC" w:rsidRPr="00DF5DBA" w:rsidRDefault="00E80DAC" w:rsidP="00E80DAC">
      <w:pPr>
        <w:tabs>
          <w:tab w:val="left" w:pos="1800"/>
        </w:tabs>
        <w:overflowPunct w:val="0"/>
        <w:autoSpaceDE w:val="0"/>
        <w:autoSpaceDN w:val="0"/>
        <w:adjustRightInd w:val="0"/>
        <w:ind w:left="284"/>
        <w:textAlignment w:val="baseline"/>
        <w:rPr>
          <w:rFonts w:ascii="David" w:hAnsi="David" w:cs="David"/>
          <w:noProof/>
          <w:sz w:val="24"/>
          <w:szCs w:val="24"/>
          <w:rtl/>
        </w:rPr>
      </w:pPr>
    </w:p>
    <w:p w14:paraId="53887DBE" w14:textId="77777777" w:rsidR="00E80DAC" w:rsidRPr="00DF5DBA" w:rsidRDefault="00E80DAC" w:rsidP="00E80DAC">
      <w:pPr>
        <w:tabs>
          <w:tab w:val="left" w:pos="1800"/>
        </w:tabs>
        <w:overflowPunct w:val="0"/>
        <w:autoSpaceDE w:val="0"/>
        <w:autoSpaceDN w:val="0"/>
        <w:adjustRightInd w:val="0"/>
        <w:ind w:left="284"/>
        <w:textAlignment w:val="baseline"/>
        <w:rPr>
          <w:rFonts w:ascii="David" w:hAnsi="David" w:cs="David"/>
          <w:noProof/>
          <w:sz w:val="24"/>
          <w:szCs w:val="24"/>
          <w:rtl/>
        </w:rPr>
      </w:pPr>
      <w:r w:rsidRPr="00DF5DBA">
        <w:rPr>
          <w:rFonts w:ascii="David" w:hAnsi="David" w:cs="David"/>
          <w:noProof/>
          <w:sz w:val="24"/>
          <w:szCs w:val="24"/>
          <w:rtl/>
        </w:rPr>
        <w:t>------------------------              -----------------------          ---------------------------</w:t>
      </w:r>
    </w:p>
    <w:p w14:paraId="364CD111" w14:textId="77777777" w:rsidR="00E80DAC" w:rsidRPr="00DF5DBA" w:rsidRDefault="00E80DAC" w:rsidP="00E80DAC">
      <w:pPr>
        <w:tabs>
          <w:tab w:val="left" w:pos="1800"/>
        </w:tabs>
        <w:overflowPunct w:val="0"/>
        <w:autoSpaceDE w:val="0"/>
        <w:autoSpaceDN w:val="0"/>
        <w:adjustRightInd w:val="0"/>
        <w:ind w:left="284"/>
        <w:textAlignment w:val="baseline"/>
        <w:rPr>
          <w:rFonts w:ascii="David" w:hAnsi="David" w:cs="David"/>
          <w:noProof/>
          <w:sz w:val="24"/>
          <w:szCs w:val="24"/>
          <w:rtl/>
        </w:rPr>
      </w:pPr>
      <w:r w:rsidRPr="00DF5DBA">
        <w:rPr>
          <w:rFonts w:ascii="David" w:hAnsi="David" w:cs="David"/>
          <w:noProof/>
          <w:sz w:val="24"/>
          <w:szCs w:val="24"/>
          <w:rtl/>
        </w:rPr>
        <w:t>חתימת מגיש ההצעה                                חותמת                                         תאריך</w:t>
      </w:r>
    </w:p>
    <w:p w14:paraId="3BFD5A5C" w14:textId="77777777" w:rsidR="00E80DAC" w:rsidRPr="00DF5DBA" w:rsidRDefault="00E80DAC" w:rsidP="00E80DAC">
      <w:pPr>
        <w:tabs>
          <w:tab w:val="left" w:pos="1800"/>
        </w:tabs>
        <w:overflowPunct w:val="0"/>
        <w:autoSpaceDE w:val="0"/>
        <w:autoSpaceDN w:val="0"/>
        <w:adjustRightInd w:val="0"/>
        <w:ind w:left="284"/>
        <w:textAlignment w:val="baseline"/>
        <w:rPr>
          <w:rFonts w:ascii="David" w:hAnsi="David" w:cs="David"/>
          <w:noProof/>
          <w:sz w:val="24"/>
          <w:szCs w:val="24"/>
          <w:rtl/>
        </w:rPr>
      </w:pPr>
      <w:r w:rsidRPr="00DF5DBA">
        <w:rPr>
          <w:rFonts w:ascii="David" w:hAnsi="David" w:cs="David"/>
          <w:noProof/>
          <w:sz w:val="24"/>
          <w:szCs w:val="24"/>
          <w:rtl/>
        </w:rPr>
        <w:t>_______________</w:t>
      </w:r>
      <w:r w:rsidRPr="00DF5DBA">
        <w:rPr>
          <w:rFonts w:ascii="David" w:hAnsi="David" w:cs="David"/>
          <w:noProof/>
          <w:sz w:val="24"/>
          <w:szCs w:val="24"/>
          <w:rtl/>
        </w:rPr>
        <w:tab/>
      </w:r>
      <w:r w:rsidRPr="00DF5DBA">
        <w:rPr>
          <w:rFonts w:ascii="David" w:hAnsi="David" w:cs="David"/>
          <w:noProof/>
          <w:sz w:val="24"/>
          <w:szCs w:val="24"/>
          <w:rtl/>
        </w:rPr>
        <w:tab/>
      </w:r>
      <w:r w:rsidRPr="00DF5DBA">
        <w:rPr>
          <w:rFonts w:ascii="David" w:hAnsi="David" w:cs="David"/>
          <w:noProof/>
          <w:sz w:val="24"/>
          <w:szCs w:val="24"/>
          <w:rtl/>
        </w:rPr>
        <w:tab/>
      </w:r>
      <w:r w:rsidRPr="00DF5DBA">
        <w:rPr>
          <w:rFonts w:ascii="David" w:hAnsi="David" w:cs="David"/>
          <w:noProof/>
          <w:sz w:val="24"/>
          <w:szCs w:val="24"/>
          <w:rtl/>
        </w:rPr>
        <w:tab/>
      </w:r>
      <w:r w:rsidRPr="00DF5DBA">
        <w:rPr>
          <w:rFonts w:ascii="David" w:hAnsi="David" w:cs="David"/>
          <w:noProof/>
          <w:sz w:val="24"/>
          <w:szCs w:val="24"/>
          <w:rtl/>
        </w:rPr>
        <w:tab/>
      </w:r>
      <w:r w:rsidRPr="00DF5DBA">
        <w:rPr>
          <w:rFonts w:ascii="David" w:hAnsi="David" w:cs="David"/>
          <w:noProof/>
          <w:sz w:val="24"/>
          <w:szCs w:val="24"/>
          <w:rtl/>
        </w:rPr>
        <w:tab/>
        <w:t>___________________</w:t>
      </w:r>
    </w:p>
    <w:p w14:paraId="01804575" w14:textId="77777777" w:rsidR="00E80DAC" w:rsidRPr="00DF5DBA" w:rsidRDefault="00E80DAC" w:rsidP="00E80DAC">
      <w:pPr>
        <w:tabs>
          <w:tab w:val="left" w:pos="1800"/>
        </w:tabs>
        <w:overflowPunct w:val="0"/>
        <w:autoSpaceDE w:val="0"/>
        <w:autoSpaceDN w:val="0"/>
        <w:adjustRightInd w:val="0"/>
        <w:ind w:left="284"/>
        <w:textAlignment w:val="baseline"/>
        <w:rPr>
          <w:rFonts w:ascii="David" w:hAnsi="David" w:cs="David"/>
          <w:noProof/>
          <w:sz w:val="24"/>
          <w:szCs w:val="24"/>
          <w:rtl/>
        </w:rPr>
      </w:pPr>
      <w:r w:rsidRPr="00DF5DBA">
        <w:rPr>
          <w:rFonts w:ascii="David" w:hAnsi="David" w:cs="David"/>
          <w:noProof/>
          <w:sz w:val="24"/>
          <w:szCs w:val="24"/>
          <w:rtl/>
        </w:rPr>
        <w:t xml:space="preserve">     (תפקיד)</w:t>
      </w:r>
      <w:r w:rsidRPr="00DF5DBA">
        <w:rPr>
          <w:rFonts w:ascii="David" w:hAnsi="David" w:cs="David"/>
          <w:noProof/>
          <w:sz w:val="24"/>
          <w:szCs w:val="24"/>
          <w:rtl/>
        </w:rPr>
        <w:tab/>
        <w:t xml:space="preserve">    </w:t>
      </w:r>
      <w:r w:rsidRPr="00DF5DBA">
        <w:rPr>
          <w:rFonts w:ascii="David" w:hAnsi="David" w:cs="David"/>
          <w:noProof/>
          <w:sz w:val="24"/>
          <w:szCs w:val="24"/>
          <w:rtl/>
        </w:rPr>
        <w:tab/>
      </w:r>
      <w:r w:rsidRPr="00DF5DBA">
        <w:rPr>
          <w:rFonts w:ascii="David" w:hAnsi="David" w:cs="David"/>
          <w:noProof/>
          <w:sz w:val="24"/>
          <w:szCs w:val="24"/>
          <w:rtl/>
        </w:rPr>
        <w:tab/>
      </w:r>
      <w:r w:rsidRPr="00DF5DBA">
        <w:rPr>
          <w:rFonts w:ascii="David" w:hAnsi="David" w:cs="David"/>
          <w:noProof/>
          <w:sz w:val="24"/>
          <w:szCs w:val="24"/>
          <w:rtl/>
        </w:rPr>
        <w:tab/>
      </w:r>
      <w:r w:rsidRPr="00DF5DBA">
        <w:rPr>
          <w:rFonts w:ascii="David" w:hAnsi="David" w:cs="David"/>
          <w:noProof/>
          <w:sz w:val="24"/>
          <w:szCs w:val="24"/>
          <w:rtl/>
        </w:rPr>
        <w:tab/>
        <w:t xml:space="preserve">                                 (שם מלא וחתימה)</w:t>
      </w:r>
      <w:r w:rsidRPr="00DF5DBA">
        <w:rPr>
          <w:rFonts w:ascii="David" w:hAnsi="David" w:cs="David"/>
          <w:noProof/>
          <w:sz w:val="24"/>
          <w:szCs w:val="24"/>
          <w:rtl/>
        </w:rPr>
        <w:tab/>
      </w:r>
    </w:p>
    <w:p w14:paraId="30F5384D" w14:textId="77777777" w:rsidR="00595B1A" w:rsidRDefault="00595B1A" w:rsidP="00E80DAC">
      <w:pPr>
        <w:jc w:val="center"/>
        <w:rPr>
          <w:rFonts w:ascii="David" w:hAnsi="David" w:cs="David"/>
          <w:b/>
          <w:bCs/>
          <w:sz w:val="28"/>
          <w:szCs w:val="28"/>
          <w:u w:val="single"/>
          <w:rtl/>
        </w:rPr>
      </w:pPr>
    </w:p>
    <w:p w14:paraId="4A7DAE8D" w14:textId="77777777" w:rsidR="00595B1A" w:rsidRDefault="00595B1A" w:rsidP="00E80DAC">
      <w:pPr>
        <w:jc w:val="center"/>
        <w:rPr>
          <w:rFonts w:ascii="David" w:hAnsi="David" w:cs="David"/>
          <w:b/>
          <w:bCs/>
          <w:sz w:val="28"/>
          <w:szCs w:val="28"/>
          <w:u w:val="single"/>
          <w:rtl/>
        </w:rPr>
      </w:pPr>
    </w:p>
    <w:p w14:paraId="529E2EA0" w14:textId="77777777" w:rsidR="00595B1A" w:rsidRDefault="00595B1A" w:rsidP="00E80DAC">
      <w:pPr>
        <w:jc w:val="center"/>
        <w:rPr>
          <w:rFonts w:ascii="David" w:hAnsi="David" w:cs="David"/>
          <w:b/>
          <w:bCs/>
          <w:sz w:val="28"/>
          <w:szCs w:val="28"/>
          <w:u w:val="single"/>
          <w:rtl/>
        </w:rPr>
      </w:pPr>
    </w:p>
    <w:p w14:paraId="196F98BA" w14:textId="77777777" w:rsidR="00595B1A" w:rsidRDefault="00595B1A" w:rsidP="00E80DAC">
      <w:pPr>
        <w:jc w:val="center"/>
        <w:rPr>
          <w:rFonts w:ascii="David" w:hAnsi="David" w:cs="David"/>
          <w:b/>
          <w:bCs/>
          <w:sz w:val="28"/>
          <w:szCs w:val="28"/>
          <w:u w:val="single"/>
          <w:rtl/>
        </w:rPr>
      </w:pPr>
    </w:p>
    <w:p w14:paraId="6942E0EC" w14:textId="77777777" w:rsidR="00595B1A" w:rsidRDefault="00595B1A" w:rsidP="00E80DAC">
      <w:pPr>
        <w:jc w:val="center"/>
        <w:rPr>
          <w:rFonts w:ascii="David" w:hAnsi="David" w:cs="David"/>
          <w:b/>
          <w:bCs/>
          <w:sz w:val="28"/>
          <w:szCs w:val="28"/>
          <w:u w:val="single"/>
          <w:rtl/>
        </w:rPr>
        <w:sectPr w:rsidR="00595B1A" w:rsidSect="00745D0D">
          <w:pgSz w:w="11906" w:h="16838"/>
          <w:pgMar w:top="1440" w:right="1800" w:bottom="1440" w:left="1800" w:header="708" w:footer="708" w:gutter="0"/>
          <w:cols w:space="708"/>
          <w:bidi/>
          <w:rtlGutter/>
          <w:docGrid w:linePitch="360"/>
        </w:sectPr>
      </w:pPr>
    </w:p>
    <w:p w14:paraId="45BBB745" w14:textId="5BACB3CD" w:rsidR="00E80DAC" w:rsidRPr="00DF5DBA" w:rsidRDefault="000F23E4" w:rsidP="00C7134F">
      <w:pPr>
        <w:jc w:val="center"/>
        <w:rPr>
          <w:rFonts w:ascii="David" w:hAnsi="David" w:cs="David"/>
          <w:sz w:val="28"/>
          <w:szCs w:val="28"/>
          <w:rtl/>
        </w:rPr>
      </w:pPr>
      <w:r>
        <w:rPr>
          <w:rFonts w:ascii="David" w:hAnsi="David" w:cs="David"/>
          <w:b/>
          <w:bCs/>
          <w:sz w:val="28"/>
          <w:szCs w:val="28"/>
          <w:u w:val="single"/>
          <w:rtl/>
        </w:rPr>
        <w:lastRenderedPageBreak/>
        <w:t xml:space="preserve">נספח </w:t>
      </w:r>
      <w:r w:rsidR="00DA3E68">
        <w:rPr>
          <w:rFonts w:ascii="David" w:hAnsi="David" w:cs="David" w:hint="cs"/>
          <w:b/>
          <w:bCs/>
          <w:sz w:val="28"/>
          <w:szCs w:val="28"/>
          <w:u w:val="single"/>
          <w:rtl/>
        </w:rPr>
        <w:t>ו</w:t>
      </w:r>
      <w:r w:rsidR="00E80DAC" w:rsidRPr="00DF5DBA">
        <w:rPr>
          <w:rFonts w:ascii="David" w:hAnsi="David" w:cs="David"/>
          <w:b/>
          <w:bCs/>
          <w:sz w:val="28"/>
          <w:szCs w:val="28"/>
          <w:u w:val="single"/>
          <w:rtl/>
        </w:rPr>
        <w:t xml:space="preserve">' </w:t>
      </w:r>
      <w:r w:rsidR="00815ABE">
        <w:rPr>
          <w:rFonts w:ascii="David" w:hAnsi="David" w:cs="David" w:hint="cs"/>
          <w:b/>
          <w:bCs/>
          <w:sz w:val="28"/>
          <w:szCs w:val="28"/>
          <w:u w:val="single"/>
          <w:rtl/>
        </w:rPr>
        <w:t xml:space="preserve">- </w:t>
      </w:r>
      <w:r w:rsidR="00E80DAC" w:rsidRPr="00815ABE">
        <w:rPr>
          <w:rFonts w:ascii="David" w:hAnsi="David" w:cs="David"/>
          <w:b/>
          <w:bCs/>
          <w:sz w:val="28"/>
          <w:szCs w:val="28"/>
          <w:u w:val="single"/>
          <w:rtl/>
        </w:rPr>
        <w:t>תצהיר בדבר היעדר הרשעות בגין העסקת עובדים זרים ושכר מינימום</w:t>
      </w:r>
    </w:p>
    <w:p w14:paraId="4D729D5E" w14:textId="77777777" w:rsidR="00E80DAC" w:rsidRPr="00DF5DBA" w:rsidRDefault="00E80DAC" w:rsidP="00E80DAC">
      <w:pPr>
        <w:tabs>
          <w:tab w:val="left" w:pos="2516"/>
        </w:tabs>
        <w:rPr>
          <w:rFonts w:ascii="David" w:hAnsi="David" w:cs="David"/>
          <w:rtl/>
        </w:rPr>
      </w:pPr>
    </w:p>
    <w:p w14:paraId="410C0E0B" w14:textId="77777777" w:rsidR="00E80DAC" w:rsidRPr="00DF5DBA" w:rsidRDefault="00E80DAC" w:rsidP="00E80DAC">
      <w:pPr>
        <w:spacing w:line="360" w:lineRule="auto"/>
        <w:jc w:val="both"/>
        <w:rPr>
          <w:rFonts w:ascii="David" w:hAnsi="David" w:cs="David"/>
          <w:sz w:val="24"/>
          <w:szCs w:val="24"/>
        </w:rPr>
      </w:pPr>
      <w:r w:rsidRPr="00DF5DBA">
        <w:rPr>
          <w:rFonts w:ascii="David"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06838F3F" w14:textId="77777777" w:rsidR="00E80DAC" w:rsidRPr="00DF5DBA" w:rsidRDefault="00E80DAC" w:rsidP="00E80DAC">
      <w:pPr>
        <w:spacing w:line="360" w:lineRule="auto"/>
        <w:jc w:val="both"/>
        <w:rPr>
          <w:rFonts w:ascii="David" w:hAnsi="David" w:cs="David"/>
          <w:sz w:val="24"/>
          <w:szCs w:val="24"/>
          <w:rtl/>
        </w:rPr>
      </w:pPr>
    </w:p>
    <w:p w14:paraId="001B0FCD" w14:textId="77777777" w:rsidR="00E80DAC" w:rsidRPr="00DF5DBA" w:rsidRDefault="00E80DAC" w:rsidP="00E80DAC">
      <w:pPr>
        <w:spacing w:line="360" w:lineRule="auto"/>
        <w:jc w:val="both"/>
        <w:rPr>
          <w:rFonts w:ascii="David" w:hAnsi="David" w:cs="David"/>
          <w:sz w:val="24"/>
          <w:szCs w:val="24"/>
          <w:rtl/>
        </w:rPr>
      </w:pPr>
      <w:r w:rsidRPr="00DF5DBA">
        <w:rPr>
          <w:rFonts w:ascii="David" w:hAnsi="David" w:cs="David"/>
          <w:sz w:val="24"/>
          <w:szCs w:val="24"/>
          <w:rtl/>
        </w:rPr>
        <w:t>הנני נותן תצהיר זה בשם ___________________ שהוא המציע (להלן:  "</w:t>
      </w:r>
      <w:r w:rsidRPr="00DF5DBA">
        <w:rPr>
          <w:rFonts w:ascii="David" w:hAnsi="David" w:cs="David"/>
          <w:b/>
          <w:bCs/>
          <w:sz w:val="24"/>
          <w:szCs w:val="24"/>
          <w:rtl/>
        </w:rPr>
        <w:t>המציע</w:t>
      </w:r>
      <w:r w:rsidRPr="00DF5DBA">
        <w:rPr>
          <w:rFonts w:ascii="David" w:hAnsi="David" w:cs="David"/>
          <w:sz w:val="24"/>
          <w:szCs w:val="24"/>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2939C985" w14:textId="77777777" w:rsidR="00E80DAC" w:rsidRPr="00DF5DBA" w:rsidRDefault="00E80DAC" w:rsidP="00E80DAC">
      <w:pPr>
        <w:spacing w:line="360" w:lineRule="auto"/>
        <w:jc w:val="both"/>
        <w:rPr>
          <w:rFonts w:ascii="David" w:hAnsi="David" w:cs="David"/>
          <w:sz w:val="24"/>
          <w:szCs w:val="24"/>
          <w:rtl/>
        </w:rPr>
      </w:pPr>
    </w:p>
    <w:p w14:paraId="28F4C6F1" w14:textId="77777777" w:rsidR="00E80DAC" w:rsidRPr="00DF5DBA" w:rsidRDefault="00E80DAC" w:rsidP="00E80DAC">
      <w:pPr>
        <w:spacing w:line="360" w:lineRule="auto"/>
        <w:jc w:val="both"/>
        <w:rPr>
          <w:rFonts w:ascii="David" w:hAnsi="David" w:cs="David"/>
          <w:sz w:val="24"/>
          <w:szCs w:val="24"/>
          <w:rtl/>
        </w:rPr>
      </w:pPr>
      <w:r w:rsidRPr="00DF5DBA">
        <w:rPr>
          <w:rFonts w:ascii="David" w:hAnsi="David" w:cs="David"/>
          <w:sz w:val="24"/>
          <w:szCs w:val="24"/>
          <w:rtl/>
        </w:rPr>
        <w:t>בתצהירי זה, משמעותו של המונח "</w:t>
      </w:r>
      <w:r w:rsidRPr="00DF5DBA">
        <w:rPr>
          <w:rFonts w:ascii="David" w:hAnsi="David" w:cs="David"/>
          <w:b/>
          <w:bCs/>
          <w:sz w:val="24"/>
          <w:szCs w:val="24"/>
          <w:rtl/>
        </w:rPr>
        <w:t>בעל זיקה</w:t>
      </w:r>
      <w:r w:rsidRPr="00DF5DBA">
        <w:rPr>
          <w:rFonts w:ascii="David" w:hAnsi="David" w:cs="David"/>
          <w:sz w:val="24"/>
          <w:szCs w:val="24"/>
          <w:rtl/>
        </w:rPr>
        <w:t>" כהגדרתו בחוק עסקאות גופים ציבוריים התשל"ו-1976 (להלן:  "</w:t>
      </w:r>
      <w:r w:rsidRPr="00DF5DBA">
        <w:rPr>
          <w:rFonts w:ascii="David" w:hAnsi="David" w:cs="David"/>
          <w:b/>
          <w:bCs/>
          <w:sz w:val="24"/>
          <w:szCs w:val="24"/>
          <w:rtl/>
        </w:rPr>
        <w:t>חוק עסקאות גופים ציבוריים</w:t>
      </w:r>
      <w:r w:rsidRPr="00DF5DBA">
        <w:rPr>
          <w:rFonts w:ascii="David" w:hAnsi="David" w:cs="David"/>
          <w:sz w:val="24"/>
          <w:szCs w:val="24"/>
          <w:rtl/>
        </w:rPr>
        <w:t xml:space="preserve">"). אני מאשר/ת כי הוסברה לי משמעותו של מונח זה וכי אני מבין/ה אותו. </w:t>
      </w:r>
    </w:p>
    <w:p w14:paraId="5180C253" w14:textId="77777777" w:rsidR="00E80DAC" w:rsidRPr="00DF5DBA" w:rsidRDefault="00E80DAC" w:rsidP="00E80DAC">
      <w:pPr>
        <w:spacing w:line="360" w:lineRule="auto"/>
        <w:jc w:val="both"/>
        <w:rPr>
          <w:rFonts w:ascii="David" w:hAnsi="David" w:cs="David"/>
          <w:sz w:val="24"/>
          <w:szCs w:val="24"/>
          <w:rtl/>
        </w:rPr>
      </w:pPr>
      <w:r w:rsidRPr="00DF5DBA">
        <w:rPr>
          <w:rFonts w:ascii="David" w:hAnsi="David" w:cs="David"/>
          <w:sz w:val="24"/>
          <w:szCs w:val="24"/>
          <w:rtl/>
        </w:rPr>
        <w:t xml:space="preserve">משמעותו של המונח </w:t>
      </w:r>
      <w:r w:rsidRPr="00DF5DBA">
        <w:rPr>
          <w:rFonts w:ascii="David" w:hAnsi="David" w:cs="David"/>
          <w:b/>
          <w:bCs/>
          <w:sz w:val="24"/>
          <w:szCs w:val="24"/>
          <w:rtl/>
        </w:rPr>
        <w:t>"עבירה"</w:t>
      </w:r>
      <w:r w:rsidRPr="00DF5DBA">
        <w:rPr>
          <w:rFonts w:ascii="David" w:hAnsi="David" w:cs="David"/>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3ABBB86" w14:textId="77777777" w:rsidR="00E80DAC" w:rsidRPr="00DF5DBA" w:rsidRDefault="00E80DAC" w:rsidP="00E80DAC">
      <w:pPr>
        <w:spacing w:line="360" w:lineRule="auto"/>
        <w:jc w:val="both"/>
        <w:rPr>
          <w:rFonts w:ascii="David" w:hAnsi="David" w:cs="David"/>
          <w:sz w:val="24"/>
          <w:szCs w:val="24"/>
          <w:rtl/>
        </w:rPr>
      </w:pPr>
      <w:r w:rsidRPr="00DF5DBA">
        <w:rPr>
          <w:rFonts w:ascii="David" w:hAnsi="David" w:cs="David"/>
          <w:sz w:val="24"/>
          <w:szCs w:val="24"/>
          <w:rtl/>
        </w:rPr>
        <w:t>המציע הינו תאגיד הרשום בישראל.</w:t>
      </w:r>
    </w:p>
    <w:p w14:paraId="7E45E78E" w14:textId="77777777" w:rsidR="00E80DAC" w:rsidRPr="00DF5DBA" w:rsidRDefault="00E80DAC" w:rsidP="00E80DAC">
      <w:pPr>
        <w:spacing w:line="360" w:lineRule="auto"/>
        <w:jc w:val="both"/>
        <w:rPr>
          <w:rFonts w:ascii="David" w:hAnsi="David" w:cs="David"/>
          <w:sz w:val="24"/>
          <w:szCs w:val="24"/>
          <w:rtl/>
        </w:rPr>
      </w:pPr>
      <w:r w:rsidRPr="00DF5DBA">
        <w:rPr>
          <w:rFonts w:ascii="David" w:hAnsi="David" w:cs="David"/>
          <w:sz w:val="24"/>
          <w:szCs w:val="24"/>
          <w:rtl/>
        </w:rPr>
        <w:t xml:space="preserve">(סמן </w:t>
      </w:r>
      <w:r w:rsidRPr="00DF5DBA">
        <w:rPr>
          <w:rFonts w:ascii="David" w:hAnsi="David" w:cs="David"/>
          <w:sz w:val="24"/>
          <w:szCs w:val="24"/>
        </w:rPr>
        <w:t>X</w:t>
      </w:r>
      <w:r w:rsidRPr="00DF5DBA">
        <w:rPr>
          <w:rFonts w:ascii="David" w:hAnsi="David" w:cs="David"/>
          <w:sz w:val="24"/>
          <w:szCs w:val="24"/>
          <w:rtl/>
        </w:rPr>
        <w:t xml:space="preserve"> במשבצת המתאימה)</w:t>
      </w:r>
    </w:p>
    <w:p w14:paraId="5AD137A8" w14:textId="77777777" w:rsidR="00E80DAC" w:rsidRPr="00DF5DBA" w:rsidRDefault="00E80DAC" w:rsidP="00E80DAC">
      <w:pPr>
        <w:numPr>
          <w:ilvl w:val="0"/>
          <w:numId w:val="9"/>
        </w:numPr>
        <w:spacing w:after="0" w:line="360" w:lineRule="auto"/>
        <w:ind w:left="0" w:right="360" w:firstLine="0"/>
        <w:jc w:val="both"/>
        <w:rPr>
          <w:rFonts w:ascii="David" w:hAnsi="David" w:cs="David"/>
          <w:sz w:val="24"/>
          <w:szCs w:val="24"/>
          <w:rtl/>
        </w:rPr>
      </w:pPr>
      <w:r w:rsidRPr="00DF5DBA">
        <w:rPr>
          <w:rFonts w:ascii="David" w:hAnsi="David" w:cs="David"/>
          <w:sz w:val="24"/>
          <w:szCs w:val="24"/>
          <w:rtl/>
        </w:rPr>
        <w:t xml:space="preserve">המציע ובעל זיקה אליו </w:t>
      </w:r>
      <w:r w:rsidRPr="00DF5DBA">
        <w:rPr>
          <w:rFonts w:ascii="David" w:hAnsi="David" w:cs="David"/>
          <w:b/>
          <w:bCs/>
          <w:sz w:val="24"/>
          <w:szCs w:val="24"/>
          <w:u w:val="single"/>
          <w:rtl/>
        </w:rPr>
        <w:t>לא הורשעו</w:t>
      </w:r>
      <w:r w:rsidRPr="00DF5DBA">
        <w:rPr>
          <w:rFonts w:ascii="David" w:hAnsi="David" w:cs="David"/>
          <w:sz w:val="24"/>
          <w:szCs w:val="24"/>
          <w:rtl/>
        </w:rPr>
        <w:t xml:space="preserve"> ביותר משתי עבירות עד למועד האחרון להגשת ההצעות (להלן: "</w:t>
      </w:r>
      <w:r w:rsidRPr="00DF5DBA">
        <w:rPr>
          <w:rFonts w:ascii="David" w:hAnsi="David" w:cs="David"/>
          <w:b/>
          <w:bCs/>
          <w:sz w:val="24"/>
          <w:szCs w:val="24"/>
          <w:rtl/>
        </w:rPr>
        <w:t>מועד להגשה</w:t>
      </w:r>
      <w:r w:rsidRPr="00DF5DBA">
        <w:rPr>
          <w:rFonts w:ascii="David" w:hAnsi="David" w:cs="David"/>
          <w:sz w:val="24"/>
          <w:szCs w:val="24"/>
          <w:rtl/>
        </w:rPr>
        <w:t>") מטעם המציע בהתקשרות מספר</w:t>
      </w:r>
      <w:r w:rsidR="00C045C5">
        <w:rPr>
          <w:rFonts w:ascii="David" w:hAnsi="David" w:cs="David" w:hint="cs"/>
          <w:sz w:val="24"/>
          <w:szCs w:val="24"/>
          <w:rtl/>
        </w:rPr>
        <w:t xml:space="preserve"> </w:t>
      </w:r>
      <w:r w:rsidRPr="00DF5DBA">
        <w:rPr>
          <w:rFonts w:ascii="David" w:hAnsi="David" w:cs="David"/>
          <w:sz w:val="24"/>
          <w:szCs w:val="24"/>
          <w:rtl/>
        </w:rPr>
        <w:t>_____________________</w:t>
      </w:r>
      <w:r w:rsidR="00C045C5">
        <w:rPr>
          <w:rFonts w:ascii="David" w:hAnsi="David" w:cs="David" w:hint="cs"/>
          <w:sz w:val="24"/>
          <w:szCs w:val="24"/>
          <w:rtl/>
        </w:rPr>
        <w:t xml:space="preserve"> </w:t>
      </w:r>
      <w:r w:rsidRPr="00DF5DBA">
        <w:rPr>
          <w:rFonts w:ascii="David" w:hAnsi="David" w:cs="David"/>
          <w:sz w:val="24"/>
          <w:szCs w:val="24"/>
          <w:rtl/>
        </w:rPr>
        <w:t>לאספקת ____________________ עבור ___________________.</w:t>
      </w:r>
    </w:p>
    <w:p w14:paraId="275118A6" w14:textId="77777777" w:rsidR="00E80DAC" w:rsidRPr="00DF5DBA" w:rsidRDefault="00E80DAC" w:rsidP="00E80DAC">
      <w:pPr>
        <w:numPr>
          <w:ilvl w:val="0"/>
          <w:numId w:val="9"/>
        </w:numPr>
        <w:spacing w:after="0" w:line="360" w:lineRule="auto"/>
        <w:ind w:left="0" w:right="360" w:firstLine="0"/>
        <w:jc w:val="both"/>
        <w:rPr>
          <w:rFonts w:ascii="David" w:hAnsi="David" w:cs="David"/>
          <w:sz w:val="24"/>
          <w:szCs w:val="24"/>
        </w:rPr>
      </w:pPr>
      <w:r w:rsidRPr="00DF5DBA">
        <w:rPr>
          <w:rFonts w:ascii="David" w:hAnsi="David" w:cs="David"/>
          <w:sz w:val="24"/>
          <w:szCs w:val="24"/>
          <w:rtl/>
        </w:rPr>
        <w:t xml:space="preserve">המציע או בעל זיקה אליו </w:t>
      </w:r>
      <w:r w:rsidRPr="00DF5DBA">
        <w:rPr>
          <w:rFonts w:ascii="David" w:hAnsi="David" w:cs="David"/>
          <w:b/>
          <w:bCs/>
          <w:sz w:val="24"/>
          <w:szCs w:val="24"/>
          <w:u w:val="single"/>
          <w:rtl/>
        </w:rPr>
        <w:t>הורשעו</w:t>
      </w:r>
      <w:r w:rsidRPr="00DF5DBA">
        <w:rPr>
          <w:rFonts w:ascii="David" w:hAnsi="David" w:cs="David"/>
          <w:sz w:val="24"/>
          <w:szCs w:val="24"/>
          <w:rtl/>
        </w:rPr>
        <w:t xml:space="preserve"> בפסק דין  ביותר משתי עבירות </w:t>
      </w:r>
      <w:r w:rsidRPr="00DF5DBA">
        <w:rPr>
          <w:rFonts w:ascii="David" w:hAnsi="David" w:cs="David"/>
          <w:b/>
          <w:bCs/>
          <w:sz w:val="24"/>
          <w:szCs w:val="24"/>
          <w:u w:val="single"/>
          <w:rtl/>
        </w:rPr>
        <w:t>וחלפה שנה אחת</w:t>
      </w:r>
      <w:r w:rsidRPr="00DF5DBA">
        <w:rPr>
          <w:rFonts w:ascii="David" w:hAnsi="David" w:cs="David"/>
          <w:sz w:val="24"/>
          <w:szCs w:val="24"/>
          <w:rtl/>
        </w:rPr>
        <w:t xml:space="preserve"> לפחות ממועד ההרשעה האחרונה ועד למועד ההגשה. </w:t>
      </w:r>
    </w:p>
    <w:p w14:paraId="6D2B725E" w14:textId="77777777" w:rsidR="00E80DAC" w:rsidRPr="00DF5DBA" w:rsidRDefault="00E80DAC" w:rsidP="00E80DAC">
      <w:pPr>
        <w:numPr>
          <w:ilvl w:val="0"/>
          <w:numId w:val="9"/>
        </w:numPr>
        <w:spacing w:after="0" w:line="360" w:lineRule="auto"/>
        <w:ind w:left="0" w:right="360" w:firstLine="0"/>
        <w:jc w:val="both"/>
        <w:rPr>
          <w:rFonts w:ascii="David" w:hAnsi="David" w:cs="David"/>
          <w:sz w:val="24"/>
          <w:szCs w:val="24"/>
        </w:rPr>
      </w:pPr>
      <w:r w:rsidRPr="00DF5DBA">
        <w:rPr>
          <w:rFonts w:ascii="David" w:hAnsi="David" w:cs="David"/>
          <w:sz w:val="24"/>
          <w:szCs w:val="24"/>
          <w:rtl/>
        </w:rPr>
        <w:t xml:space="preserve">המציע או בעל זיקה אליו </w:t>
      </w:r>
      <w:r w:rsidRPr="00DF5DBA">
        <w:rPr>
          <w:rFonts w:ascii="David" w:hAnsi="David" w:cs="David"/>
          <w:b/>
          <w:bCs/>
          <w:sz w:val="24"/>
          <w:szCs w:val="24"/>
          <w:u w:val="single"/>
          <w:rtl/>
        </w:rPr>
        <w:t>הורשעו</w:t>
      </w:r>
      <w:r w:rsidRPr="00DF5DBA">
        <w:rPr>
          <w:rFonts w:ascii="David" w:hAnsi="David" w:cs="David"/>
          <w:sz w:val="24"/>
          <w:szCs w:val="24"/>
          <w:rtl/>
        </w:rPr>
        <w:t xml:space="preserve"> בפסק דין  ביותר משתי עבירות </w:t>
      </w:r>
      <w:r w:rsidRPr="00DF5DBA">
        <w:rPr>
          <w:rFonts w:ascii="David" w:hAnsi="David" w:cs="David"/>
          <w:b/>
          <w:bCs/>
          <w:sz w:val="24"/>
          <w:szCs w:val="24"/>
          <w:u w:val="single"/>
          <w:rtl/>
        </w:rPr>
        <w:t>ולא חלפה שנה אחת</w:t>
      </w:r>
      <w:r w:rsidRPr="00DF5DBA">
        <w:rPr>
          <w:rFonts w:ascii="David" w:hAnsi="David" w:cs="David"/>
          <w:sz w:val="24"/>
          <w:szCs w:val="24"/>
          <w:rtl/>
        </w:rPr>
        <w:t xml:space="preserve"> לפחות ממועד ההרשעה האחרונה ועד למועד ההגשה. </w:t>
      </w:r>
    </w:p>
    <w:p w14:paraId="36CF66BA" w14:textId="77777777" w:rsidR="00E80DAC" w:rsidRPr="00DF5DBA" w:rsidRDefault="00E80DAC" w:rsidP="00E80DAC">
      <w:pPr>
        <w:spacing w:line="360" w:lineRule="auto"/>
        <w:jc w:val="both"/>
        <w:rPr>
          <w:rFonts w:ascii="David" w:hAnsi="David" w:cs="David"/>
          <w:b/>
          <w:bCs/>
          <w:sz w:val="24"/>
          <w:szCs w:val="24"/>
          <w:rtl/>
        </w:rPr>
      </w:pPr>
    </w:p>
    <w:p w14:paraId="4DA4BAAC" w14:textId="77777777" w:rsidR="00E80DAC" w:rsidRPr="00DF5DBA" w:rsidRDefault="00E80DAC" w:rsidP="00E80DAC">
      <w:pPr>
        <w:spacing w:line="360" w:lineRule="auto"/>
        <w:jc w:val="both"/>
        <w:rPr>
          <w:rFonts w:ascii="David" w:hAnsi="David" w:cs="David"/>
          <w:sz w:val="24"/>
          <w:szCs w:val="24"/>
          <w:rtl/>
        </w:rPr>
      </w:pPr>
      <w:r w:rsidRPr="00DF5DBA">
        <w:rPr>
          <w:rFonts w:ascii="David" w:hAnsi="David" w:cs="David"/>
          <w:sz w:val="24"/>
          <w:szCs w:val="24"/>
          <w:rtl/>
        </w:rPr>
        <w:t xml:space="preserve">זה שמי, להלן חתימתי ותוכן תצהירי דלעיל אמת. </w:t>
      </w:r>
    </w:p>
    <w:p w14:paraId="439A2ECD" w14:textId="77777777" w:rsidR="00E80DAC" w:rsidRPr="00DF5DBA" w:rsidRDefault="00E80DAC" w:rsidP="00E80DAC">
      <w:pPr>
        <w:spacing w:line="360" w:lineRule="auto"/>
        <w:rPr>
          <w:rFonts w:ascii="David" w:hAnsi="David" w:cs="David"/>
          <w:sz w:val="24"/>
          <w:szCs w:val="24"/>
          <w:rtl/>
        </w:rPr>
      </w:pPr>
      <w:r w:rsidRPr="00DF5DBA">
        <w:rPr>
          <w:rFonts w:ascii="David" w:hAnsi="David" w:cs="David"/>
          <w:sz w:val="24"/>
          <w:szCs w:val="24"/>
          <w:rtl/>
        </w:rPr>
        <w:t>____________________</w:t>
      </w:r>
      <w:r w:rsidRPr="00DF5DBA">
        <w:rPr>
          <w:rFonts w:ascii="David" w:hAnsi="David" w:cs="David"/>
          <w:sz w:val="24"/>
          <w:szCs w:val="24"/>
          <w:rtl/>
        </w:rPr>
        <w:tab/>
        <w:t xml:space="preserve">      ____________________</w:t>
      </w:r>
      <w:r w:rsidRPr="00DF5DBA">
        <w:rPr>
          <w:rFonts w:ascii="David" w:hAnsi="David" w:cs="David"/>
          <w:sz w:val="24"/>
          <w:szCs w:val="24"/>
          <w:rtl/>
        </w:rPr>
        <w:tab/>
        <w:t xml:space="preserve">        _________________</w:t>
      </w:r>
    </w:p>
    <w:p w14:paraId="0D0251E8" w14:textId="77777777" w:rsidR="00E80DAC" w:rsidRPr="00DF5DBA" w:rsidRDefault="00E80DAC" w:rsidP="00E80DAC">
      <w:pPr>
        <w:spacing w:line="360" w:lineRule="auto"/>
        <w:ind w:firstLine="720"/>
        <w:rPr>
          <w:rFonts w:ascii="David" w:hAnsi="David" w:cs="David"/>
          <w:sz w:val="24"/>
          <w:szCs w:val="24"/>
          <w:rtl/>
        </w:rPr>
      </w:pPr>
      <w:r w:rsidRPr="00DF5DBA">
        <w:rPr>
          <w:rFonts w:ascii="David" w:hAnsi="David" w:cs="David"/>
          <w:sz w:val="24"/>
          <w:szCs w:val="24"/>
          <w:rtl/>
        </w:rPr>
        <w:t xml:space="preserve">    תאריך</w:t>
      </w:r>
      <w:r w:rsidRPr="00DF5DBA">
        <w:rPr>
          <w:rFonts w:ascii="David" w:hAnsi="David" w:cs="David"/>
          <w:sz w:val="24"/>
          <w:szCs w:val="24"/>
          <w:rtl/>
        </w:rPr>
        <w:tab/>
      </w:r>
      <w:r w:rsidRPr="00DF5DBA">
        <w:rPr>
          <w:rFonts w:ascii="David" w:hAnsi="David" w:cs="David"/>
          <w:sz w:val="24"/>
          <w:szCs w:val="24"/>
          <w:rtl/>
        </w:rPr>
        <w:tab/>
        <w:t xml:space="preserve">       </w:t>
      </w:r>
      <w:r w:rsidRPr="00DF5DBA">
        <w:rPr>
          <w:rFonts w:ascii="David" w:hAnsi="David" w:cs="David"/>
          <w:sz w:val="24"/>
          <w:szCs w:val="24"/>
          <w:rtl/>
        </w:rPr>
        <w:tab/>
      </w:r>
      <w:r w:rsidRPr="00DF5DBA">
        <w:rPr>
          <w:rFonts w:ascii="David" w:hAnsi="David" w:cs="David"/>
          <w:sz w:val="24"/>
          <w:szCs w:val="24"/>
          <w:rtl/>
        </w:rPr>
        <w:tab/>
        <w:t>שם</w:t>
      </w:r>
      <w:r w:rsidRPr="00DF5DBA">
        <w:rPr>
          <w:rFonts w:ascii="David" w:hAnsi="David" w:cs="David"/>
          <w:sz w:val="24"/>
          <w:szCs w:val="24"/>
          <w:rtl/>
        </w:rPr>
        <w:tab/>
        <w:t xml:space="preserve">                         חתימה וחותמת</w:t>
      </w:r>
    </w:p>
    <w:p w14:paraId="2D0CE62F" w14:textId="77777777" w:rsidR="00E80DAC" w:rsidRPr="00DF5DBA" w:rsidRDefault="00E80DAC" w:rsidP="00E80DA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bookmarkStart w:id="5" w:name="_Toc78123024"/>
    </w:p>
    <w:p w14:paraId="62E755B0" w14:textId="77777777" w:rsidR="00E80DAC" w:rsidRPr="00DF5DBA" w:rsidRDefault="00E80DAC" w:rsidP="00E80DA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sz w:val="24"/>
          <w:szCs w:val="24"/>
          <w:u w:val="single"/>
          <w:rtl/>
        </w:rPr>
      </w:pPr>
      <w:r w:rsidRPr="00DF5DBA">
        <w:rPr>
          <w:rFonts w:ascii="David" w:hAnsi="David" w:cs="David"/>
          <w:sz w:val="24"/>
          <w:szCs w:val="24"/>
          <w:u w:val="single"/>
          <w:rtl/>
        </w:rPr>
        <w:t>אישור עורך הדין</w:t>
      </w:r>
    </w:p>
    <w:p w14:paraId="5FCF3F1D" w14:textId="77777777" w:rsidR="00E80DAC" w:rsidRPr="00DF5DBA" w:rsidRDefault="00E80DAC" w:rsidP="00E80DA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14:paraId="2CB5373E" w14:textId="77777777" w:rsidR="00E80DAC" w:rsidRPr="00DF5DBA" w:rsidRDefault="00E80DAC" w:rsidP="00E80DAC">
      <w:pPr>
        <w:spacing w:line="360" w:lineRule="auto"/>
        <w:jc w:val="both"/>
        <w:rPr>
          <w:rFonts w:ascii="David" w:hAnsi="David" w:cs="David"/>
          <w:sz w:val="24"/>
          <w:szCs w:val="24"/>
          <w:rtl/>
        </w:rPr>
      </w:pPr>
      <w:r w:rsidRPr="00DF5DBA">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F151B18" w14:textId="77777777" w:rsidR="00E80DAC" w:rsidRPr="00DF5DBA" w:rsidRDefault="00E80DAC" w:rsidP="00E80DAC">
      <w:pPr>
        <w:spacing w:line="360" w:lineRule="auto"/>
        <w:jc w:val="both"/>
        <w:rPr>
          <w:rFonts w:ascii="David" w:hAnsi="David" w:cs="David"/>
          <w:sz w:val="24"/>
          <w:szCs w:val="24"/>
          <w:rtl/>
        </w:rPr>
      </w:pPr>
    </w:p>
    <w:p w14:paraId="27BD2BD5" w14:textId="77777777" w:rsidR="00E80DAC" w:rsidRPr="00DF5DBA" w:rsidRDefault="00E80DAC" w:rsidP="00E80DAC">
      <w:pPr>
        <w:spacing w:line="360" w:lineRule="auto"/>
        <w:rPr>
          <w:rFonts w:ascii="David" w:hAnsi="David" w:cs="David"/>
          <w:sz w:val="24"/>
          <w:szCs w:val="24"/>
          <w:rtl/>
        </w:rPr>
      </w:pPr>
      <w:r w:rsidRPr="00DF5DBA">
        <w:rPr>
          <w:rFonts w:ascii="David" w:hAnsi="David" w:cs="David"/>
          <w:sz w:val="24"/>
          <w:szCs w:val="24"/>
          <w:rtl/>
        </w:rPr>
        <w:t>_________________</w:t>
      </w:r>
      <w:r w:rsidRPr="00DF5DBA">
        <w:rPr>
          <w:rFonts w:ascii="David" w:hAnsi="David" w:cs="David"/>
          <w:sz w:val="24"/>
          <w:szCs w:val="24"/>
          <w:rtl/>
        </w:rPr>
        <w:tab/>
        <w:t xml:space="preserve">          ___________________</w:t>
      </w:r>
      <w:r w:rsidRPr="00DF5DBA">
        <w:rPr>
          <w:rFonts w:ascii="David" w:hAnsi="David" w:cs="David"/>
          <w:sz w:val="24"/>
          <w:szCs w:val="24"/>
          <w:rtl/>
        </w:rPr>
        <w:tab/>
        <w:t xml:space="preserve">              ___________________</w:t>
      </w:r>
    </w:p>
    <w:p w14:paraId="1F474221" w14:textId="77777777" w:rsidR="00E80DAC" w:rsidRPr="00DF5DBA" w:rsidRDefault="00E80DAC" w:rsidP="000F23E4">
      <w:pPr>
        <w:spacing w:line="360" w:lineRule="auto"/>
        <w:rPr>
          <w:rFonts w:ascii="David" w:hAnsi="David" w:cs="David"/>
          <w:sz w:val="24"/>
          <w:szCs w:val="24"/>
          <w:rtl/>
        </w:rPr>
      </w:pPr>
      <w:r w:rsidRPr="00DF5DBA">
        <w:rPr>
          <w:rFonts w:ascii="David" w:hAnsi="David" w:cs="David"/>
          <w:sz w:val="24"/>
          <w:szCs w:val="24"/>
          <w:rtl/>
        </w:rPr>
        <w:t xml:space="preserve">            תאריך</w:t>
      </w:r>
      <w:r w:rsidR="000F23E4">
        <w:rPr>
          <w:rFonts w:ascii="David" w:hAnsi="David" w:cs="David" w:hint="cs"/>
          <w:sz w:val="24"/>
          <w:szCs w:val="24"/>
          <w:rtl/>
        </w:rPr>
        <w:t xml:space="preserve">              </w:t>
      </w:r>
      <w:r w:rsidRPr="00DF5DBA">
        <w:rPr>
          <w:rFonts w:ascii="David" w:hAnsi="David" w:cs="David"/>
          <w:sz w:val="24"/>
          <w:szCs w:val="24"/>
          <w:rtl/>
        </w:rPr>
        <w:t xml:space="preserve">                        מספר רישיון</w:t>
      </w:r>
      <w:r w:rsidRPr="00DF5DBA">
        <w:rPr>
          <w:rFonts w:ascii="David" w:hAnsi="David" w:cs="David"/>
          <w:sz w:val="24"/>
          <w:szCs w:val="24"/>
          <w:rtl/>
        </w:rPr>
        <w:tab/>
      </w:r>
      <w:r w:rsidRPr="00DF5DBA">
        <w:rPr>
          <w:rFonts w:ascii="David" w:hAnsi="David" w:cs="David"/>
          <w:sz w:val="24"/>
          <w:szCs w:val="24"/>
          <w:rtl/>
        </w:rPr>
        <w:tab/>
        <w:t xml:space="preserve">           חתימה וחותמת</w:t>
      </w:r>
      <w:bookmarkEnd w:id="5"/>
    </w:p>
    <w:p w14:paraId="0BC0A4DD" w14:textId="77777777" w:rsidR="005F2A5F" w:rsidRPr="00DF5DBA" w:rsidRDefault="005F2A5F" w:rsidP="00E80DAC">
      <w:pPr>
        <w:jc w:val="center"/>
        <w:rPr>
          <w:rFonts w:ascii="David" w:hAnsi="David" w:cs="David"/>
          <w:b/>
          <w:bCs/>
          <w:sz w:val="36"/>
          <w:szCs w:val="36"/>
          <w:u w:val="single"/>
          <w:rtl/>
        </w:rPr>
        <w:sectPr w:rsidR="005F2A5F" w:rsidRPr="00DF5DBA" w:rsidSect="00745D0D">
          <w:pgSz w:w="11906" w:h="16838"/>
          <w:pgMar w:top="1440" w:right="1800" w:bottom="1440" w:left="1800" w:header="708" w:footer="708" w:gutter="0"/>
          <w:cols w:space="708"/>
          <w:bidi/>
          <w:rtlGutter/>
          <w:docGrid w:linePitch="360"/>
        </w:sectPr>
      </w:pPr>
    </w:p>
    <w:p w14:paraId="78816096" w14:textId="77777777" w:rsidR="007C2B4D" w:rsidRDefault="007C2B4D" w:rsidP="00815ABE">
      <w:pPr>
        <w:jc w:val="center"/>
        <w:rPr>
          <w:rFonts w:ascii="David" w:hAnsi="David" w:cs="David"/>
          <w:b/>
          <w:bCs/>
          <w:sz w:val="28"/>
          <w:szCs w:val="28"/>
          <w:u w:val="single"/>
          <w:rtl/>
        </w:rPr>
      </w:pPr>
    </w:p>
    <w:p w14:paraId="16636470" w14:textId="78C00A96" w:rsidR="00E80DAC" w:rsidRPr="00815ABE" w:rsidRDefault="000F23E4" w:rsidP="00C7134F">
      <w:pPr>
        <w:jc w:val="center"/>
        <w:rPr>
          <w:rFonts w:ascii="David" w:hAnsi="David" w:cs="David"/>
          <w:b/>
          <w:bCs/>
          <w:noProof/>
          <w:sz w:val="28"/>
          <w:szCs w:val="28"/>
          <w:u w:val="single"/>
          <w:rtl/>
        </w:rPr>
      </w:pPr>
      <w:r>
        <w:rPr>
          <w:rFonts w:ascii="David" w:hAnsi="David" w:cs="David"/>
          <w:b/>
          <w:bCs/>
          <w:sz w:val="28"/>
          <w:szCs w:val="28"/>
          <w:u w:val="single"/>
          <w:rtl/>
        </w:rPr>
        <w:t xml:space="preserve">נספח </w:t>
      </w:r>
      <w:r w:rsidR="00DA3E68">
        <w:rPr>
          <w:rFonts w:ascii="David" w:hAnsi="David" w:cs="David" w:hint="cs"/>
          <w:b/>
          <w:bCs/>
          <w:sz w:val="28"/>
          <w:szCs w:val="28"/>
          <w:u w:val="single"/>
          <w:rtl/>
        </w:rPr>
        <w:t>ז</w:t>
      </w:r>
      <w:r w:rsidR="00E80DAC" w:rsidRPr="00815ABE">
        <w:rPr>
          <w:rFonts w:ascii="David" w:hAnsi="David" w:cs="David"/>
          <w:b/>
          <w:bCs/>
          <w:sz w:val="28"/>
          <w:szCs w:val="28"/>
          <w:u w:val="single"/>
          <w:rtl/>
        </w:rPr>
        <w:t xml:space="preserve">' </w:t>
      </w:r>
      <w:r w:rsidR="00815ABE">
        <w:rPr>
          <w:rFonts w:ascii="David" w:hAnsi="David" w:cs="David" w:hint="cs"/>
          <w:b/>
          <w:bCs/>
          <w:noProof/>
          <w:sz w:val="28"/>
          <w:szCs w:val="28"/>
          <w:u w:val="single"/>
          <w:rtl/>
        </w:rPr>
        <w:t xml:space="preserve">- </w:t>
      </w:r>
      <w:r w:rsidR="00E80DAC" w:rsidRPr="00815ABE">
        <w:rPr>
          <w:rFonts w:ascii="David" w:hAnsi="David" w:cs="David"/>
          <w:b/>
          <w:bCs/>
          <w:noProof/>
          <w:sz w:val="28"/>
          <w:szCs w:val="28"/>
          <w:u w:val="single"/>
          <w:rtl/>
        </w:rPr>
        <w:t>אישור עו"ד לגבי ההתאגדות ומורשי חתימה</w:t>
      </w:r>
    </w:p>
    <w:p w14:paraId="7E10DF98" w14:textId="77777777" w:rsidR="00E80DAC" w:rsidRPr="00DF5DBA" w:rsidRDefault="00E80DAC" w:rsidP="00E80DAC">
      <w:pPr>
        <w:tabs>
          <w:tab w:val="left" w:pos="1800"/>
        </w:tabs>
        <w:overflowPunct w:val="0"/>
        <w:autoSpaceDE w:val="0"/>
        <w:autoSpaceDN w:val="0"/>
        <w:adjustRightInd w:val="0"/>
        <w:ind w:left="425" w:right="284"/>
        <w:jc w:val="both"/>
        <w:textAlignment w:val="baseline"/>
        <w:rPr>
          <w:rFonts w:ascii="David" w:hAnsi="David" w:cs="David"/>
          <w:noProof/>
          <w:sz w:val="24"/>
          <w:szCs w:val="24"/>
          <w:rtl/>
        </w:rPr>
      </w:pPr>
      <w:r w:rsidRPr="00DF5DBA">
        <w:rPr>
          <w:rFonts w:ascii="David" w:hAnsi="David" w:cs="David"/>
          <w:noProof/>
          <w:sz w:val="24"/>
          <w:szCs w:val="24"/>
          <w:rtl/>
        </w:rPr>
        <w:t>לכבוד</w:t>
      </w:r>
    </w:p>
    <w:p w14:paraId="685ED249" w14:textId="77777777" w:rsidR="00E80DAC" w:rsidRPr="00DF5DBA" w:rsidRDefault="00E80DAC" w:rsidP="00E80DAC">
      <w:pPr>
        <w:tabs>
          <w:tab w:val="left" w:pos="1800"/>
        </w:tabs>
        <w:overflowPunct w:val="0"/>
        <w:autoSpaceDE w:val="0"/>
        <w:autoSpaceDN w:val="0"/>
        <w:adjustRightInd w:val="0"/>
        <w:ind w:left="425" w:right="284"/>
        <w:jc w:val="both"/>
        <w:textAlignment w:val="baseline"/>
        <w:rPr>
          <w:rFonts w:ascii="David" w:hAnsi="David" w:cs="David"/>
          <w:noProof/>
          <w:sz w:val="24"/>
          <w:szCs w:val="24"/>
          <w:rtl/>
        </w:rPr>
      </w:pPr>
      <w:r w:rsidRPr="00DF5DBA">
        <w:rPr>
          <w:rFonts w:ascii="David" w:hAnsi="David" w:cs="David"/>
          <w:noProof/>
          <w:sz w:val="24"/>
          <w:szCs w:val="24"/>
          <w:rtl/>
        </w:rPr>
        <w:t>משרד הבינוי והשיכון</w:t>
      </w:r>
    </w:p>
    <w:p w14:paraId="18B63554" w14:textId="1D7380A1" w:rsidR="00E80DAC" w:rsidRPr="00DF5DBA" w:rsidRDefault="00E80DAC" w:rsidP="00C50F55">
      <w:pPr>
        <w:tabs>
          <w:tab w:val="left" w:pos="1800"/>
        </w:tabs>
        <w:overflowPunct w:val="0"/>
        <w:autoSpaceDE w:val="0"/>
        <w:autoSpaceDN w:val="0"/>
        <w:adjustRightInd w:val="0"/>
        <w:ind w:left="425" w:right="284"/>
        <w:jc w:val="both"/>
        <w:textAlignment w:val="baseline"/>
        <w:rPr>
          <w:rFonts w:ascii="David" w:hAnsi="David" w:cs="David"/>
          <w:noProof/>
          <w:sz w:val="24"/>
          <w:szCs w:val="24"/>
          <w:rtl/>
        </w:rPr>
      </w:pPr>
      <w:r w:rsidRPr="00DF5DBA">
        <w:rPr>
          <w:rFonts w:ascii="David" w:hAnsi="David" w:cs="David"/>
          <w:noProof/>
          <w:sz w:val="24"/>
          <w:szCs w:val="24"/>
          <w:rtl/>
        </w:rPr>
        <w:t xml:space="preserve">הנדון: קול קורא מספר </w:t>
      </w:r>
      <w:r w:rsidRPr="00772576">
        <w:rPr>
          <w:rFonts w:ascii="David" w:hAnsi="David" w:cs="David"/>
          <w:noProof/>
          <w:sz w:val="24"/>
          <w:szCs w:val="24"/>
          <w:rtl/>
        </w:rPr>
        <w:t xml:space="preserve"> </w:t>
      </w:r>
      <w:r w:rsidR="00772576" w:rsidRPr="00772576">
        <w:rPr>
          <w:rFonts w:ascii="David" w:hAnsi="David" w:cs="David" w:hint="cs"/>
          <w:noProof/>
          <w:sz w:val="24"/>
          <w:szCs w:val="24"/>
          <w:rtl/>
        </w:rPr>
        <w:t>11</w:t>
      </w:r>
      <w:r w:rsidRPr="00772576">
        <w:rPr>
          <w:rFonts w:ascii="David" w:hAnsi="David" w:cs="David"/>
          <w:noProof/>
          <w:sz w:val="24"/>
          <w:szCs w:val="24"/>
          <w:rtl/>
        </w:rPr>
        <w:t>/20</w:t>
      </w:r>
      <w:r w:rsidR="009C6DC6" w:rsidRPr="00772576">
        <w:rPr>
          <w:rFonts w:ascii="David" w:hAnsi="David" w:cs="David" w:hint="cs"/>
          <w:noProof/>
          <w:sz w:val="24"/>
          <w:szCs w:val="24"/>
          <w:rtl/>
        </w:rPr>
        <w:t>20</w:t>
      </w:r>
      <w:r w:rsidRPr="00772576">
        <w:rPr>
          <w:rFonts w:ascii="David" w:hAnsi="David" w:cs="David"/>
          <w:noProof/>
          <w:sz w:val="24"/>
          <w:szCs w:val="24"/>
          <w:rtl/>
        </w:rPr>
        <w:t xml:space="preserve">                          </w:t>
      </w:r>
    </w:p>
    <w:p w14:paraId="2128A631" w14:textId="77777777" w:rsidR="00E80DAC" w:rsidRPr="00DF5DBA" w:rsidRDefault="00E80DAC" w:rsidP="00E80DAC">
      <w:pPr>
        <w:tabs>
          <w:tab w:val="left" w:pos="1800"/>
        </w:tabs>
        <w:overflowPunct w:val="0"/>
        <w:autoSpaceDE w:val="0"/>
        <w:autoSpaceDN w:val="0"/>
        <w:adjustRightInd w:val="0"/>
        <w:ind w:left="425" w:right="284"/>
        <w:jc w:val="both"/>
        <w:textAlignment w:val="baseline"/>
        <w:rPr>
          <w:rFonts w:ascii="David" w:hAnsi="David" w:cs="David"/>
          <w:noProof/>
          <w:sz w:val="24"/>
          <w:szCs w:val="24"/>
          <w:rtl/>
        </w:rPr>
      </w:pPr>
    </w:p>
    <w:p w14:paraId="2F7C7500" w14:textId="77777777" w:rsidR="00E80DAC" w:rsidRPr="00DF5DBA" w:rsidRDefault="00FF58C1" w:rsidP="00E80DAC">
      <w:pPr>
        <w:tabs>
          <w:tab w:val="left" w:pos="850"/>
        </w:tabs>
        <w:overflowPunct w:val="0"/>
        <w:autoSpaceDE w:val="0"/>
        <w:autoSpaceDN w:val="0"/>
        <w:adjustRightInd w:val="0"/>
        <w:ind w:left="425" w:right="284"/>
        <w:textAlignment w:val="baseline"/>
        <w:rPr>
          <w:rFonts w:ascii="David" w:hAnsi="David" w:cs="David"/>
          <w:noProof/>
          <w:sz w:val="24"/>
          <w:szCs w:val="24"/>
          <w:rtl/>
        </w:rPr>
      </w:pPr>
      <w:r>
        <w:rPr>
          <w:rFonts w:ascii="David" w:hAnsi="David" w:cs="David"/>
          <w:noProof/>
          <w:sz w:val="24"/>
          <w:szCs w:val="24"/>
          <w:rtl/>
        </w:rPr>
        <w:t>אני _________</w:t>
      </w:r>
      <w:r w:rsidR="00E80DAC" w:rsidRPr="00DF5DBA">
        <w:rPr>
          <w:rFonts w:ascii="David" w:hAnsi="David" w:cs="David"/>
          <w:noProof/>
          <w:sz w:val="24"/>
          <w:szCs w:val="24"/>
          <w:rtl/>
        </w:rPr>
        <w:t xml:space="preserve">________ מאשר הפרטים הבאים לגבי הגוף המציע לקול קורא הנדון: </w:t>
      </w:r>
    </w:p>
    <w:p w14:paraId="54A15A9D" w14:textId="77777777" w:rsidR="00E80DAC" w:rsidRPr="00DF5DBA" w:rsidRDefault="00E80DAC" w:rsidP="00E80DAC">
      <w:pPr>
        <w:tabs>
          <w:tab w:val="left" w:pos="850"/>
        </w:tabs>
        <w:overflowPunct w:val="0"/>
        <w:autoSpaceDE w:val="0"/>
        <w:autoSpaceDN w:val="0"/>
        <w:adjustRightInd w:val="0"/>
        <w:ind w:left="425" w:right="284"/>
        <w:textAlignment w:val="baseline"/>
        <w:rPr>
          <w:rFonts w:ascii="David" w:hAnsi="David" w:cs="David"/>
          <w:noProof/>
          <w:sz w:val="24"/>
          <w:szCs w:val="24"/>
          <w:rtl/>
        </w:rPr>
      </w:pPr>
      <w:r w:rsidRPr="00DF5DBA">
        <w:rPr>
          <w:rFonts w:ascii="David" w:hAnsi="David" w:cs="David"/>
          <w:noProof/>
          <w:sz w:val="24"/>
          <w:szCs w:val="24"/>
          <w:rtl/>
        </w:rPr>
        <w:tab/>
        <w:t xml:space="preserve"> (שם מלא של עו"ד)</w:t>
      </w:r>
    </w:p>
    <w:p w14:paraId="4D1E1C2A" w14:textId="77777777" w:rsidR="00E80DAC" w:rsidRPr="00DF5DBA" w:rsidRDefault="00E80DAC" w:rsidP="00E80DAC">
      <w:pPr>
        <w:tabs>
          <w:tab w:val="left" w:pos="850"/>
        </w:tabs>
        <w:overflowPunct w:val="0"/>
        <w:autoSpaceDE w:val="0"/>
        <w:autoSpaceDN w:val="0"/>
        <w:adjustRightInd w:val="0"/>
        <w:ind w:left="425" w:right="284"/>
        <w:textAlignment w:val="baseline"/>
        <w:rPr>
          <w:rFonts w:ascii="David" w:hAnsi="David" w:cs="David"/>
          <w:noProof/>
          <w:sz w:val="24"/>
          <w:szCs w:val="24"/>
          <w:rtl/>
        </w:rPr>
      </w:pPr>
    </w:p>
    <w:p w14:paraId="172B5D03" w14:textId="77777777" w:rsidR="00E80DAC" w:rsidRPr="00DF5DBA" w:rsidRDefault="00E80DAC" w:rsidP="00E80DAC">
      <w:pPr>
        <w:tabs>
          <w:tab w:val="left" w:pos="850"/>
        </w:tabs>
        <w:overflowPunct w:val="0"/>
        <w:autoSpaceDE w:val="0"/>
        <w:autoSpaceDN w:val="0"/>
        <w:adjustRightInd w:val="0"/>
        <w:ind w:left="425" w:right="284"/>
        <w:textAlignment w:val="baseline"/>
        <w:rPr>
          <w:rFonts w:ascii="David" w:hAnsi="David" w:cs="David"/>
          <w:noProof/>
          <w:sz w:val="24"/>
          <w:szCs w:val="24"/>
          <w:rtl/>
        </w:rPr>
      </w:pPr>
      <w:r w:rsidRPr="00DF5DBA">
        <w:rPr>
          <w:rFonts w:ascii="David" w:hAnsi="David" w:cs="David"/>
          <w:noProof/>
          <w:sz w:val="24"/>
          <w:szCs w:val="24"/>
          <w:rtl/>
        </w:rPr>
        <w:t>1.</w:t>
      </w:r>
      <w:r w:rsidRPr="00DF5DBA">
        <w:rPr>
          <w:rFonts w:ascii="David" w:hAnsi="David" w:cs="David"/>
          <w:noProof/>
          <w:sz w:val="24"/>
          <w:szCs w:val="24"/>
          <w:rtl/>
        </w:rPr>
        <w:tab/>
        <w:t>שם המציע (כפי שהוא רשום ברשות התאגידים/רשם העמותות): ___________________________________________</w:t>
      </w:r>
    </w:p>
    <w:p w14:paraId="759C0930" w14:textId="77777777" w:rsidR="00E80DAC" w:rsidRPr="00DF5DBA" w:rsidRDefault="00E80DAC" w:rsidP="00E80DAC">
      <w:pPr>
        <w:tabs>
          <w:tab w:val="left" w:pos="850"/>
        </w:tabs>
        <w:overflowPunct w:val="0"/>
        <w:autoSpaceDE w:val="0"/>
        <w:autoSpaceDN w:val="0"/>
        <w:adjustRightInd w:val="0"/>
        <w:ind w:left="425" w:right="284"/>
        <w:textAlignment w:val="baseline"/>
        <w:rPr>
          <w:rFonts w:ascii="David" w:hAnsi="David" w:cs="David"/>
          <w:noProof/>
          <w:sz w:val="24"/>
          <w:szCs w:val="24"/>
          <w:rtl/>
        </w:rPr>
      </w:pPr>
      <w:r w:rsidRPr="00DF5DBA">
        <w:rPr>
          <w:rFonts w:ascii="David" w:hAnsi="David" w:cs="David"/>
          <w:noProof/>
          <w:sz w:val="24"/>
          <w:szCs w:val="24"/>
          <w:rtl/>
        </w:rPr>
        <w:t>2.</w:t>
      </w:r>
      <w:r w:rsidRPr="00DF5DBA">
        <w:rPr>
          <w:rFonts w:ascii="David" w:hAnsi="David" w:cs="David"/>
          <w:noProof/>
          <w:sz w:val="24"/>
          <w:szCs w:val="24"/>
          <w:rtl/>
        </w:rPr>
        <w:tab/>
        <w:t>סוג התארגנות: _______________________________</w:t>
      </w:r>
    </w:p>
    <w:p w14:paraId="7E19731D" w14:textId="77777777" w:rsidR="00E80DAC" w:rsidRPr="00DF5DBA" w:rsidRDefault="00E80DAC" w:rsidP="00E80DAC">
      <w:pPr>
        <w:tabs>
          <w:tab w:val="left" w:pos="850"/>
        </w:tabs>
        <w:overflowPunct w:val="0"/>
        <w:autoSpaceDE w:val="0"/>
        <w:autoSpaceDN w:val="0"/>
        <w:adjustRightInd w:val="0"/>
        <w:ind w:left="425" w:right="284"/>
        <w:textAlignment w:val="baseline"/>
        <w:rPr>
          <w:rFonts w:ascii="David" w:hAnsi="David" w:cs="David"/>
          <w:noProof/>
          <w:sz w:val="24"/>
          <w:szCs w:val="24"/>
          <w:rtl/>
        </w:rPr>
      </w:pPr>
      <w:r w:rsidRPr="00DF5DBA">
        <w:rPr>
          <w:rFonts w:ascii="David" w:hAnsi="David" w:cs="David"/>
          <w:noProof/>
          <w:sz w:val="24"/>
          <w:szCs w:val="24"/>
          <w:rtl/>
        </w:rPr>
        <w:t>3.</w:t>
      </w:r>
      <w:r w:rsidRPr="00DF5DBA">
        <w:rPr>
          <w:rFonts w:ascii="David" w:hAnsi="David" w:cs="David"/>
          <w:noProof/>
          <w:sz w:val="24"/>
          <w:szCs w:val="24"/>
          <w:rtl/>
        </w:rPr>
        <w:tab/>
        <w:t>תאריך התארגנות: _____________________________</w:t>
      </w:r>
    </w:p>
    <w:p w14:paraId="31622954" w14:textId="77777777" w:rsidR="00E80DAC" w:rsidRPr="00DF5DBA" w:rsidRDefault="00E80DAC" w:rsidP="00E80DAC">
      <w:pPr>
        <w:tabs>
          <w:tab w:val="left" w:pos="850"/>
        </w:tabs>
        <w:overflowPunct w:val="0"/>
        <w:autoSpaceDE w:val="0"/>
        <w:autoSpaceDN w:val="0"/>
        <w:adjustRightInd w:val="0"/>
        <w:ind w:left="425" w:right="284"/>
        <w:textAlignment w:val="baseline"/>
        <w:rPr>
          <w:rFonts w:ascii="David" w:hAnsi="David" w:cs="David"/>
          <w:noProof/>
          <w:sz w:val="24"/>
          <w:szCs w:val="24"/>
          <w:rtl/>
        </w:rPr>
      </w:pPr>
      <w:r w:rsidRPr="00DF5DBA">
        <w:rPr>
          <w:rFonts w:ascii="David" w:hAnsi="David" w:cs="David"/>
          <w:noProof/>
          <w:sz w:val="24"/>
          <w:szCs w:val="24"/>
          <w:rtl/>
        </w:rPr>
        <w:t>4.</w:t>
      </w:r>
      <w:r w:rsidRPr="00DF5DBA">
        <w:rPr>
          <w:rFonts w:ascii="David" w:hAnsi="David" w:cs="David"/>
          <w:noProof/>
          <w:sz w:val="24"/>
          <w:szCs w:val="24"/>
          <w:rtl/>
        </w:rPr>
        <w:tab/>
        <w:t>מספר מזהה: _________________________________</w:t>
      </w:r>
    </w:p>
    <w:p w14:paraId="1DD856DB" w14:textId="77777777" w:rsidR="00E80DAC" w:rsidRPr="00DF5DBA" w:rsidRDefault="00E80DAC" w:rsidP="00E80DAC">
      <w:pPr>
        <w:tabs>
          <w:tab w:val="left" w:pos="850"/>
        </w:tabs>
        <w:overflowPunct w:val="0"/>
        <w:autoSpaceDE w:val="0"/>
        <w:autoSpaceDN w:val="0"/>
        <w:adjustRightInd w:val="0"/>
        <w:ind w:left="425" w:right="284"/>
        <w:textAlignment w:val="baseline"/>
        <w:rPr>
          <w:rFonts w:ascii="David" w:hAnsi="David" w:cs="David"/>
          <w:noProof/>
          <w:sz w:val="24"/>
          <w:szCs w:val="24"/>
          <w:rtl/>
        </w:rPr>
      </w:pPr>
      <w:r w:rsidRPr="00DF5DBA">
        <w:rPr>
          <w:rFonts w:ascii="David" w:hAnsi="David" w:cs="David"/>
          <w:noProof/>
          <w:sz w:val="24"/>
          <w:szCs w:val="24"/>
          <w:rtl/>
        </w:rPr>
        <w:t>5.</w:t>
      </w:r>
      <w:r w:rsidRPr="00DF5DBA">
        <w:rPr>
          <w:rFonts w:ascii="David" w:hAnsi="David" w:cs="David"/>
          <w:noProof/>
          <w:sz w:val="24"/>
          <w:szCs w:val="24"/>
          <w:rtl/>
        </w:rPr>
        <w:tab/>
        <w:t>שמות המוסמכים לחתום ולהתחייב בשם המציע, תפקידם ומספרי הזהות שלהם:</w:t>
      </w:r>
    </w:p>
    <w:p w14:paraId="0F88D326" w14:textId="77777777" w:rsidR="00E80DAC" w:rsidRPr="00DF5DBA" w:rsidRDefault="00E80DAC" w:rsidP="00E80DAC">
      <w:pPr>
        <w:tabs>
          <w:tab w:val="left" w:pos="1800"/>
        </w:tabs>
        <w:overflowPunct w:val="0"/>
        <w:autoSpaceDE w:val="0"/>
        <w:autoSpaceDN w:val="0"/>
        <w:adjustRightInd w:val="0"/>
        <w:ind w:left="425" w:right="284"/>
        <w:textAlignment w:val="baseline"/>
        <w:rPr>
          <w:rFonts w:ascii="David" w:hAnsi="David" w:cs="David"/>
          <w:noProof/>
          <w:sz w:val="24"/>
          <w:szCs w:val="24"/>
          <w:rtl/>
        </w:rPr>
      </w:pPr>
      <w:r w:rsidRPr="00DF5DBA">
        <w:rPr>
          <w:rFonts w:ascii="David" w:hAnsi="David" w:cs="David"/>
          <w:noProof/>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F190624" w14:textId="77777777" w:rsidR="00E80DAC" w:rsidRPr="00DF5DBA" w:rsidRDefault="00E80DAC" w:rsidP="00E80DAC">
      <w:pPr>
        <w:tabs>
          <w:tab w:val="left" w:pos="1800"/>
        </w:tabs>
        <w:overflowPunct w:val="0"/>
        <w:autoSpaceDE w:val="0"/>
        <w:autoSpaceDN w:val="0"/>
        <w:adjustRightInd w:val="0"/>
        <w:ind w:left="425" w:right="284"/>
        <w:jc w:val="both"/>
        <w:textAlignment w:val="baseline"/>
        <w:rPr>
          <w:rFonts w:ascii="David" w:hAnsi="David" w:cs="David"/>
          <w:noProof/>
          <w:sz w:val="24"/>
          <w:szCs w:val="24"/>
          <w:rtl/>
        </w:rPr>
      </w:pPr>
    </w:p>
    <w:p w14:paraId="4E0D426F" w14:textId="77777777" w:rsidR="00E80DAC" w:rsidRPr="00DF5DBA" w:rsidRDefault="00E80DAC" w:rsidP="00E80DAC">
      <w:pPr>
        <w:tabs>
          <w:tab w:val="left" w:pos="1800"/>
        </w:tabs>
        <w:overflowPunct w:val="0"/>
        <w:autoSpaceDE w:val="0"/>
        <w:autoSpaceDN w:val="0"/>
        <w:adjustRightInd w:val="0"/>
        <w:ind w:left="425" w:right="284"/>
        <w:jc w:val="both"/>
        <w:textAlignment w:val="baseline"/>
        <w:rPr>
          <w:rFonts w:ascii="David" w:hAnsi="David" w:cs="David"/>
          <w:noProof/>
          <w:sz w:val="24"/>
          <w:szCs w:val="24"/>
          <w:rtl/>
        </w:rPr>
      </w:pPr>
      <w:r w:rsidRPr="00DF5DBA">
        <w:rPr>
          <w:rFonts w:ascii="David" w:hAnsi="David" w:cs="David"/>
          <w:noProof/>
          <w:sz w:val="24"/>
          <w:szCs w:val="24"/>
          <w:rtl/>
        </w:rPr>
        <w:t>בכבוד רב,</w:t>
      </w:r>
    </w:p>
    <w:p w14:paraId="6DBA6E5E" w14:textId="77777777" w:rsidR="00E80DAC" w:rsidRPr="00DF5DBA" w:rsidRDefault="00E80DAC" w:rsidP="00E80DAC">
      <w:pPr>
        <w:tabs>
          <w:tab w:val="left" w:pos="1800"/>
        </w:tabs>
        <w:overflowPunct w:val="0"/>
        <w:autoSpaceDE w:val="0"/>
        <w:autoSpaceDN w:val="0"/>
        <w:adjustRightInd w:val="0"/>
        <w:ind w:left="425" w:right="284"/>
        <w:jc w:val="both"/>
        <w:textAlignment w:val="baseline"/>
        <w:rPr>
          <w:rFonts w:ascii="David" w:hAnsi="David" w:cs="David"/>
          <w:noProof/>
          <w:sz w:val="24"/>
          <w:szCs w:val="24"/>
          <w:rtl/>
        </w:rPr>
      </w:pPr>
    </w:p>
    <w:p w14:paraId="24290862" w14:textId="77777777" w:rsidR="00E80DAC" w:rsidRPr="00DF5DBA" w:rsidRDefault="00E80DAC" w:rsidP="00E80DAC">
      <w:pPr>
        <w:tabs>
          <w:tab w:val="left" w:pos="1800"/>
        </w:tabs>
        <w:overflowPunct w:val="0"/>
        <w:autoSpaceDE w:val="0"/>
        <w:autoSpaceDN w:val="0"/>
        <w:adjustRightInd w:val="0"/>
        <w:ind w:left="425" w:right="284"/>
        <w:jc w:val="both"/>
        <w:textAlignment w:val="baseline"/>
        <w:rPr>
          <w:rFonts w:ascii="David" w:hAnsi="David" w:cs="David"/>
          <w:noProof/>
          <w:sz w:val="24"/>
          <w:szCs w:val="24"/>
          <w:rtl/>
        </w:rPr>
      </w:pPr>
      <w:r w:rsidRPr="00DF5DBA">
        <w:rPr>
          <w:rFonts w:ascii="David" w:hAnsi="David" w:cs="David"/>
          <w:noProof/>
          <w:sz w:val="24"/>
          <w:szCs w:val="24"/>
          <w:rtl/>
        </w:rPr>
        <w:t>_________________</w:t>
      </w:r>
      <w:r w:rsidRPr="00DF5DBA">
        <w:rPr>
          <w:rFonts w:ascii="David" w:hAnsi="David" w:cs="David"/>
          <w:noProof/>
          <w:sz w:val="24"/>
          <w:szCs w:val="24"/>
          <w:rtl/>
        </w:rPr>
        <w:tab/>
        <w:t>_________________      _______________</w:t>
      </w:r>
    </w:p>
    <w:p w14:paraId="5533515F" w14:textId="77777777" w:rsidR="00E80DAC" w:rsidRPr="00DF5DBA" w:rsidRDefault="00E80DAC" w:rsidP="00E80DAC">
      <w:pPr>
        <w:tabs>
          <w:tab w:val="left" w:pos="1800"/>
        </w:tabs>
        <w:overflowPunct w:val="0"/>
        <w:autoSpaceDE w:val="0"/>
        <w:autoSpaceDN w:val="0"/>
        <w:adjustRightInd w:val="0"/>
        <w:ind w:left="425" w:right="284"/>
        <w:jc w:val="both"/>
        <w:textAlignment w:val="baseline"/>
        <w:rPr>
          <w:rFonts w:ascii="David" w:hAnsi="David" w:cs="David"/>
          <w:noProof/>
          <w:sz w:val="24"/>
          <w:szCs w:val="24"/>
          <w:rtl/>
        </w:rPr>
      </w:pPr>
      <w:r w:rsidRPr="00DF5DBA">
        <w:rPr>
          <w:rFonts w:ascii="David" w:hAnsi="David" w:cs="David"/>
          <w:noProof/>
          <w:sz w:val="24"/>
          <w:szCs w:val="24"/>
          <w:rtl/>
        </w:rPr>
        <w:t xml:space="preserve">         שם מלא</w:t>
      </w:r>
      <w:r w:rsidRPr="00DF5DBA">
        <w:rPr>
          <w:rFonts w:ascii="David" w:hAnsi="David" w:cs="David"/>
          <w:noProof/>
          <w:sz w:val="24"/>
          <w:szCs w:val="24"/>
          <w:rtl/>
        </w:rPr>
        <w:tab/>
      </w:r>
      <w:r w:rsidRPr="00DF5DBA">
        <w:rPr>
          <w:rFonts w:ascii="David" w:hAnsi="David" w:cs="David"/>
          <w:noProof/>
          <w:sz w:val="24"/>
          <w:szCs w:val="24"/>
          <w:rtl/>
        </w:rPr>
        <w:tab/>
      </w:r>
      <w:r w:rsidRPr="00DF5DBA">
        <w:rPr>
          <w:rFonts w:ascii="David" w:hAnsi="David" w:cs="David"/>
          <w:noProof/>
          <w:sz w:val="24"/>
          <w:szCs w:val="24"/>
          <w:rtl/>
        </w:rPr>
        <w:tab/>
        <w:t xml:space="preserve">         עו"ד</w:t>
      </w:r>
      <w:r w:rsidRPr="00DF5DBA">
        <w:rPr>
          <w:rFonts w:ascii="David" w:hAnsi="David" w:cs="David"/>
          <w:noProof/>
          <w:sz w:val="24"/>
          <w:szCs w:val="24"/>
          <w:rtl/>
        </w:rPr>
        <w:tab/>
      </w:r>
      <w:r w:rsidRPr="00DF5DBA">
        <w:rPr>
          <w:rFonts w:ascii="David" w:hAnsi="David" w:cs="David"/>
          <w:noProof/>
          <w:sz w:val="24"/>
          <w:szCs w:val="24"/>
          <w:rtl/>
        </w:rPr>
        <w:tab/>
        <w:t xml:space="preserve">  חתימה וחותמת</w:t>
      </w:r>
    </w:p>
    <w:p w14:paraId="2CC58513" w14:textId="77777777" w:rsidR="00E80DAC" w:rsidRPr="00DF5DBA" w:rsidRDefault="00E80DAC" w:rsidP="00E80DAC">
      <w:pPr>
        <w:tabs>
          <w:tab w:val="left" w:pos="1800"/>
        </w:tabs>
        <w:overflowPunct w:val="0"/>
        <w:autoSpaceDE w:val="0"/>
        <w:autoSpaceDN w:val="0"/>
        <w:adjustRightInd w:val="0"/>
        <w:ind w:left="425" w:right="284"/>
        <w:jc w:val="both"/>
        <w:textAlignment w:val="baseline"/>
        <w:rPr>
          <w:rFonts w:ascii="David" w:hAnsi="David" w:cs="David"/>
          <w:noProof/>
          <w:sz w:val="24"/>
          <w:szCs w:val="24"/>
          <w:rtl/>
        </w:rPr>
      </w:pPr>
    </w:p>
    <w:p w14:paraId="308F0265" w14:textId="77777777" w:rsidR="00E80DAC" w:rsidRPr="00DF5DBA" w:rsidRDefault="00E80DAC" w:rsidP="00E80DAC">
      <w:pPr>
        <w:tabs>
          <w:tab w:val="left" w:pos="1800"/>
        </w:tabs>
        <w:overflowPunct w:val="0"/>
        <w:autoSpaceDE w:val="0"/>
        <w:autoSpaceDN w:val="0"/>
        <w:adjustRightInd w:val="0"/>
        <w:ind w:left="425" w:right="284"/>
        <w:jc w:val="both"/>
        <w:textAlignment w:val="baseline"/>
        <w:rPr>
          <w:rFonts w:ascii="David" w:hAnsi="David" w:cs="David"/>
          <w:noProof/>
          <w:sz w:val="24"/>
          <w:szCs w:val="24"/>
          <w:rtl/>
        </w:rPr>
      </w:pPr>
    </w:p>
    <w:p w14:paraId="795BA405" w14:textId="77777777" w:rsidR="00E80DAC" w:rsidRPr="00DF5DBA" w:rsidRDefault="00E80DAC" w:rsidP="00E80DAC">
      <w:pPr>
        <w:tabs>
          <w:tab w:val="left" w:pos="1800"/>
        </w:tabs>
        <w:overflowPunct w:val="0"/>
        <w:autoSpaceDE w:val="0"/>
        <w:autoSpaceDN w:val="0"/>
        <w:adjustRightInd w:val="0"/>
        <w:ind w:left="425" w:right="284"/>
        <w:jc w:val="both"/>
        <w:textAlignment w:val="baseline"/>
        <w:rPr>
          <w:rFonts w:ascii="David" w:hAnsi="David" w:cs="David"/>
          <w:noProof/>
          <w:sz w:val="24"/>
          <w:szCs w:val="24"/>
          <w:rtl/>
        </w:rPr>
      </w:pPr>
    </w:p>
    <w:p w14:paraId="4BB05105" w14:textId="77777777" w:rsidR="00E80DAC" w:rsidRPr="00DF5DBA" w:rsidRDefault="00E80DAC" w:rsidP="00E80DAC">
      <w:pPr>
        <w:tabs>
          <w:tab w:val="left" w:pos="1800"/>
        </w:tabs>
        <w:overflowPunct w:val="0"/>
        <w:autoSpaceDE w:val="0"/>
        <w:autoSpaceDN w:val="0"/>
        <w:adjustRightInd w:val="0"/>
        <w:ind w:left="425" w:right="284"/>
        <w:jc w:val="both"/>
        <w:textAlignment w:val="baseline"/>
        <w:rPr>
          <w:rFonts w:ascii="David" w:hAnsi="David" w:cs="David"/>
          <w:noProof/>
          <w:sz w:val="24"/>
          <w:szCs w:val="24"/>
          <w:rtl/>
        </w:rPr>
      </w:pPr>
      <w:r w:rsidRPr="00DF5DBA">
        <w:rPr>
          <w:rFonts w:ascii="David" w:hAnsi="David" w:cs="David"/>
          <w:noProof/>
          <w:sz w:val="24"/>
          <w:szCs w:val="24"/>
          <w:rtl/>
        </w:rPr>
        <w:t>________________________________</w:t>
      </w:r>
      <w:r w:rsidRPr="00DF5DBA">
        <w:rPr>
          <w:rFonts w:ascii="David" w:hAnsi="David" w:cs="David"/>
          <w:noProof/>
          <w:sz w:val="24"/>
          <w:szCs w:val="24"/>
          <w:rtl/>
        </w:rPr>
        <w:tab/>
        <w:t xml:space="preserve">      _____________________</w:t>
      </w:r>
    </w:p>
    <w:p w14:paraId="46211ABC" w14:textId="77777777" w:rsidR="00E80DAC" w:rsidRPr="00DF5DBA" w:rsidRDefault="00E80DAC" w:rsidP="00E80DAC">
      <w:pPr>
        <w:tabs>
          <w:tab w:val="left" w:pos="1800"/>
        </w:tabs>
        <w:overflowPunct w:val="0"/>
        <w:autoSpaceDE w:val="0"/>
        <w:autoSpaceDN w:val="0"/>
        <w:adjustRightInd w:val="0"/>
        <w:ind w:left="425" w:right="284"/>
        <w:jc w:val="both"/>
        <w:textAlignment w:val="baseline"/>
        <w:rPr>
          <w:rFonts w:ascii="David" w:hAnsi="David" w:cs="David"/>
          <w:noProof/>
          <w:sz w:val="24"/>
          <w:szCs w:val="24"/>
          <w:rtl/>
        </w:rPr>
      </w:pPr>
      <w:r w:rsidRPr="00DF5DBA">
        <w:rPr>
          <w:rFonts w:ascii="David" w:hAnsi="David" w:cs="David"/>
          <w:noProof/>
          <w:sz w:val="24"/>
          <w:szCs w:val="24"/>
          <w:rtl/>
        </w:rPr>
        <w:t xml:space="preserve">                       כתובת</w:t>
      </w:r>
      <w:r w:rsidRPr="00DF5DBA">
        <w:rPr>
          <w:rFonts w:ascii="David" w:hAnsi="David" w:cs="David"/>
          <w:noProof/>
          <w:sz w:val="24"/>
          <w:szCs w:val="24"/>
          <w:rtl/>
        </w:rPr>
        <w:tab/>
      </w:r>
      <w:r w:rsidRPr="00DF5DBA">
        <w:rPr>
          <w:rFonts w:ascii="David" w:hAnsi="David" w:cs="David"/>
          <w:noProof/>
          <w:sz w:val="24"/>
          <w:szCs w:val="24"/>
          <w:rtl/>
        </w:rPr>
        <w:tab/>
      </w:r>
      <w:r w:rsidRPr="00DF5DBA">
        <w:rPr>
          <w:rFonts w:ascii="David" w:hAnsi="David" w:cs="David"/>
          <w:noProof/>
          <w:sz w:val="24"/>
          <w:szCs w:val="24"/>
          <w:rtl/>
        </w:rPr>
        <w:tab/>
        <w:t xml:space="preserve">    </w:t>
      </w:r>
      <w:r w:rsidRPr="00DF5DBA">
        <w:rPr>
          <w:rFonts w:ascii="David" w:hAnsi="David" w:cs="David"/>
          <w:noProof/>
          <w:sz w:val="24"/>
          <w:szCs w:val="24"/>
          <w:rtl/>
        </w:rPr>
        <w:tab/>
      </w:r>
      <w:r w:rsidRPr="00DF5DBA">
        <w:rPr>
          <w:rFonts w:ascii="David" w:hAnsi="David" w:cs="David"/>
          <w:noProof/>
          <w:sz w:val="24"/>
          <w:szCs w:val="24"/>
          <w:rtl/>
        </w:rPr>
        <w:tab/>
        <w:t xml:space="preserve">        טלפון</w:t>
      </w:r>
    </w:p>
    <w:p w14:paraId="7F0B8A0A" w14:textId="77777777" w:rsidR="00E80DAC" w:rsidRPr="00DF5DBA" w:rsidRDefault="00E80DAC" w:rsidP="00E80DAC">
      <w:pPr>
        <w:rPr>
          <w:rFonts w:ascii="David" w:hAnsi="David" w:cs="David"/>
        </w:rPr>
      </w:pPr>
    </w:p>
    <w:p w14:paraId="78BBA97A" w14:textId="77777777" w:rsidR="00FF58C1" w:rsidRDefault="00FF58C1" w:rsidP="00690FE9">
      <w:pPr>
        <w:jc w:val="center"/>
        <w:rPr>
          <w:rFonts w:ascii="David" w:hAnsi="David" w:cs="David"/>
          <w:b/>
          <w:bCs/>
          <w:sz w:val="28"/>
          <w:szCs w:val="28"/>
          <w:u w:val="single"/>
        </w:rPr>
        <w:sectPr w:rsidR="00FF58C1" w:rsidSect="00745D0D">
          <w:pgSz w:w="11906" w:h="16838"/>
          <w:pgMar w:top="1440" w:right="1800" w:bottom="1440" w:left="1800" w:header="708" w:footer="708" w:gutter="0"/>
          <w:cols w:space="708"/>
          <w:bidi/>
          <w:rtlGutter/>
          <w:docGrid w:linePitch="360"/>
        </w:sectPr>
      </w:pPr>
    </w:p>
    <w:p w14:paraId="3DAA7EA5" w14:textId="77777777" w:rsidR="00E80DAC" w:rsidRPr="00DF5DBA" w:rsidRDefault="00E80DAC" w:rsidP="00C7134F">
      <w:pPr>
        <w:jc w:val="center"/>
        <w:rPr>
          <w:rFonts w:ascii="David" w:hAnsi="David" w:cs="David"/>
          <w:b/>
          <w:bCs/>
          <w:sz w:val="28"/>
          <w:szCs w:val="28"/>
          <w:rtl/>
        </w:rPr>
      </w:pPr>
      <w:r w:rsidRPr="00690FE9">
        <w:rPr>
          <w:rFonts w:ascii="David" w:hAnsi="David" w:cs="David"/>
          <w:b/>
          <w:bCs/>
          <w:sz w:val="28"/>
          <w:szCs w:val="28"/>
          <w:u w:val="single"/>
          <w:rtl/>
        </w:rPr>
        <w:lastRenderedPageBreak/>
        <w:t xml:space="preserve">נספח </w:t>
      </w:r>
      <w:r w:rsidR="00C7134F">
        <w:rPr>
          <w:rFonts w:ascii="David" w:hAnsi="David" w:cs="David" w:hint="cs"/>
          <w:b/>
          <w:bCs/>
          <w:sz w:val="28"/>
          <w:szCs w:val="28"/>
          <w:u w:val="single"/>
          <w:rtl/>
        </w:rPr>
        <w:t>ח</w:t>
      </w:r>
      <w:r w:rsidRPr="00690FE9">
        <w:rPr>
          <w:rFonts w:ascii="David" w:hAnsi="David" w:cs="David"/>
          <w:b/>
          <w:bCs/>
          <w:sz w:val="28"/>
          <w:szCs w:val="28"/>
          <w:u w:val="single"/>
          <w:rtl/>
        </w:rPr>
        <w:t xml:space="preserve">' </w:t>
      </w:r>
      <w:r w:rsidR="00690FE9" w:rsidRPr="00690FE9">
        <w:rPr>
          <w:rFonts w:ascii="David" w:hAnsi="David" w:cs="David" w:hint="cs"/>
          <w:b/>
          <w:bCs/>
          <w:sz w:val="28"/>
          <w:szCs w:val="28"/>
          <w:u w:val="single"/>
          <w:rtl/>
        </w:rPr>
        <w:t xml:space="preserve">- </w:t>
      </w:r>
      <w:r w:rsidRPr="00690FE9">
        <w:rPr>
          <w:rFonts w:ascii="David" w:hAnsi="David" w:cs="David"/>
          <w:b/>
          <w:bCs/>
          <w:sz w:val="28"/>
          <w:szCs w:val="28"/>
          <w:u w:val="single"/>
          <w:rtl/>
        </w:rPr>
        <w:t>תצהיר בדבר שימוש בתוכנות מקוריות</w:t>
      </w:r>
    </w:p>
    <w:p w14:paraId="50C962EC" w14:textId="77777777" w:rsidR="00E80DAC" w:rsidRPr="00DF5DBA" w:rsidRDefault="00E80DAC" w:rsidP="00E80DAC">
      <w:pPr>
        <w:jc w:val="center"/>
        <w:rPr>
          <w:rFonts w:ascii="David" w:hAnsi="David" w:cs="David"/>
          <w:b/>
          <w:bCs/>
          <w:szCs w:val="28"/>
          <w:rtl/>
        </w:rPr>
      </w:pPr>
    </w:p>
    <w:p w14:paraId="58E4CF8D" w14:textId="77777777" w:rsidR="00E80DAC" w:rsidRPr="00DF5DBA" w:rsidRDefault="00E80DAC" w:rsidP="00E80DAC">
      <w:pPr>
        <w:spacing w:before="240" w:line="360" w:lineRule="auto"/>
        <w:jc w:val="both"/>
        <w:rPr>
          <w:rFonts w:ascii="David" w:hAnsi="David" w:cs="David"/>
          <w:sz w:val="24"/>
          <w:szCs w:val="24"/>
        </w:rPr>
      </w:pPr>
      <w:r w:rsidRPr="00DF5DBA">
        <w:rPr>
          <w:rFonts w:ascii="David" w:hAnsi="David" w:cs="David"/>
          <w:sz w:val="24"/>
          <w:szCs w:val="24"/>
          <w:rtl/>
        </w:rPr>
        <w:t>אני הח"מ __________ ת.ז. _______________ לאחר שהוזהרתי כי עלי לומר את האמת וכי אהיה צפוי לעונשים הקבועים בחוק אם לא אעשה כן, מצהיר/ה בזה כדלקמן:</w:t>
      </w:r>
    </w:p>
    <w:p w14:paraId="5CFB2991" w14:textId="77777777" w:rsidR="00E80DAC" w:rsidRPr="00DF5DBA" w:rsidRDefault="00E80DAC" w:rsidP="00E80DAC">
      <w:pPr>
        <w:numPr>
          <w:ilvl w:val="0"/>
          <w:numId w:val="11"/>
        </w:numPr>
        <w:autoSpaceDE w:val="0"/>
        <w:autoSpaceDN w:val="0"/>
        <w:spacing w:before="240" w:after="0" w:line="360" w:lineRule="auto"/>
        <w:jc w:val="both"/>
        <w:rPr>
          <w:rFonts w:ascii="David" w:hAnsi="David" w:cs="David"/>
          <w:sz w:val="24"/>
          <w:szCs w:val="24"/>
          <w:rtl/>
        </w:rPr>
      </w:pPr>
      <w:r w:rsidRPr="00DF5DBA">
        <w:rPr>
          <w:rFonts w:ascii="David" w:hAnsi="David" w:cs="David"/>
          <w:sz w:val="24"/>
          <w:szCs w:val="24"/>
          <w:rtl/>
        </w:rPr>
        <w:t>הנני נותן תצהיר זה בשם _________________ שהוא הגוף המבקש להתקשר עם המזמין במסגרת קול קורא זה (להלן: "</w:t>
      </w:r>
      <w:r w:rsidRPr="00DF5DBA">
        <w:rPr>
          <w:rFonts w:ascii="David" w:hAnsi="David" w:cs="David"/>
          <w:b/>
          <w:bCs/>
          <w:sz w:val="24"/>
          <w:szCs w:val="24"/>
          <w:rtl/>
        </w:rPr>
        <w:t>המציע</w:t>
      </w:r>
      <w:r w:rsidRPr="00DF5DBA">
        <w:rPr>
          <w:rFonts w:ascii="David" w:hAnsi="David" w:cs="David"/>
          <w:sz w:val="24"/>
          <w:szCs w:val="24"/>
          <w:rtl/>
        </w:rPr>
        <w:t xml:space="preserve">"). אני מכהן כ_______________ והנני מוסמך/ת לתת תצהיר זה בשם המציע. </w:t>
      </w:r>
    </w:p>
    <w:p w14:paraId="2A76753F" w14:textId="77777777" w:rsidR="00E80DAC" w:rsidRPr="00DF5DBA" w:rsidRDefault="00E80DAC" w:rsidP="00D17DFC">
      <w:pPr>
        <w:numPr>
          <w:ilvl w:val="0"/>
          <w:numId w:val="11"/>
        </w:numPr>
        <w:autoSpaceDE w:val="0"/>
        <w:autoSpaceDN w:val="0"/>
        <w:spacing w:before="240" w:after="0" w:line="360" w:lineRule="auto"/>
        <w:jc w:val="both"/>
        <w:rPr>
          <w:rFonts w:ascii="David" w:hAnsi="David" w:cs="David"/>
          <w:sz w:val="24"/>
          <w:szCs w:val="24"/>
          <w:rtl/>
        </w:rPr>
      </w:pPr>
      <w:r w:rsidRPr="00DF5DBA">
        <w:rPr>
          <w:rFonts w:ascii="David" w:hAnsi="David" w:cs="David"/>
          <w:sz w:val="24"/>
          <w:szCs w:val="24"/>
          <w:rtl/>
        </w:rPr>
        <w:t xml:space="preserve">הריני להצהיר כי המציע מתחייב לעשות שימוש אך ורק בתוכנות מקוריות לצורך קול קורא מס'____________ ומתן השירותים נשוא </w:t>
      </w:r>
      <w:r w:rsidR="005A7238">
        <w:rPr>
          <w:rFonts w:ascii="David" w:hAnsi="David" w:cs="David"/>
          <w:sz w:val="24"/>
          <w:szCs w:val="24"/>
          <w:rtl/>
        </w:rPr>
        <w:t>הקול הקורא</w:t>
      </w:r>
      <w:r w:rsidRPr="00DF5DBA">
        <w:rPr>
          <w:rFonts w:ascii="David" w:hAnsi="David" w:cs="David"/>
          <w:sz w:val="24"/>
          <w:szCs w:val="24"/>
          <w:rtl/>
        </w:rPr>
        <w:t xml:space="preserve"> ככל שהצעתו תוכרז כהצעה הזוכה בקול קורא. </w:t>
      </w:r>
    </w:p>
    <w:p w14:paraId="1D7CB600" w14:textId="77777777" w:rsidR="00E80DAC" w:rsidRPr="00DF5DBA" w:rsidRDefault="00E80DAC" w:rsidP="00E80DAC">
      <w:pPr>
        <w:numPr>
          <w:ilvl w:val="0"/>
          <w:numId w:val="11"/>
        </w:numPr>
        <w:autoSpaceDE w:val="0"/>
        <w:autoSpaceDN w:val="0"/>
        <w:spacing w:before="240" w:after="0" w:line="360" w:lineRule="auto"/>
        <w:jc w:val="both"/>
        <w:rPr>
          <w:rFonts w:ascii="David" w:hAnsi="David" w:cs="David"/>
          <w:sz w:val="24"/>
          <w:szCs w:val="24"/>
          <w:rtl/>
        </w:rPr>
      </w:pPr>
      <w:r w:rsidRPr="00DF5DBA">
        <w:rPr>
          <w:rFonts w:ascii="David" w:hAnsi="David" w:cs="David"/>
          <w:sz w:val="24"/>
          <w:szCs w:val="24"/>
          <w:rtl/>
        </w:rPr>
        <w:t xml:space="preserve">זה שמי, להלן חתימתי ותוכן תצהירי דלעיל אמת. </w:t>
      </w:r>
    </w:p>
    <w:p w14:paraId="545ED5BF" w14:textId="77777777" w:rsidR="00E80DAC" w:rsidRPr="00DF5DBA" w:rsidRDefault="00E80DAC" w:rsidP="00E80DAC">
      <w:pPr>
        <w:ind w:left="360"/>
        <w:jc w:val="both"/>
        <w:rPr>
          <w:rFonts w:ascii="David" w:hAnsi="David" w:cs="David"/>
          <w:sz w:val="24"/>
          <w:szCs w:val="24"/>
          <w:rtl/>
        </w:rPr>
      </w:pPr>
    </w:p>
    <w:p w14:paraId="553ADF9F" w14:textId="77777777" w:rsidR="00E80DAC" w:rsidRPr="00DF5DBA" w:rsidRDefault="00E80DAC" w:rsidP="00E80DAC">
      <w:pPr>
        <w:spacing w:line="360" w:lineRule="auto"/>
        <w:ind w:right="360" w:firstLine="281"/>
        <w:jc w:val="center"/>
        <w:rPr>
          <w:rFonts w:ascii="David" w:hAnsi="David" w:cs="David"/>
          <w:b/>
          <w:bCs/>
          <w:sz w:val="24"/>
          <w:szCs w:val="24"/>
          <w:u w:val="single"/>
          <w:rtl/>
        </w:rPr>
      </w:pPr>
      <w:r w:rsidRPr="00DF5DBA">
        <w:rPr>
          <w:rFonts w:ascii="David" w:hAnsi="David" w:cs="David"/>
          <w:sz w:val="24"/>
          <w:szCs w:val="24"/>
          <w:rtl/>
        </w:rPr>
        <w:t>_____________________</w:t>
      </w:r>
    </w:p>
    <w:p w14:paraId="4EA1AB6E" w14:textId="77777777" w:rsidR="00E80DAC" w:rsidRPr="00DF5DBA" w:rsidRDefault="00E80DAC" w:rsidP="00E80DAC">
      <w:pPr>
        <w:spacing w:line="360" w:lineRule="auto"/>
        <w:ind w:right="360" w:firstLine="281"/>
        <w:jc w:val="center"/>
        <w:rPr>
          <w:rFonts w:ascii="David" w:hAnsi="David" w:cs="David"/>
          <w:sz w:val="24"/>
          <w:szCs w:val="24"/>
        </w:rPr>
      </w:pPr>
      <w:r w:rsidRPr="00DF5DBA">
        <w:rPr>
          <w:rFonts w:ascii="David" w:hAnsi="David" w:cs="David"/>
          <w:sz w:val="24"/>
          <w:szCs w:val="24"/>
          <w:rtl/>
        </w:rPr>
        <w:t>חתימת המצהיר</w:t>
      </w:r>
    </w:p>
    <w:p w14:paraId="2B3A7E8B" w14:textId="77777777" w:rsidR="00E80DAC" w:rsidRPr="00DF5DBA" w:rsidRDefault="00E80DAC" w:rsidP="00E80DAC">
      <w:pPr>
        <w:spacing w:line="360" w:lineRule="auto"/>
        <w:ind w:left="30" w:hanging="102"/>
        <w:jc w:val="center"/>
        <w:rPr>
          <w:rFonts w:ascii="David" w:hAnsi="David" w:cs="David"/>
          <w:b/>
          <w:bCs/>
          <w:sz w:val="24"/>
          <w:szCs w:val="24"/>
          <w:u w:val="single"/>
          <w:rtl/>
        </w:rPr>
      </w:pPr>
      <w:r w:rsidRPr="00DF5DBA">
        <w:rPr>
          <w:rFonts w:ascii="David" w:hAnsi="David" w:cs="David"/>
          <w:b/>
          <w:bCs/>
          <w:sz w:val="24"/>
          <w:szCs w:val="24"/>
          <w:u w:val="single"/>
          <w:rtl/>
        </w:rPr>
        <w:t>אישור עורך הדין</w:t>
      </w:r>
    </w:p>
    <w:p w14:paraId="7E155D54" w14:textId="77777777" w:rsidR="00E80DAC" w:rsidRPr="00DF5DBA" w:rsidRDefault="00E80DAC" w:rsidP="00E80DAC">
      <w:pPr>
        <w:spacing w:line="360" w:lineRule="auto"/>
        <w:ind w:left="30" w:hanging="102"/>
        <w:jc w:val="center"/>
        <w:rPr>
          <w:rFonts w:ascii="David" w:hAnsi="David" w:cs="David"/>
          <w:b/>
          <w:bCs/>
          <w:sz w:val="24"/>
          <w:szCs w:val="24"/>
          <w:u w:val="single"/>
          <w:rtl/>
        </w:rPr>
      </w:pPr>
    </w:p>
    <w:p w14:paraId="14AA609F" w14:textId="77777777" w:rsidR="00E80DAC" w:rsidRPr="00DF5DBA" w:rsidRDefault="00E80DAC" w:rsidP="00E80DAC">
      <w:pPr>
        <w:spacing w:line="360" w:lineRule="auto"/>
        <w:jc w:val="both"/>
        <w:rPr>
          <w:rFonts w:ascii="David" w:hAnsi="David" w:cs="David"/>
          <w:sz w:val="24"/>
          <w:szCs w:val="24"/>
          <w:rtl/>
        </w:rPr>
      </w:pPr>
      <w:r w:rsidRPr="00DF5DBA">
        <w:rPr>
          <w:rFonts w:ascii="David" w:hAnsi="David" w:cs="David"/>
          <w:sz w:val="24"/>
          <w:szCs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67496609" w14:textId="77777777" w:rsidR="00E80DAC" w:rsidRPr="00DF5DBA" w:rsidRDefault="00E80DAC" w:rsidP="00E80DAC">
      <w:pPr>
        <w:ind w:right="1680"/>
        <w:rPr>
          <w:rFonts w:ascii="David" w:hAnsi="David" w:cs="David"/>
          <w:sz w:val="24"/>
          <w:szCs w:val="24"/>
          <w:rtl/>
        </w:rPr>
      </w:pPr>
    </w:p>
    <w:p w14:paraId="05DC62E8" w14:textId="77777777" w:rsidR="00E80DAC" w:rsidRPr="00DF5DBA" w:rsidRDefault="00E80DAC" w:rsidP="005F2A5F">
      <w:pPr>
        <w:ind w:right="567"/>
        <w:rPr>
          <w:rFonts w:ascii="David" w:hAnsi="David" w:cs="David"/>
          <w:sz w:val="24"/>
          <w:szCs w:val="24"/>
          <w:rtl/>
        </w:rPr>
      </w:pPr>
      <w:r w:rsidRPr="00DF5DBA">
        <w:rPr>
          <w:rFonts w:ascii="David" w:hAnsi="David" w:cs="David"/>
          <w:sz w:val="24"/>
          <w:szCs w:val="24"/>
          <w:rtl/>
        </w:rPr>
        <w:t xml:space="preserve">            </w:t>
      </w:r>
      <w:r w:rsidRPr="00DF5DBA">
        <w:rPr>
          <w:rFonts w:ascii="David" w:hAnsi="David" w:cs="David"/>
          <w:sz w:val="24"/>
          <w:szCs w:val="24"/>
          <w:rtl/>
        </w:rPr>
        <w:tab/>
      </w:r>
      <w:r w:rsidRPr="00DF5DBA">
        <w:rPr>
          <w:rFonts w:ascii="David" w:hAnsi="David" w:cs="David"/>
          <w:sz w:val="24"/>
          <w:szCs w:val="24"/>
          <w:rtl/>
        </w:rPr>
        <w:tab/>
      </w:r>
      <w:r w:rsidRPr="00DF5DBA">
        <w:rPr>
          <w:rFonts w:ascii="David" w:hAnsi="David" w:cs="David"/>
          <w:sz w:val="24"/>
          <w:szCs w:val="24"/>
          <w:rtl/>
        </w:rPr>
        <w:tab/>
      </w:r>
      <w:r w:rsidRPr="00DF5DBA">
        <w:rPr>
          <w:rFonts w:ascii="David" w:hAnsi="David" w:cs="David"/>
          <w:sz w:val="24"/>
          <w:szCs w:val="24"/>
          <w:rtl/>
        </w:rPr>
        <w:tab/>
      </w:r>
      <w:r w:rsidRPr="00DF5DBA">
        <w:rPr>
          <w:rFonts w:ascii="David" w:hAnsi="David" w:cs="David"/>
          <w:sz w:val="24"/>
          <w:szCs w:val="24"/>
          <w:rtl/>
        </w:rPr>
        <w:tab/>
      </w:r>
      <w:r w:rsidRPr="00DF5DBA">
        <w:rPr>
          <w:rFonts w:ascii="David" w:hAnsi="David" w:cs="David"/>
          <w:sz w:val="24"/>
          <w:szCs w:val="24"/>
          <w:rtl/>
        </w:rPr>
        <w:tab/>
      </w:r>
      <w:r w:rsidRPr="00DF5DBA">
        <w:rPr>
          <w:rFonts w:ascii="David" w:hAnsi="David" w:cs="David"/>
          <w:sz w:val="24"/>
          <w:szCs w:val="24"/>
          <w:rtl/>
        </w:rPr>
        <w:tab/>
      </w:r>
      <w:r w:rsidRPr="00DF5DBA">
        <w:rPr>
          <w:rFonts w:ascii="David" w:hAnsi="David" w:cs="David"/>
          <w:sz w:val="24"/>
          <w:szCs w:val="24"/>
          <w:rtl/>
        </w:rPr>
        <w:tab/>
      </w:r>
      <w:r w:rsidRPr="00DF5DBA">
        <w:rPr>
          <w:rFonts w:ascii="David" w:hAnsi="David" w:cs="David"/>
          <w:sz w:val="24"/>
          <w:szCs w:val="24"/>
          <w:rtl/>
        </w:rPr>
        <w:tab/>
        <w:t xml:space="preserve"> _____________</w:t>
      </w:r>
      <w:r w:rsidR="00FF58C1">
        <w:rPr>
          <w:rFonts w:ascii="David" w:hAnsi="David" w:cs="David" w:hint="cs"/>
          <w:sz w:val="24"/>
          <w:szCs w:val="24"/>
          <w:rtl/>
        </w:rPr>
        <w:t xml:space="preserve">       </w:t>
      </w:r>
      <w:r w:rsidRPr="00DF5DBA">
        <w:rPr>
          <w:rFonts w:ascii="David" w:hAnsi="David" w:cs="David"/>
          <w:sz w:val="24"/>
          <w:szCs w:val="24"/>
          <w:rtl/>
        </w:rPr>
        <w:t xml:space="preserve">     ______________________</w:t>
      </w:r>
      <w:r w:rsidRPr="00DF5DBA">
        <w:rPr>
          <w:rFonts w:ascii="David" w:hAnsi="David" w:cs="David"/>
          <w:sz w:val="24"/>
          <w:szCs w:val="24"/>
          <w:rtl/>
        </w:rPr>
        <w:tab/>
        <w:t xml:space="preserve">      </w:t>
      </w:r>
      <w:r w:rsidR="00FF58C1">
        <w:rPr>
          <w:rFonts w:ascii="David" w:hAnsi="David" w:cs="David"/>
          <w:sz w:val="24"/>
          <w:szCs w:val="24"/>
          <w:rtl/>
        </w:rPr>
        <w:t xml:space="preserve">  __________</w:t>
      </w:r>
      <w:r w:rsidR="00FF58C1">
        <w:rPr>
          <w:rFonts w:ascii="David" w:hAnsi="David" w:cs="David"/>
          <w:sz w:val="24"/>
          <w:szCs w:val="24"/>
          <w:rtl/>
        </w:rPr>
        <w:softHyphen/>
      </w:r>
      <w:r w:rsidR="00FF58C1">
        <w:rPr>
          <w:rFonts w:ascii="David" w:hAnsi="David" w:cs="David"/>
          <w:sz w:val="24"/>
          <w:szCs w:val="24"/>
          <w:rtl/>
        </w:rPr>
        <w:softHyphen/>
      </w:r>
      <w:r w:rsidR="00FF58C1">
        <w:rPr>
          <w:rFonts w:ascii="David" w:hAnsi="David" w:cs="David"/>
          <w:sz w:val="24"/>
          <w:szCs w:val="24"/>
          <w:rtl/>
        </w:rPr>
        <w:softHyphen/>
      </w:r>
      <w:r w:rsidR="00FF58C1">
        <w:rPr>
          <w:rFonts w:ascii="David" w:hAnsi="David" w:cs="David"/>
          <w:sz w:val="24"/>
          <w:szCs w:val="24"/>
          <w:rtl/>
        </w:rPr>
        <w:softHyphen/>
      </w:r>
      <w:r w:rsidR="00FF58C1">
        <w:rPr>
          <w:rFonts w:ascii="David" w:hAnsi="David" w:cs="David"/>
          <w:sz w:val="24"/>
          <w:szCs w:val="24"/>
          <w:rtl/>
        </w:rPr>
        <w:softHyphen/>
      </w:r>
      <w:r w:rsidR="00FF58C1">
        <w:rPr>
          <w:rFonts w:ascii="David" w:hAnsi="David" w:cs="David"/>
          <w:sz w:val="24"/>
          <w:szCs w:val="24"/>
          <w:rtl/>
        </w:rPr>
        <w:softHyphen/>
      </w:r>
      <w:r w:rsidR="00FF58C1">
        <w:rPr>
          <w:rFonts w:ascii="David" w:hAnsi="David" w:cs="David"/>
          <w:sz w:val="24"/>
          <w:szCs w:val="24"/>
          <w:rtl/>
        </w:rPr>
        <w:softHyphen/>
      </w:r>
      <w:r w:rsidR="00FF58C1">
        <w:rPr>
          <w:rFonts w:ascii="David" w:hAnsi="David" w:cs="David"/>
          <w:sz w:val="24"/>
          <w:szCs w:val="24"/>
          <w:rtl/>
        </w:rPr>
        <w:softHyphen/>
      </w:r>
      <w:r w:rsidR="00FF58C1">
        <w:rPr>
          <w:rFonts w:ascii="David" w:hAnsi="David" w:cs="David"/>
          <w:sz w:val="24"/>
          <w:szCs w:val="24"/>
          <w:rtl/>
        </w:rPr>
        <w:softHyphen/>
      </w:r>
      <w:r w:rsidR="00FF58C1">
        <w:rPr>
          <w:rFonts w:ascii="David" w:hAnsi="David" w:cs="David"/>
          <w:sz w:val="24"/>
          <w:szCs w:val="24"/>
          <w:rtl/>
        </w:rPr>
        <w:softHyphen/>
      </w:r>
      <w:r w:rsidR="00FF58C1">
        <w:rPr>
          <w:rFonts w:ascii="David" w:hAnsi="David" w:cs="David"/>
          <w:sz w:val="24"/>
          <w:szCs w:val="24"/>
          <w:rtl/>
        </w:rPr>
        <w:softHyphen/>
        <w:t>__</w:t>
      </w:r>
      <w:r w:rsidR="00FF58C1">
        <w:rPr>
          <w:rFonts w:ascii="David" w:hAnsi="David" w:cs="David"/>
          <w:sz w:val="24"/>
          <w:szCs w:val="24"/>
          <w:rtl/>
        </w:rPr>
        <w:softHyphen/>
      </w:r>
      <w:r w:rsidR="00FF58C1">
        <w:rPr>
          <w:rFonts w:ascii="David" w:hAnsi="David" w:cs="David"/>
          <w:sz w:val="24"/>
          <w:szCs w:val="24"/>
          <w:rtl/>
        </w:rPr>
        <w:softHyphen/>
        <w:t>_</w:t>
      </w:r>
      <w:r w:rsidR="00FF58C1">
        <w:rPr>
          <w:rFonts w:ascii="David" w:hAnsi="David" w:cs="David"/>
          <w:sz w:val="24"/>
          <w:szCs w:val="24"/>
          <w:rtl/>
        </w:rPr>
        <w:tab/>
      </w:r>
    </w:p>
    <w:p w14:paraId="72CB0684" w14:textId="77777777" w:rsidR="00E80DAC" w:rsidRPr="00DF5DBA" w:rsidRDefault="005F2A5F" w:rsidP="00FF58C1">
      <w:pPr>
        <w:ind w:right="567"/>
        <w:rPr>
          <w:rFonts w:ascii="David" w:hAnsi="David" w:cs="David"/>
          <w:sz w:val="24"/>
          <w:szCs w:val="24"/>
          <w:rtl/>
        </w:rPr>
      </w:pPr>
      <w:r w:rsidRPr="00DF5DBA">
        <w:rPr>
          <w:rFonts w:ascii="David" w:hAnsi="David" w:cs="David"/>
          <w:sz w:val="24"/>
          <w:szCs w:val="24"/>
          <w:rtl/>
        </w:rPr>
        <w:t xml:space="preserve">   </w:t>
      </w:r>
      <w:r w:rsidR="00E80DAC" w:rsidRPr="00DF5DBA">
        <w:rPr>
          <w:rFonts w:ascii="David" w:hAnsi="David" w:cs="David"/>
          <w:sz w:val="24"/>
          <w:szCs w:val="24"/>
          <w:rtl/>
        </w:rPr>
        <w:t xml:space="preserve">     תאריך </w:t>
      </w:r>
      <w:r w:rsidR="00E80DAC" w:rsidRPr="00DF5DBA">
        <w:rPr>
          <w:rFonts w:ascii="David" w:hAnsi="David" w:cs="David"/>
          <w:sz w:val="24"/>
          <w:szCs w:val="24"/>
          <w:rtl/>
        </w:rPr>
        <w:tab/>
        <w:t xml:space="preserve">   </w:t>
      </w:r>
      <w:r w:rsidR="00FF58C1">
        <w:rPr>
          <w:rFonts w:ascii="David" w:hAnsi="David" w:cs="David" w:hint="cs"/>
          <w:sz w:val="24"/>
          <w:szCs w:val="24"/>
          <w:rtl/>
        </w:rPr>
        <w:t xml:space="preserve">            </w:t>
      </w:r>
      <w:r w:rsidR="00E80DAC" w:rsidRPr="00DF5DBA">
        <w:rPr>
          <w:rFonts w:ascii="David" w:hAnsi="David" w:cs="David"/>
          <w:sz w:val="24"/>
          <w:szCs w:val="24"/>
          <w:rtl/>
        </w:rPr>
        <w:t xml:space="preserve">חותמת ומספר רישיון עורך דין </w:t>
      </w:r>
      <w:r w:rsidR="00E80DAC" w:rsidRPr="00DF5DBA">
        <w:rPr>
          <w:rFonts w:ascii="David" w:hAnsi="David" w:cs="David"/>
          <w:sz w:val="24"/>
          <w:szCs w:val="24"/>
          <w:rtl/>
        </w:rPr>
        <w:tab/>
        <w:t xml:space="preserve">         חתימת עורך הדין</w:t>
      </w:r>
    </w:p>
    <w:p w14:paraId="71C5E48B" w14:textId="77777777" w:rsidR="00E80DAC" w:rsidRPr="00DF5DBA" w:rsidRDefault="00E80DAC" w:rsidP="00E80DAC">
      <w:pPr>
        <w:jc w:val="center"/>
        <w:rPr>
          <w:rFonts w:ascii="David" w:hAnsi="David" w:cs="David"/>
          <w:b/>
          <w:bCs/>
          <w:sz w:val="24"/>
          <w:szCs w:val="24"/>
          <w:rtl/>
        </w:rPr>
      </w:pPr>
    </w:p>
    <w:p w14:paraId="4FDDAC98" w14:textId="77777777" w:rsidR="00FF58C1" w:rsidRDefault="00FF58C1" w:rsidP="00E80DAC">
      <w:pPr>
        <w:jc w:val="center"/>
        <w:rPr>
          <w:rFonts w:ascii="David" w:hAnsi="David" w:cs="David"/>
          <w:b/>
          <w:bCs/>
          <w:sz w:val="32"/>
          <w:szCs w:val="32"/>
          <w:u w:val="single"/>
          <w:rtl/>
        </w:rPr>
      </w:pPr>
    </w:p>
    <w:p w14:paraId="0633260E" w14:textId="77777777" w:rsidR="00FF58C1" w:rsidRPr="00FF58C1" w:rsidRDefault="00FF58C1" w:rsidP="00FF58C1">
      <w:pPr>
        <w:rPr>
          <w:rFonts w:ascii="David" w:hAnsi="David" w:cs="David"/>
          <w:sz w:val="32"/>
          <w:szCs w:val="32"/>
          <w:rtl/>
        </w:rPr>
      </w:pPr>
    </w:p>
    <w:p w14:paraId="73478A99" w14:textId="77777777" w:rsidR="00FF58C1" w:rsidRPr="00FF58C1" w:rsidRDefault="00FF58C1" w:rsidP="00FF58C1">
      <w:pPr>
        <w:tabs>
          <w:tab w:val="left" w:pos="1477"/>
        </w:tabs>
        <w:rPr>
          <w:rFonts w:ascii="David" w:hAnsi="David" w:cs="David"/>
          <w:sz w:val="32"/>
          <w:szCs w:val="32"/>
          <w:rtl/>
        </w:rPr>
      </w:pPr>
      <w:r>
        <w:rPr>
          <w:rFonts w:ascii="David" w:hAnsi="David" w:cs="David"/>
          <w:sz w:val="32"/>
          <w:szCs w:val="32"/>
          <w:rtl/>
        </w:rPr>
        <w:tab/>
      </w:r>
    </w:p>
    <w:p w14:paraId="1A9D1389" w14:textId="77777777" w:rsidR="00FF58C1" w:rsidRDefault="00FF58C1" w:rsidP="00FF58C1">
      <w:pPr>
        <w:rPr>
          <w:rFonts w:ascii="David" w:hAnsi="David" w:cs="David"/>
          <w:sz w:val="32"/>
          <w:szCs w:val="32"/>
          <w:rtl/>
        </w:rPr>
      </w:pPr>
    </w:p>
    <w:p w14:paraId="17031D4E" w14:textId="77777777" w:rsidR="005F2A5F" w:rsidRPr="00FF58C1" w:rsidRDefault="005F2A5F" w:rsidP="00FF58C1">
      <w:pPr>
        <w:rPr>
          <w:rFonts w:ascii="David" w:hAnsi="David" w:cs="David"/>
          <w:sz w:val="32"/>
          <w:szCs w:val="32"/>
          <w:rtl/>
        </w:rPr>
        <w:sectPr w:rsidR="005F2A5F" w:rsidRPr="00FF58C1" w:rsidSect="00745D0D">
          <w:pgSz w:w="11906" w:h="16838"/>
          <w:pgMar w:top="1440" w:right="1800" w:bottom="1440" w:left="1800" w:header="708" w:footer="708" w:gutter="0"/>
          <w:cols w:space="708"/>
          <w:bidi/>
          <w:rtlGutter/>
          <w:docGrid w:linePitch="360"/>
        </w:sectPr>
      </w:pPr>
    </w:p>
    <w:p w14:paraId="6D87E517" w14:textId="77777777" w:rsidR="00E80DAC" w:rsidRPr="00690FE9" w:rsidRDefault="00FF58C1" w:rsidP="00C7134F">
      <w:pPr>
        <w:jc w:val="center"/>
        <w:rPr>
          <w:rFonts w:ascii="David" w:hAnsi="David" w:cs="David"/>
          <w:b/>
          <w:bCs/>
          <w:sz w:val="28"/>
          <w:szCs w:val="28"/>
          <w:u w:val="single"/>
          <w:rtl/>
        </w:rPr>
      </w:pPr>
      <w:r>
        <w:rPr>
          <w:rFonts w:ascii="David" w:hAnsi="David" w:cs="David"/>
          <w:b/>
          <w:bCs/>
          <w:sz w:val="28"/>
          <w:szCs w:val="28"/>
          <w:u w:val="single"/>
          <w:rtl/>
        </w:rPr>
        <w:lastRenderedPageBreak/>
        <w:t xml:space="preserve">נספח </w:t>
      </w:r>
      <w:r w:rsidR="00C7134F">
        <w:rPr>
          <w:rFonts w:ascii="David" w:hAnsi="David" w:cs="David" w:hint="cs"/>
          <w:b/>
          <w:bCs/>
          <w:sz w:val="28"/>
          <w:szCs w:val="28"/>
          <w:u w:val="single"/>
          <w:rtl/>
        </w:rPr>
        <w:t>ט</w:t>
      </w:r>
      <w:r w:rsidR="00E80DAC" w:rsidRPr="00690FE9">
        <w:rPr>
          <w:rFonts w:ascii="David" w:hAnsi="David" w:cs="David"/>
          <w:b/>
          <w:bCs/>
          <w:sz w:val="28"/>
          <w:szCs w:val="28"/>
          <w:u w:val="single"/>
          <w:rtl/>
        </w:rPr>
        <w:t xml:space="preserve">' </w:t>
      </w:r>
      <w:r w:rsidR="00690FE9" w:rsidRPr="00690FE9">
        <w:rPr>
          <w:rFonts w:ascii="David" w:hAnsi="David" w:cs="David" w:hint="cs"/>
          <w:b/>
          <w:bCs/>
          <w:sz w:val="28"/>
          <w:szCs w:val="28"/>
          <w:u w:val="single"/>
          <w:rtl/>
        </w:rPr>
        <w:t xml:space="preserve">- </w:t>
      </w:r>
      <w:r w:rsidR="00E80DAC" w:rsidRPr="00690FE9">
        <w:rPr>
          <w:rFonts w:ascii="David" w:hAnsi="David" w:cs="David"/>
          <w:b/>
          <w:bCs/>
          <w:sz w:val="28"/>
          <w:szCs w:val="28"/>
          <w:u w:val="single"/>
          <w:rtl/>
        </w:rPr>
        <w:t>התחייבות להעדר ניגוד עניינים</w:t>
      </w:r>
    </w:p>
    <w:p w14:paraId="116CA68F" w14:textId="77777777" w:rsidR="00E80DAC" w:rsidRPr="00DF5DBA" w:rsidRDefault="00E80DAC" w:rsidP="00E80DAC">
      <w:pPr>
        <w:spacing w:line="360" w:lineRule="auto"/>
        <w:jc w:val="center"/>
        <w:rPr>
          <w:rFonts w:ascii="David" w:hAnsi="David" w:cs="David"/>
          <w:b/>
          <w:bCs/>
          <w:u w:val="single"/>
          <w:rtl/>
        </w:rPr>
      </w:pPr>
    </w:p>
    <w:p w14:paraId="103E7187" w14:textId="77777777" w:rsidR="00E80DAC" w:rsidRPr="00DF5DBA" w:rsidRDefault="00E80DAC" w:rsidP="00E80DAC">
      <w:pPr>
        <w:spacing w:line="360" w:lineRule="auto"/>
        <w:rPr>
          <w:rFonts w:ascii="David" w:hAnsi="David" w:cs="David"/>
          <w:sz w:val="24"/>
          <w:szCs w:val="24"/>
        </w:rPr>
      </w:pPr>
      <w:r w:rsidRPr="00DF5DBA">
        <w:rPr>
          <w:rFonts w:ascii="David" w:hAnsi="David" w:cs="David"/>
          <w:sz w:val="24"/>
          <w:szCs w:val="24"/>
          <w:rtl/>
        </w:rPr>
        <w:t>שנערכה ונחתמה ב_________ ביום ____ בחודש _____ שנת_______</w:t>
      </w:r>
    </w:p>
    <w:p w14:paraId="4695F6A6" w14:textId="77777777" w:rsidR="00E80DAC" w:rsidRPr="00DF5DBA" w:rsidRDefault="00E80DAC" w:rsidP="00E80DAC">
      <w:pPr>
        <w:spacing w:line="360" w:lineRule="auto"/>
        <w:rPr>
          <w:rFonts w:ascii="David" w:hAnsi="David" w:cs="David"/>
          <w:sz w:val="24"/>
          <w:szCs w:val="24"/>
          <w:rtl/>
        </w:rPr>
      </w:pPr>
      <w:r w:rsidRPr="00DF5DBA">
        <w:rPr>
          <w:rFonts w:ascii="David" w:hAnsi="David" w:cs="David"/>
          <w:sz w:val="24"/>
          <w:szCs w:val="24"/>
          <w:rtl/>
        </w:rPr>
        <w:t>על ידי ____________________</w:t>
      </w:r>
    </w:p>
    <w:p w14:paraId="02241766" w14:textId="77777777" w:rsidR="00E80DAC" w:rsidRPr="00DF5DBA" w:rsidRDefault="00E80DAC" w:rsidP="00E80DAC">
      <w:pPr>
        <w:spacing w:line="360" w:lineRule="auto"/>
        <w:rPr>
          <w:rFonts w:ascii="David" w:hAnsi="David" w:cs="David"/>
          <w:sz w:val="24"/>
          <w:szCs w:val="24"/>
          <w:rtl/>
        </w:rPr>
      </w:pPr>
      <w:r w:rsidRPr="00DF5DBA">
        <w:rPr>
          <w:rFonts w:ascii="David" w:hAnsi="David" w:cs="David"/>
          <w:sz w:val="24"/>
          <w:szCs w:val="24"/>
          <w:rtl/>
        </w:rPr>
        <w:t>ת.ז. ______________________</w:t>
      </w:r>
    </w:p>
    <w:p w14:paraId="3DA25668" w14:textId="77777777" w:rsidR="00E80DAC" w:rsidRPr="00DF5DBA" w:rsidRDefault="00E80DAC" w:rsidP="00E80DAC">
      <w:pPr>
        <w:spacing w:line="360" w:lineRule="auto"/>
        <w:rPr>
          <w:rFonts w:ascii="David" w:hAnsi="David" w:cs="David"/>
          <w:sz w:val="24"/>
          <w:szCs w:val="24"/>
          <w:rtl/>
        </w:rPr>
      </w:pPr>
      <w:r w:rsidRPr="00DF5DBA">
        <w:rPr>
          <w:rFonts w:ascii="David" w:hAnsi="David" w:cs="David"/>
          <w:sz w:val="24"/>
          <w:szCs w:val="24"/>
          <w:rtl/>
        </w:rPr>
        <w:t>מכתובת ___________________</w:t>
      </w:r>
    </w:p>
    <w:p w14:paraId="17D9B006" w14:textId="77777777" w:rsidR="00E80DAC" w:rsidRPr="00DF5DBA" w:rsidRDefault="00E80DAC" w:rsidP="00E80DAC">
      <w:pPr>
        <w:jc w:val="both"/>
        <w:rPr>
          <w:rFonts w:ascii="David" w:hAnsi="David" w:cs="David"/>
          <w:sz w:val="24"/>
          <w:szCs w:val="24"/>
          <w:rtl/>
        </w:rPr>
      </w:pPr>
    </w:p>
    <w:p w14:paraId="1542914D" w14:textId="77777777" w:rsidR="00E80DAC" w:rsidRPr="00DF5DBA" w:rsidRDefault="00E80DAC" w:rsidP="00E80DAC">
      <w:pPr>
        <w:spacing w:line="360" w:lineRule="auto"/>
        <w:jc w:val="both"/>
        <w:rPr>
          <w:rFonts w:ascii="David" w:hAnsi="David" w:cs="David"/>
          <w:sz w:val="24"/>
          <w:szCs w:val="24"/>
          <w:rtl/>
        </w:rPr>
      </w:pPr>
      <w:r w:rsidRPr="00DF5DBA">
        <w:rPr>
          <w:rFonts w:ascii="David" w:hAnsi="David" w:cs="David"/>
          <w:b/>
          <w:bCs/>
          <w:sz w:val="24"/>
          <w:szCs w:val="24"/>
          <w:rtl/>
        </w:rPr>
        <w:t>הואיל</w:t>
      </w:r>
      <w:r w:rsidRPr="00DF5DBA">
        <w:rPr>
          <w:rFonts w:ascii="David" w:hAnsi="David" w:cs="David"/>
          <w:sz w:val="24"/>
          <w:szCs w:val="24"/>
          <w:rtl/>
        </w:rPr>
        <w:tab/>
        <w:t>וממשלת ישראל בשם מדינת ישראל מקבלת את השירותים</w:t>
      </w:r>
      <w:r w:rsidRPr="00DF5DBA">
        <w:rPr>
          <w:rFonts w:ascii="David" w:hAnsi="David" w:cs="David"/>
          <w:sz w:val="24"/>
          <w:szCs w:val="24"/>
        </w:rPr>
        <w:t>/</w:t>
      </w:r>
      <w:r w:rsidRPr="00DF5DBA">
        <w:rPr>
          <w:rFonts w:ascii="David" w:hAnsi="David" w:cs="David"/>
          <w:sz w:val="24"/>
          <w:szCs w:val="24"/>
          <w:rtl/>
        </w:rPr>
        <w:t>הטובין כהגדרתם להלן;</w:t>
      </w:r>
    </w:p>
    <w:p w14:paraId="35CCF683" w14:textId="77777777" w:rsidR="00E80DAC" w:rsidRPr="00DF5DBA" w:rsidRDefault="00E80DAC" w:rsidP="00E80DAC">
      <w:pPr>
        <w:spacing w:line="360" w:lineRule="auto"/>
        <w:jc w:val="both"/>
        <w:rPr>
          <w:rFonts w:ascii="David" w:hAnsi="David" w:cs="David"/>
          <w:sz w:val="24"/>
          <w:szCs w:val="24"/>
          <w:rtl/>
        </w:rPr>
      </w:pPr>
      <w:r w:rsidRPr="00DF5DBA">
        <w:rPr>
          <w:rFonts w:ascii="David" w:hAnsi="David" w:cs="David"/>
          <w:b/>
          <w:bCs/>
          <w:sz w:val="24"/>
          <w:szCs w:val="24"/>
          <w:rtl/>
        </w:rPr>
        <w:t>והואיל</w:t>
      </w:r>
      <w:r w:rsidRPr="00DF5DBA">
        <w:rPr>
          <w:rFonts w:ascii="David" w:hAnsi="David" w:cs="David"/>
          <w:sz w:val="24"/>
          <w:szCs w:val="24"/>
          <w:rtl/>
        </w:rPr>
        <w:tab/>
        <w:t>והנני מועסק בקשר למתן השירותים</w:t>
      </w:r>
      <w:r w:rsidRPr="00DF5DBA">
        <w:rPr>
          <w:rFonts w:ascii="David" w:hAnsi="David" w:cs="David"/>
          <w:sz w:val="24"/>
          <w:szCs w:val="24"/>
        </w:rPr>
        <w:t>/</w:t>
      </w:r>
      <w:r w:rsidRPr="00DF5DBA">
        <w:rPr>
          <w:rFonts w:ascii="David" w:hAnsi="David" w:cs="David"/>
          <w:sz w:val="24"/>
          <w:szCs w:val="24"/>
          <w:rtl/>
        </w:rPr>
        <w:t>הספקת הטובין;</w:t>
      </w:r>
    </w:p>
    <w:p w14:paraId="1319DAA1" w14:textId="77777777" w:rsidR="00E80DAC" w:rsidRPr="00DF5DBA" w:rsidRDefault="00E80DAC" w:rsidP="00E80DAC">
      <w:pPr>
        <w:spacing w:line="360" w:lineRule="auto"/>
        <w:jc w:val="both"/>
        <w:rPr>
          <w:rFonts w:ascii="David" w:hAnsi="David" w:cs="David"/>
          <w:sz w:val="24"/>
          <w:szCs w:val="24"/>
          <w:rtl/>
        </w:rPr>
      </w:pPr>
      <w:r w:rsidRPr="00DF5DBA">
        <w:rPr>
          <w:rFonts w:ascii="David" w:hAnsi="David" w:cs="David"/>
          <w:b/>
          <w:bCs/>
          <w:sz w:val="24"/>
          <w:szCs w:val="24"/>
          <w:rtl/>
        </w:rPr>
        <w:t>והואיל</w:t>
      </w:r>
      <w:r w:rsidRPr="00DF5DBA">
        <w:rPr>
          <w:rFonts w:ascii="David" w:hAnsi="David" w:cs="David"/>
          <w:sz w:val="24"/>
          <w:szCs w:val="24"/>
          <w:rtl/>
        </w:rPr>
        <w:tab/>
        <w:t>והנני עשוי להימצא במצב של ניגוד עניינים במסגרת מתן השירותים</w:t>
      </w:r>
      <w:r w:rsidRPr="00DF5DBA">
        <w:rPr>
          <w:rFonts w:ascii="David" w:hAnsi="David" w:cs="David"/>
          <w:sz w:val="24"/>
          <w:szCs w:val="24"/>
        </w:rPr>
        <w:t>/</w:t>
      </w:r>
      <w:r w:rsidRPr="00DF5DBA">
        <w:rPr>
          <w:rFonts w:ascii="David" w:hAnsi="David" w:cs="David"/>
          <w:sz w:val="24"/>
          <w:szCs w:val="24"/>
          <w:rtl/>
        </w:rPr>
        <w:t>הספקת הטובין ולאחריו;</w:t>
      </w:r>
    </w:p>
    <w:p w14:paraId="61E52090" w14:textId="77777777" w:rsidR="00E80DAC" w:rsidRPr="00DF5DBA" w:rsidRDefault="00E80DAC" w:rsidP="00E80DAC">
      <w:pPr>
        <w:spacing w:line="360" w:lineRule="auto"/>
        <w:jc w:val="both"/>
        <w:rPr>
          <w:rFonts w:ascii="David" w:hAnsi="David" w:cs="David"/>
          <w:sz w:val="24"/>
          <w:szCs w:val="24"/>
          <w:rtl/>
        </w:rPr>
      </w:pPr>
      <w:r w:rsidRPr="00DF5DBA">
        <w:rPr>
          <w:rFonts w:ascii="David" w:hAnsi="David" w:cs="David"/>
          <w:sz w:val="24"/>
          <w:szCs w:val="24"/>
          <w:rtl/>
        </w:rPr>
        <w:t>לפיכך הנני מתחייב כלפי מדינת ישראל כדלקמן:</w:t>
      </w:r>
    </w:p>
    <w:p w14:paraId="2E1F187E" w14:textId="77777777" w:rsidR="00E80DAC" w:rsidRPr="00DF5DBA" w:rsidRDefault="00E80DAC" w:rsidP="00E80DAC">
      <w:pPr>
        <w:spacing w:line="360" w:lineRule="auto"/>
        <w:jc w:val="both"/>
        <w:rPr>
          <w:rFonts w:ascii="David" w:hAnsi="David" w:cs="David"/>
          <w:sz w:val="24"/>
          <w:szCs w:val="24"/>
          <w:rtl/>
        </w:rPr>
      </w:pPr>
    </w:p>
    <w:p w14:paraId="79FB6DFD" w14:textId="77777777" w:rsidR="00E80DAC" w:rsidRPr="00DF5DBA" w:rsidRDefault="00E80DAC" w:rsidP="00E80DAC">
      <w:pPr>
        <w:spacing w:line="360" w:lineRule="auto"/>
        <w:jc w:val="both"/>
        <w:rPr>
          <w:rFonts w:ascii="David" w:hAnsi="David" w:cs="David"/>
          <w:sz w:val="24"/>
          <w:szCs w:val="24"/>
          <w:rtl/>
        </w:rPr>
      </w:pPr>
      <w:r w:rsidRPr="00DF5DBA">
        <w:rPr>
          <w:rFonts w:ascii="David" w:hAnsi="David" w:cs="David"/>
          <w:sz w:val="24"/>
          <w:szCs w:val="24"/>
          <w:rtl/>
        </w:rPr>
        <w:t xml:space="preserve">1. </w:t>
      </w:r>
      <w:r w:rsidRPr="00DF5DBA">
        <w:rPr>
          <w:rFonts w:ascii="David" w:hAnsi="David" w:cs="David"/>
          <w:sz w:val="24"/>
          <w:szCs w:val="24"/>
          <w:u w:val="single"/>
          <w:rtl/>
        </w:rPr>
        <w:t>הגדרות</w:t>
      </w:r>
    </w:p>
    <w:p w14:paraId="3DB78968" w14:textId="77777777" w:rsidR="00E80DAC" w:rsidRPr="00DF5DBA" w:rsidRDefault="00E80DAC" w:rsidP="00E80DAC">
      <w:pPr>
        <w:spacing w:line="360" w:lineRule="auto"/>
        <w:jc w:val="both"/>
        <w:rPr>
          <w:rFonts w:ascii="David" w:hAnsi="David" w:cs="David"/>
          <w:sz w:val="24"/>
          <w:szCs w:val="24"/>
          <w:rtl/>
        </w:rPr>
      </w:pPr>
      <w:r w:rsidRPr="00DF5DBA">
        <w:rPr>
          <w:rFonts w:ascii="David" w:hAnsi="David" w:cs="David"/>
          <w:sz w:val="24"/>
          <w:szCs w:val="24"/>
          <w:rtl/>
        </w:rPr>
        <w:t>בהתחייבות זו תהיה למונחים הבאים המשמעות המופיעה לצידם:</w:t>
      </w:r>
    </w:p>
    <w:p w14:paraId="451F366B" w14:textId="77777777" w:rsidR="00E80DAC" w:rsidRPr="00DF5DBA" w:rsidRDefault="00E80DAC" w:rsidP="00D17DFC">
      <w:pPr>
        <w:spacing w:line="360" w:lineRule="auto"/>
        <w:jc w:val="both"/>
        <w:rPr>
          <w:rFonts w:ascii="David" w:hAnsi="David" w:cs="David"/>
          <w:sz w:val="24"/>
          <w:szCs w:val="24"/>
          <w:rtl/>
        </w:rPr>
      </w:pPr>
      <w:r w:rsidRPr="00DF5DBA">
        <w:rPr>
          <w:rFonts w:ascii="David" w:hAnsi="David" w:cs="David"/>
          <w:b/>
          <w:bCs/>
          <w:sz w:val="24"/>
          <w:szCs w:val="24"/>
          <w:rtl/>
        </w:rPr>
        <w:t>"השירותים</w:t>
      </w:r>
      <w:r w:rsidRPr="00DF5DBA">
        <w:rPr>
          <w:rFonts w:ascii="David" w:hAnsi="David" w:cs="David"/>
          <w:b/>
          <w:bCs/>
          <w:sz w:val="24"/>
          <w:szCs w:val="24"/>
        </w:rPr>
        <w:t>/</w:t>
      </w:r>
      <w:r w:rsidRPr="00DF5DBA">
        <w:rPr>
          <w:rFonts w:ascii="David" w:hAnsi="David" w:cs="David"/>
          <w:b/>
          <w:bCs/>
          <w:sz w:val="24"/>
          <w:szCs w:val="24"/>
          <w:rtl/>
        </w:rPr>
        <w:t>הטובין"</w:t>
      </w:r>
      <w:r w:rsidRPr="00DF5DBA">
        <w:rPr>
          <w:rFonts w:ascii="David" w:hAnsi="David" w:cs="David"/>
          <w:sz w:val="24"/>
          <w:szCs w:val="24"/>
          <w:rtl/>
        </w:rPr>
        <w:t xml:space="preserve"> – בהתאם למפורט במסמכי </w:t>
      </w:r>
      <w:r w:rsidR="005A7238">
        <w:rPr>
          <w:rFonts w:ascii="David" w:hAnsi="David" w:cs="David"/>
          <w:sz w:val="24"/>
          <w:szCs w:val="24"/>
          <w:rtl/>
        </w:rPr>
        <w:t>הקול הקורא</w:t>
      </w:r>
      <w:r w:rsidRPr="00DF5DBA">
        <w:rPr>
          <w:rFonts w:ascii="David" w:hAnsi="David" w:cs="David"/>
          <w:sz w:val="24"/>
          <w:szCs w:val="24"/>
          <w:rtl/>
        </w:rPr>
        <w:t>.</w:t>
      </w:r>
    </w:p>
    <w:p w14:paraId="59778654" w14:textId="0CFF536B" w:rsidR="00E80DAC" w:rsidRPr="00DF5DBA" w:rsidRDefault="00E80DAC" w:rsidP="009D185A">
      <w:pPr>
        <w:spacing w:line="360" w:lineRule="auto"/>
        <w:jc w:val="both"/>
        <w:rPr>
          <w:rFonts w:ascii="David" w:hAnsi="David" w:cs="David"/>
          <w:sz w:val="24"/>
          <w:szCs w:val="24"/>
          <w:rtl/>
        </w:rPr>
      </w:pPr>
      <w:r w:rsidRPr="00DF5DBA">
        <w:rPr>
          <w:rFonts w:ascii="David" w:hAnsi="David" w:cs="David"/>
          <w:b/>
          <w:bCs/>
          <w:sz w:val="24"/>
          <w:szCs w:val="24"/>
          <w:rtl/>
        </w:rPr>
        <w:t>"עובד"</w:t>
      </w:r>
      <w:r w:rsidRPr="00DF5DBA">
        <w:rPr>
          <w:rFonts w:ascii="David" w:hAnsi="David" w:cs="David"/>
          <w:sz w:val="24"/>
          <w:szCs w:val="24"/>
          <w:rtl/>
        </w:rPr>
        <w:t xml:space="preserve"> -</w:t>
      </w:r>
      <w:r w:rsidRPr="00DF5DBA">
        <w:rPr>
          <w:rFonts w:ascii="David" w:hAnsi="David" w:cs="David"/>
          <w:sz w:val="24"/>
          <w:szCs w:val="24"/>
          <w:rtl/>
        </w:rPr>
        <w:tab/>
        <w:t xml:space="preserve">כל אחד מעובדי </w:t>
      </w:r>
      <w:r w:rsidR="009D185A">
        <w:rPr>
          <w:rFonts w:ascii="David" w:hAnsi="David" w:cs="David" w:hint="cs"/>
          <w:sz w:val="24"/>
          <w:szCs w:val="24"/>
          <w:rtl/>
        </w:rPr>
        <w:t>המציע</w:t>
      </w:r>
      <w:r w:rsidR="009D185A" w:rsidRPr="00DF5DBA">
        <w:rPr>
          <w:rFonts w:ascii="David" w:hAnsi="David" w:cs="David"/>
          <w:sz w:val="24"/>
          <w:szCs w:val="24"/>
          <w:rtl/>
        </w:rPr>
        <w:t xml:space="preserve"> </w:t>
      </w:r>
      <w:r w:rsidRPr="00DF5DBA">
        <w:rPr>
          <w:rFonts w:ascii="David" w:hAnsi="David" w:cs="David"/>
          <w:sz w:val="24"/>
          <w:szCs w:val="24"/>
          <w:rtl/>
        </w:rPr>
        <w:t>אשר באמצעותו יינתנו השירותים</w:t>
      </w:r>
      <w:r w:rsidRPr="00DF5DBA">
        <w:rPr>
          <w:rFonts w:ascii="David" w:hAnsi="David" w:cs="David"/>
          <w:sz w:val="24"/>
          <w:szCs w:val="24"/>
        </w:rPr>
        <w:t>/</w:t>
      </w:r>
      <w:r w:rsidRPr="00DF5DBA">
        <w:rPr>
          <w:rFonts w:ascii="David" w:hAnsi="David" w:cs="David"/>
          <w:sz w:val="24"/>
          <w:szCs w:val="24"/>
          <w:rtl/>
        </w:rPr>
        <w:t>הטובין למזמין.</w:t>
      </w:r>
    </w:p>
    <w:p w14:paraId="59692E17" w14:textId="77777777" w:rsidR="00E80DAC" w:rsidRPr="00DF5DBA" w:rsidRDefault="00E80DAC" w:rsidP="00E80DAC">
      <w:pPr>
        <w:spacing w:line="360" w:lineRule="auto"/>
        <w:jc w:val="both"/>
        <w:rPr>
          <w:rFonts w:ascii="David" w:hAnsi="David" w:cs="David"/>
          <w:sz w:val="24"/>
          <w:szCs w:val="24"/>
          <w:rtl/>
        </w:rPr>
      </w:pPr>
      <w:r w:rsidRPr="00DF5DBA">
        <w:rPr>
          <w:rFonts w:ascii="David" w:hAnsi="David" w:cs="David"/>
          <w:b/>
          <w:bCs/>
          <w:sz w:val="24"/>
          <w:szCs w:val="24"/>
          <w:rtl/>
        </w:rPr>
        <w:t>"מידע"</w:t>
      </w:r>
      <w:r w:rsidRPr="00DF5DBA">
        <w:rPr>
          <w:rFonts w:ascii="David" w:hAnsi="David" w:cs="David"/>
          <w:sz w:val="24"/>
          <w:szCs w:val="24"/>
          <w:rtl/>
        </w:rPr>
        <w:t xml:space="preserve"> -</w:t>
      </w:r>
      <w:r w:rsidRPr="00DF5DBA">
        <w:rPr>
          <w:rFonts w:ascii="David" w:hAnsi="David" w:cs="David"/>
          <w:sz w:val="24"/>
          <w:szCs w:val="24"/>
          <w:rtl/>
        </w:rPr>
        <w:tab/>
        <w:t>כל מידע (</w:t>
      </w:r>
      <w:r w:rsidRPr="00DF5DBA">
        <w:rPr>
          <w:rFonts w:ascii="David" w:hAnsi="David" w:cs="David"/>
          <w:sz w:val="24"/>
          <w:szCs w:val="24"/>
        </w:rPr>
        <w:t>Information</w:t>
      </w:r>
      <w:r w:rsidRPr="00DF5DBA">
        <w:rPr>
          <w:rFonts w:ascii="David" w:hAnsi="David" w:cs="David"/>
          <w:sz w:val="24"/>
          <w:szCs w:val="24"/>
          <w:rtl/>
        </w:rPr>
        <w:t>), ידע (</w:t>
      </w:r>
      <w:r w:rsidRPr="00DF5DBA">
        <w:rPr>
          <w:rFonts w:ascii="David" w:hAnsi="David" w:cs="David"/>
          <w:sz w:val="24"/>
          <w:szCs w:val="24"/>
        </w:rPr>
        <w:t>Know-How</w:t>
      </w:r>
      <w:r w:rsidRPr="00DF5DBA">
        <w:rPr>
          <w:rFonts w:ascii="David" w:hAnsi="David" w:cs="David"/>
          <w:sz w:val="24"/>
          <w:szCs w:val="24"/>
          <w:rtl/>
        </w:rPr>
        <w:t xml:space="preserve">), ידיעה, מסמך, תכתובת, </w:t>
      </w:r>
      <w:proofErr w:type="spellStart"/>
      <w:r w:rsidRPr="00DF5DBA">
        <w:rPr>
          <w:rFonts w:ascii="David" w:hAnsi="David" w:cs="David"/>
          <w:sz w:val="24"/>
          <w:szCs w:val="24"/>
          <w:rtl/>
        </w:rPr>
        <w:t>תוכנית</w:t>
      </w:r>
      <w:proofErr w:type="spellEnd"/>
      <w:r w:rsidRPr="00DF5DBA">
        <w:rPr>
          <w:rFonts w:ascii="David" w:hAnsi="David" w:cs="David"/>
          <w:sz w:val="24"/>
          <w:szCs w:val="24"/>
          <w:rtl/>
        </w:rPr>
        <w:t>, נתון, מודל, חוות דעת, מסקנה וכל דבר אחר כיוצ"ב הקשור ו/או הנוגע למתן השירותים</w:t>
      </w:r>
      <w:r w:rsidRPr="00DF5DBA">
        <w:rPr>
          <w:rFonts w:ascii="David" w:hAnsi="David" w:cs="David"/>
          <w:sz w:val="24"/>
          <w:szCs w:val="24"/>
        </w:rPr>
        <w:t>/</w:t>
      </w:r>
      <w:r w:rsidRPr="00DF5DBA">
        <w:rPr>
          <w:rFonts w:ascii="David" w:hAnsi="David" w:cs="David"/>
          <w:sz w:val="24"/>
          <w:szCs w:val="24"/>
          <w:rtl/>
        </w:rPr>
        <w:t>הספקת הטובין בין בכתב ובין בע"פ ו/או בכל צורה או דרך של שימור ידיעות בצורה חשמלית ו/או אלקטרונית ו/או אופטית ו/או מגנטית ו/או אחרת.</w:t>
      </w:r>
    </w:p>
    <w:p w14:paraId="3319FF93" w14:textId="3A2FDBEE" w:rsidR="00E80DAC" w:rsidRPr="00DF5DBA" w:rsidRDefault="00E80DAC" w:rsidP="00E80DAC">
      <w:pPr>
        <w:spacing w:line="360" w:lineRule="auto"/>
        <w:jc w:val="both"/>
        <w:rPr>
          <w:rFonts w:ascii="David" w:hAnsi="David" w:cs="David"/>
          <w:sz w:val="24"/>
          <w:szCs w:val="24"/>
          <w:rtl/>
        </w:rPr>
      </w:pPr>
      <w:r w:rsidRPr="00DF5DBA">
        <w:rPr>
          <w:rFonts w:ascii="David" w:hAnsi="David" w:cs="David"/>
          <w:b/>
          <w:bCs/>
          <w:sz w:val="24"/>
          <w:szCs w:val="24"/>
          <w:rtl/>
        </w:rPr>
        <w:t>"סודות מקצועיים"</w:t>
      </w:r>
      <w:r w:rsidRPr="00DF5DBA">
        <w:rPr>
          <w:rFonts w:ascii="David" w:hAnsi="David" w:cs="David"/>
          <w:sz w:val="24"/>
          <w:szCs w:val="24"/>
          <w:rtl/>
        </w:rPr>
        <w:t xml:space="preserve"> - כל מידע אשר יגיע לידי ה</w:t>
      </w:r>
      <w:r w:rsidR="009D185A">
        <w:rPr>
          <w:rFonts w:ascii="David" w:hAnsi="David" w:cs="David" w:hint="cs"/>
          <w:sz w:val="24"/>
          <w:szCs w:val="24"/>
          <w:rtl/>
        </w:rPr>
        <w:t>מציע</w:t>
      </w:r>
      <w:r w:rsidRPr="00DF5DBA">
        <w:rPr>
          <w:rFonts w:ascii="David" w:hAnsi="David" w:cs="David"/>
          <w:sz w:val="24"/>
          <w:szCs w:val="24"/>
          <w:rtl/>
        </w:rPr>
        <w:t xml:space="preserve"> או העובד בקשר למתן השירותים</w:t>
      </w:r>
      <w:r w:rsidRPr="00DF5DBA">
        <w:rPr>
          <w:rFonts w:ascii="David" w:hAnsi="David" w:cs="David"/>
          <w:sz w:val="24"/>
          <w:szCs w:val="24"/>
        </w:rPr>
        <w:t>/</w:t>
      </w:r>
      <w:r w:rsidRPr="00DF5DBA">
        <w:rPr>
          <w:rFonts w:ascii="David" w:hAnsi="David" w:cs="David"/>
          <w:sz w:val="24"/>
          <w:szCs w:val="24"/>
          <w:rtl/>
        </w:rPr>
        <w:t>הספקת הטובין, בין אם נתקבל במהלך מתן השירותים</w:t>
      </w:r>
      <w:r w:rsidRPr="00DF5DBA">
        <w:rPr>
          <w:rFonts w:ascii="David" w:hAnsi="David" w:cs="David"/>
          <w:sz w:val="24"/>
          <w:szCs w:val="24"/>
        </w:rPr>
        <w:t>/</w:t>
      </w:r>
      <w:r w:rsidRPr="00DF5DBA">
        <w:rPr>
          <w:rFonts w:ascii="David" w:hAnsi="David" w:cs="David"/>
          <w:sz w:val="24"/>
          <w:szCs w:val="24"/>
          <w:rtl/>
        </w:rPr>
        <w:t xml:space="preserve">הספקת הטובין או לאחר מכן, לרבות ומבלי לפגוע בכלליות האמור לעיל: מידע אשר ימסר ע"י המזמין ו/או כל גורם אחר ו/או מי מטעמו. </w:t>
      </w:r>
    </w:p>
    <w:p w14:paraId="076E6E5E" w14:textId="77777777" w:rsidR="00E80DAC" w:rsidRPr="00DF5DBA" w:rsidRDefault="00E80DAC" w:rsidP="00E80DAC">
      <w:pPr>
        <w:spacing w:line="360" w:lineRule="auto"/>
        <w:jc w:val="both"/>
        <w:rPr>
          <w:rFonts w:ascii="David" w:hAnsi="David" w:cs="David"/>
          <w:sz w:val="24"/>
          <w:szCs w:val="24"/>
          <w:rtl/>
        </w:rPr>
      </w:pPr>
    </w:p>
    <w:p w14:paraId="328CB5F6" w14:textId="77777777" w:rsidR="00E80DAC" w:rsidRPr="00DF5DBA" w:rsidRDefault="00E80DAC" w:rsidP="00D17DFC">
      <w:pPr>
        <w:spacing w:line="360" w:lineRule="auto"/>
        <w:jc w:val="both"/>
        <w:rPr>
          <w:rFonts w:ascii="David" w:hAnsi="David" w:cs="David"/>
          <w:sz w:val="24"/>
          <w:szCs w:val="24"/>
          <w:rtl/>
        </w:rPr>
      </w:pPr>
      <w:r w:rsidRPr="00DF5DBA">
        <w:rPr>
          <w:rFonts w:ascii="David" w:hAnsi="David" w:cs="David"/>
          <w:sz w:val="24"/>
          <w:szCs w:val="24"/>
          <w:rtl/>
        </w:rPr>
        <w:t>2. הנני מצהיר ומתחייב שאין ולא יהיה לי, במהלך תקופת מתן השירותים</w:t>
      </w:r>
      <w:r w:rsidRPr="00DF5DBA">
        <w:rPr>
          <w:rFonts w:ascii="David" w:hAnsi="David" w:cs="David"/>
          <w:sz w:val="24"/>
          <w:szCs w:val="24"/>
        </w:rPr>
        <w:t>/</w:t>
      </w:r>
      <w:r w:rsidRPr="00DF5DBA">
        <w:rPr>
          <w:rFonts w:ascii="David" w:hAnsi="David" w:cs="David"/>
          <w:sz w:val="24"/>
          <w:szCs w:val="24"/>
          <w:rtl/>
        </w:rPr>
        <w:t xml:space="preserve">הספקת הטובין, ובמהלך שלושה חודשים מתום תקופה זו, ניגוד עניינים מכל מין וסוג שהוא עם גורמים בעלי עניין בתחום נושא הפניה, למעט באם הוועדה הרלוונטית אישרה בכתב, לאחר שהעובדות הוצגו בפניה, כי אין </w:t>
      </w:r>
      <w:r w:rsidRPr="00DF5DBA">
        <w:rPr>
          <w:rFonts w:ascii="David" w:hAnsi="David" w:cs="David"/>
          <w:sz w:val="24"/>
          <w:szCs w:val="24"/>
          <w:rtl/>
        </w:rPr>
        <w:lastRenderedPageBreak/>
        <w:t xml:space="preserve">בעובדות אלו משום ניגוד עניינים או באם קיים ניגוד עניינים מדובר בניגוד עניינים שולי אשר אין בו השפעה על השירותים נשוא </w:t>
      </w:r>
      <w:r w:rsidR="005A7238">
        <w:rPr>
          <w:rFonts w:ascii="David" w:hAnsi="David" w:cs="David"/>
          <w:sz w:val="24"/>
          <w:szCs w:val="24"/>
          <w:rtl/>
        </w:rPr>
        <w:t>הקול הקורא</w:t>
      </w:r>
      <w:r w:rsidRPr="00DF5DBA">
        <w:rPr>
          <w:rFonts w:ascii="David" w:hAnsi="David" w:cs="David"/>
          <w:sz w:val="24"/>
          <w:szCs w:val="24"/>
          <w:rtl/>
        </w:rPr>
        <w:t xml:space="preserve">. </w:t>
      </w:r>
    </w:p>
    <w:p w14:paraId="5B2D5F7B" w14:textId="77777777" w:rsidR="00E80DAC" w:rsidRPr="00DF5DBA" w:rsidRDefault="00E80DAC" w:rsidP="00E80DAC">
      <w:pPr>
        <w:spacing w:line="360" w:lineRule="auto"/>
        <w:jc w:val="both"/>
        <w:rPr>
          <w:rFonts w:ascii="David" w:hAnsi="David" w:cs="David"/>
          <w:sz w:val="24"/>
          <w:szCs w:val="24"/>
          <w:rtl/>
        </w:rPr>
      </w:pPr>
    </w:p>
    <w:p w14:paraId="76B4C59A" w14:textId="77777777" w:rsidR="00E80DAC" w:rsidRPr="00DF5DBA" w:rsidRDefault="00E80DAC" w:rsidP="00E80DAC">
      <w:pPr>
        <w:spacing w:line="360" w:lineRule="auto"/>
        <w:jc w:val="both"/>
        <w:rPr>
          <w:rFonts w:ascii="David" w:hAnsi="David" w:cs="David"/>
          <w:sz w:val="24"/>
          <w:szCs w:val="24"/>
          <w:rtl/>
        </w:rPr>
      </w:pPr>
      <w:r w:rsidRPr="00DF5DBA">
        <w:rPr>
          <w:rFonts w:ascii="David" w:hAnsi="David" w:cs="David"/>
          <w:sz w:val="24"/>
          <w:szCs w:val="24"/>
          <w:rtl/>
        </w:rPr>
        <w:t>3. הנני מצהיר ומתחייב שלא אייצג או אפעל מטעם כל גורם שהוא בתחום השירותים</w:t>
      </w:r>
      <w:r w:rsidRPr="00DF5DBA">
        <w:rPr>
          <w:rFonts w:ascii="David" w:hAnsi="David" w:cs="David"/>
          <w:sz w:val="24"/>
          <w:szCs w:val="24"/>
        </w:rPr>
        <w:t>/</w:t>
      </w:r>
      <w:r w:rsidRPr="00DF5DBA">
        <w:rPr>
          <w:rFonts w:ascii="David" w:hAnsi="David" w:cs="David"/>
          <w:sz w:val="24"/>
          <w:szCs w:val="24"/>
          <w:rtl/>
        </w:rPr>
        <w:t>הטובין נשוא מתן השירותים</w:t>
      </w:r>
      <w:r w:rsidRPr="00DF5DBA">
        <w:rPr>
          <w:rFonts w:ascii="David" w:hAnsi="David" w:cs="David"/>
          <w:sz w:val="24"/>
          <w:szCs w:val="24"/>
        </w:rPr>
        <w:t>/</w:t>
      </w:r>
      <w:r w:rsidRPr="00DF5DBA">
        <w:rPr>
          <w:rFonts w:ascii="David" w:hAnsi="David" w:cs="David"/>
          <w:sz w:val="24"/>
          <w:szCs w:val="24"/>
          <w:rtl/>
        </w:rPr>
        <w:t>הספקת הטובין, למעט מטעם המזמין, במהלך תקופת מתן השירותים</w:t>
      </w:r>
      <w:r w:rsidRPr="00DF5DBA">
        <w:rPr>
          <w:rFonts w:ascii="David" w:hAnsi="David" w:cs="David"/>
          <w:sz w:val="24"/>
          <w:szCs w:val="24"/>
        </w:rPr>
        <w:t>/</w:t>
      </w:r>
      <w:r w:rsidRPr="00DF5DBA">
        <w:rPr>
          <w:rFonts w:ascii="David" w:hAnsi="David" w:cs="David"/>
          <w:sz w:val="24"/>
          <w:szCs w:val="24"/>
          <w:rtl/>
        </w:rPr>
        <w:t>הספקת הטובין בין הצדדים ושלושה חודשים לאחריה,  אלא אם כן התקבל לכך אישור מראש ובכתב של המזמין.</w:t>
      </w:r>
    </w:p>
    <w:p w14:paraId="100D8F92" w14:textId="77777777" w:rsidR="00E80DAC" w:rsidRPr="00DF5DBA" w:rsidRDefault="00E80DAC" w:rsidP="00E80DAC">
      <w:pPr>
        <w:spacing w:line="360" w:lineRule="auto"/>
        <w:jc w:val="both"/>
        <w:rPr>
          <w:rFonts w:ascii="David" w:hAnsi="David" w:cs="David"/>
          <w:sz w:val="24"/>
          <w:szCs w:val="24"/>
          <w:rtl/>
        </w:rPr>
      </w:pPr>
    </w:p>
    <w:p w14:paraId="734999CB" w14:textId="77777777" w:rsidR="00E80DAC" w:rsidRPr="00DF5DBA" w:rsidRDefault="00E80DAC" w:rsidP="00E80DAC">
      <w:pPr>
        <w:spacing w:line="360" w:lineRule="auto"/>
        <w:jc w:val="both"/>
        <w:rPr>
          <w:rFonts w:ascii="David" w:hAnsi="David" w:cs="David"/>
          <w:sz w:val="24"/>
          <w:szCs w:val="24"/>
          <w:rtl/>
        </w:rPr>
      </w:pPr>
      <w:r w:rsidRPr="00DF5DBA">
        <w:rPr>
          <w:rFonts w:ascii="David" w:hAnsi="David" w:cs="David"/>
          <w:sz w:val="24"/>
          <w:szCs w:val="24"/>
          <w:rtl/>
        </w:rPr>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14:paraId="699E0511" w14:textId="77777777" w:rsidR="00E80DAC" w:rsidRPr="00DF5DBA" w:rsidRDefault="00E80DAC" w:rsidP="00E80DAC">
      <w:pPr>
        <w:spacing w:line="360" w:lineRule="auto"/>
        <w:jc w:val="both"/>
        <w:rPr>
          <w:rFonts w:ascii="David" w:hAnsi="David" w:cs="David"/>
          <w:sz w:val="24"/>
          <w:szCs w:val="24"/>
          <w:rtl/>
        </w:rPr>
      </w:pPr>
    </w:p>
    <w:p w14:paraId="6E3554FC" w14:textId="77777777" w:rsidR="00E80DAC" w:rsidRPr="00DF5DBA" w:rsidRDefault="00E80DAC" w:rsidP="00E80DAC">
      <w:pPr>
        <w:spacing w:line="360" w:lineRule="auto"/>
        <w:jc w:val="both"/>
        <w:rPr>
          <w:rFonts w:ascii="David" w:hAnsi="David" w:cs="David"/>
          <w:sz w:val="24"/>
          <w:szCs w:val="24"/>
          <w:rtl/>
        </w:rPr>
      </w:pPr>
      <w:r w:rsidRPr="00DF5DBA">
        <w:rPr>
          <w:rFonts w:ascii="David" w:hAnsi="David" w:cs="David"/>
          <w:sz w:val="24"/>
          <w:szCs w:val="24"/>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0F0A3266" w14:textId="77777777" w:rsidR="00E80DAC" w:rsidRPr="00DF5DBA" w:rsidRDefault="00E80DAC" w:rsidP="00E80DAC">
      <w:pPr>
        <w:jc w:val="both"/>
        <w:rPr>
          <w:rFonts w:ascii="David" w:hAnsi="David" w:cs="David"/>
          <w:sz w:val="24"/>
          <w:szCs w:val="24"/>
          <w:rtl/>
        </w:rPr>
      </w:pPr>
    </w:p>
    <w:p w14:paraId="153C276F" w14:textId="77777777" w:rsidR="00E80DAC" w:rsidRPr="00DF5DBA" w:rsidRDefault="00E80DAC" w:rsidP="00E80DAC">
      <w:pPr>
        <w:jc w:val="both"/>
        <w:rPr>
          <w:rFonts w:ascii="David" w:hAnsi="David" w:cs="David"/>
          <w:sz w:val="24"/>
          <w:szCs w:val="24"/>
          <w:rtl/>
        </w:rPr>
      </w:pPr>
      <w:r w:rsidRPr="00DF5DBA">
        <w:rPr>
          <w:rFonts w:ascii="David" w:hAnsi="David" w:cs="David"/>
          <w:sz w:val="24"/>
          <w:szCs w:val="24"/>
          <w:rtl/>
        </w:rPr>
        <w:t>6.</w:t>
      </w:r>
      <w:r w:rsidRPr="00DF5DBA">
        <w:rPr>
          <w:rFonts w:ascii="David" w:hAnsi="David" w:cs="David"/>
          <w:sz w:val="24"/>
          <w:szCs w:val="24"/>
          <w:rtl/>
        </w:rPr>
        <w:tab/>
        <w:t xml:space="preserve">ולראיה באתי על החתום: </w:t>
      </w:r>
      <w:r w:rsidRPr="00DF5DBA">
        <w:rPr>
          <w:rFonts w:ascii="David" w:hAnsi="David" w:cs="David"/>
          <w:sz w:val="24"/>
          <w:szCs w:val="24"/>
          <w:rtl/>
        </w:rPr>
        <w:tab/>
        <w:t>_____________________</w:t>
      </w:r>
    </w:p>
    <w:p w14:paraId="3FC17F87" w14:textId="77777777" w:rsidR="00E80DAC" w:rsidRPr="00DF5DBA" w:rsidRDefault="00E80DAC" w:rsidP="00E80DAC">
      <w:pPr>
        <w:jc w:val="center"/>
        <w:rPr>
          <w:rFonts w:ascii="David" w:hAnsi="David" w:cs="David"/>
          <w:b/>
          <w:bCs/>
          <w:sz w:val="24"/>
          <w:szCs w:val="24"/>
          <w:rtl/>
        </w:rPr>
      </w:pPr>
    </w:p>
    <w:p w14:paraId="7D462C57" w14:textId="77777777" w:rsidR="00E80DAC" w:rsidRPr="00DF5DBA" w:rsidRDefault="00E80DAC" w:rsidP="00E80DAC">
      <w:pPr>
        <w:pStyle w:val="8"/>
        <w:numPr>
          <w:ilvl w:val="0"/>
          <w:numId w:val="0"/>
        </w:numPr>
        <w:ind w:left="-58"/>
        <w:jc w:val="center"/>
        <w:rPr>
          <w:rFonts w:ascii="David" w:hAnsi="David"/>
          <w:rtl/>
        </w:rPr>
      </w:pPr>
    </w:p>
    <w:p w14:paraId="081FFEB1" w14:textId="77777777" w:rsidR="00E80DAC" w:rsidRPr="00DF5DBA" w:rsidRDefault="00E80DAC" w:rsidP="00E80DAC">
      <w:pPr>
        <w:rPr>
          <w:rFonts w:ascii="David" w:hAnsi="David" w:cs="David"/>
          <w:rtl/>
        </w:rPr>
      </w:pPr>
    </w:p>
    <w:p w14:paraId="4E7A9428" w14:textId="77777777" w:rsidR="00E80DAC" w:rsidRPr="00DF5DBA" w:rsidRDefault="00E80DAC" w:rsidP="00E80DAC">
      <w:pPr>
        <w:rPr>
          <w:rFonts w:ascii="David" w:hAnsi="David" w:cs="David"/>
          <w:rtl/>
        </w:rPr>
      </w:pPr>
    </w:p>
    <w:p w14:paraId="4F92A3CA" w14:textId="77777777" w:rsidR="00E80DAC" w:rsidRPr="00DF5DBA" w:rsidRDefault="00E80DAC" w:rsidP="00E80DAC">
      <w:pPr>
        <w:rPr>
          <w:rFonts w:ascii="David" w:hAnsi="David" w:cs="David"/>
          <w:rtl/>
        </w:rPr>
      </w:pPr>
    </w:p>
    <w:p w14:paraId="47A24D61" w14:textId="77777777" w:rsidR="005F2A5F" w:rsidRPr="00DF5DBA" w:rsidRDefault="005F2A5F" w:rsidP="00E80DAC">
      <w:pPr>
        <w:jc w:val="center"/>
        <w:rPr>
          <w:rFonts w:ascii="David" w:hAnsi="David" w:cs="David"/>
          <w:b/>
          <w:bCs/>
          <w:sz w:val="32"/>
          <w:szCs w:val="32"/>
          <w:u w:val="single"/>
          <w:rtl/>
        </w:rPr>
        <w:sectPr w:rsidR="005F2A5F" w:rsidRPr="00DF5DBA" w:rsidSect="00745D0D">
          <w:pgSz w:w="11906" w:h="16838"/>
          <w:pgMar w:top="1440" w:right="1800" w:bottom="1440" w:left="1800" w:header="708" w:footer="708" w:gutter="0"/>
          <w:cols w:space="708"/>
          <w:bidi/>
          <w:rtlGutter/>
          <w:docGrid w:linePitch="360"/>
        </w:sectPr>
      </w:pPr>
    </w:p>
    <w:p w14:paraId="387F69A4" w14:textId="77777777" w:rsidR="00E80DAC" w:rsidRPr="00690FE9" w:rsidRDefault="008A5EE0" w:rsidP="00690FE9">
      <w:pPr>
        <w:jc w:val="center"/>
        <w:rPr>
          <w:rFonts w:ascii="David" w:hAnsi="David" w:cs="David"/>
          <w:bCs/>
          <w:sz w:val="28"/>
          <w:szCs w:val="28"/>
          <w:u w:val="single"/>
        </w:rPr>
      </w:pPr>
      <w:r>
        <w:rPr>
          <w:rFonts w:ascii="David" w:hAnsi="David" w:cs="David"/>
          <w:b/>
          <w:bCs/>
          <w:sz w:val="28"/>
          <w:szCs w:val="28"/>
          <w:u w:val="single"/>
          <w:rtl/>
        </w:rPr>
        <w:lastRenderedPageBreak/>
        <w:t>נספח י</w:t>
      </w:r>
      <w:r w:rsidR="00E80DAC" w:rsidRPr="00690FE9">
        <w:rPr>
          <w:rFonts w:ascii="David" w:hAnsi="David" w:cs="David"/>
          <w:b/>
          <w:bCs/>
          <w:sz w:val="28"/>
          <w:szCs w:val="28"/>
          <w:u w:val="single"/>
          <w:rtl/>
        </w:rPr>
        <w:t xml:space="preserve">' </w:t>
      </w:r>
      <w:r w:rsidR="00690FE9" w:rsidRPr="00690FE9">
        <w:rPr>
          <w:rFonts w:ascii="David" w:hAnsi="David" w:cs="David" w:hint="cs"/>
          <w:bCs/>
          <w:i/>
          <w:sz w:val="28"/>
          <w:szCs w:val="28"/>
          <w:u w:val="single"/>
          <w:rtl/>
        </w:rPr>
        <w:t xml:space="preserve">- </w:t>
      </w:r>
      <w:r w:rsidR="00E80DAC" w:rsidRPr="00690FE9">
        <w:rPr>
          <w:rFonts w:ascii="David" w:hAnsi="David" w:cs="David"/>
          <w:bCs/>
          <w:i/>
          <w:sz w:val="28"/>
          <w:szCs w:val="28"/>
          <w:u w:val="single"/>
          <w:rtl/>
        </w:rPr>
        <w:t>הצהרה לשמירה על סודיות</w:t>
      </w:r>
    </w:p>
    <w:p w14:paraId="0B048588" w14:textId="77777777" w:rsidR="00E80DAC" w:rsidRPr="008A5EE0" w:rsidRDefault="00E80DAC" w:rsidP="00E80DAC">
      <w:pPr>
        <w:jc w:val="center"/>
        <w:rPr>
          <w:rFonts w:ascii="David" w:hAnsi="David" w:cs="David"/>
          <w:b/>
          <w:bCs/>
          <w:u w:val="single"/>
        </w:rPr>
      </w:pPr>
    </w:p>
    <w:p w14:paraId="47837AC9" w14:textId="77777777" w:rsidR="00E80DAC" w:rsidRPr="00DF5DBA" w:rsidRDefault="00E80DAC" w:rsidP="00E80DAC">
      <w:pPr>
        <w:jc w:val="center"/>
        <w:rPr>
          <w:rFonts w:ascii="David" w:hAnsi="David" w:cs="David"/>
          <w:sz w:val="24"/>
          <w:szCs w:val="24"/>
          <w:rtl/>
        </w:rPr>
      </w:pPr>
      <w:r w:rsidRPr="00DF5DBA">
        <w:rPr>
          <w:rFonts w:ascii="David" w:hAnsi="David" w:cs="David"/>
          <w:sz w:val="24"/>
          <w:szCs w:val="24"/>
          <w:rtl/>
        </w:rPr>
        <w:t>שנערכה ונחתמה ב______ ביום ____ בחודש _____ שנת_______</w:t>
      </w:r>
    </w:p>
    <w:p w14:paraId="1A0A5CB2" w14:textId="77777777" w:rsidR="00E80DAC" w:rsidRPr="00DF5DBA" w:rsidRDefault="00E80DAC" w:rsidP="00E80DAC">
      <w:pPr>
        <w:jc w:val="both"/>
        <w:rPr>
          <w:rFonts w:ascii="David" w:hAnsi="David" w:cs="David"/>
          <w:sz w:val="24"/>
          <w:szCs w:val="24"/>
          <w:rtl/>
        </w:rPr>
      </w:pPr>
    </w:p>
    <w:p w14:paraId="1A92CCD1" w14:textId="77777777" w:rsidR="00E80DAC" w:rsidRPr="00DF5DBA" w:rsidRDefault="00E80DAC" w:rsidP="00E80DAC">
      <w:pPr>
        <w:spacing w:line="360" w:lineRule="auto"/>
        <w:jc w:val="both"/>
        <w:rPr>
          <w:rFonts w:ascii="David" w:hAnsi="David" w:cs="David"/>
          <w:sz w:val="24"/>
          <w:szCs w:val="24"/>
          <w:rtl/>
        </w:rPr>
      </w:pPr>
      <w:r w:rsidRPr="00DF5DBA">
        <w:rPr>
          <w:rFonts w:ascii="David" w:hAnsi="David" w:cs="David"/>
          <w:sz w:val="24"/>
          <w:szCs w:val="24"/>
          <w:rtl/>
        </w:rPr>
        <w:t>על ידי _______________________</w:t>
      </w:r>
    </w:p>
    <w:p w14:paraId="0CC83197" w14:textId="77777777" w:rsidR="00E80DAC" w:rsidRPr="00DF5DBA" w:rsidRDefault="00E80DAC" w:rsidP="00E80DAC">
      <w:pPr>
        <w:spacing w:line="360" w:lineRule="auto"/>
        <w:jc w:val="both"/>
        <w:rPr>
          <w:rFonts w:ascii="David" w:hAnsi="David" w:cs="David"/>
          <w:sz w:val="24"/>
          <w:szCs w:val="24"/>
          <w:rtl/>
        </w:rPr>
      </w:pPr>
      <w:r w:rsidRPr="00DF5DBA">
        <w:rPr>
          <w:rFonts w:ascii="David" w:hAnsi="David" w:cs="David"/>
          <w:sz w:val="24"/>
          <w:szCs w:val="24"/>
          <w:rtl/>
        </w:rPr>
        <w:t>ת.ז. _________________________</w:t>
      </w:r>
    </w:p>
    <w:p w14:paraId="77232227" w14:textId="77777777" w:rsidR="00E80DAC" w:rsidRPr="00DF5DBA" w:rsidRDefault="00E80DAC" w:rsidP="00E80DAC">
      <w:pPr>
        <w:spacing w:line="360" w:lineRule="auto"/>
        <w:jc w:val="both"/>
        <w:rPr>
          <w:rFonts w:ascii="David" w:hAnsi="David" w:cs="David"/>
          <w:sz w:val="24"/>
          <w:szCs w:val="24"/>
          <w:rtl/>
        </w:rPr>
      </w:pPr>
      <w:r w:rsidRPr="00DF5DBA">
        <w:rPr>
          <w:rFonts w:ascii="David" w:hAnsi="David" w:cs="David"/>
          <w:sz w:val="24"/>
          <w:szCs w:val="24"/>
          <w:rtl/>
        </w:rPr>
        <w:t>מכתובת ______________________</w:t>
      </w:r>
    </w:p>
    <w:p w14:paraId="19E22A21" w14:textId="77777777" w:rsidR="00E80DAC" w:rsidRPr="00DF5DBA" w:rsidRDefault="00E80DAC" w:rsidP="00E80DAC">
      <w:pPr>
        <w:jc w:val="both"/>
        <w:rPr>
          <w:rFonts w:ascii="David" w:hAnsi="David" w:cs="David"/>
          <w:sz w:val="24"/>
          <w:szCs w:val="24"/>
          <w:rtl/>
        </w:rPr>
      </w:pPr>
    </w:p>
    <w:p w14:paraId="1477067D" w14:textId="77777777" w:rsidR="00E80DAC" w:rsidRPr="00DF5DBA" w:rsidRDefault="00E80DAC" w:rsidP="00E80DAC">
      <w:pPr>
        <w:spacing w:line="360" w:lineRule="auto"/>
        <w:jc w:val="both"/>
        <w:rPr>
          <w:rFonts w:ascii="David" w:hAnsi="David" w:cs="David"/>
          <w:sz w:val="24"/>
          <w:szCs w:val="24"/>
          <w:rtl/>
        </w:rPr>
      </w:pPr>
      <w:r w:rsidRPr="00DF5DBA">
        <w:rPr>
          <w:rFonts w:ascii="David" w:hAnsi="David" w:cs="David"/>
          <w:b/>
          <w:bCs/>
          <w:sz w:val="24"/>
          <w:szCs w:val="24"/>
          <w:rtl/>
        </w:rPr>
        <w:t>הואיל</w:t>
      </w:r>
      <w:r w:rsidRPr="00DF5DBA">
        <w:rPr>
          <w:rFonts w:ascii="David" w:hAnsi="David" w:cs="David"/>
          <w:sz w:val="24"/>
          <w:szCs w:val="24"/>
          <w:rtl/>
        </w:rPr>
        <w:tab/>
        <w:t>וממשלת ישראל בשם מדינת ישראל מקבלת את השירותים</w:t>
      </w:r>
      <w:r w:rsidRPr="00DF5DBA">
        <w:rPr>
          <w:rFonts w:ascii="David" w:hAnsi="David" w:cs="David"/>
          <w:sz w:val="24"/>
          <w:szCs w:val="24"/>
        </w:rPr>
        <w:t>/</w:t>
      </w:r>
      <w:r w:rsidRPr="00DF5DBA">
        <w:rPr>
          <w:rFonts w:ascii="David" w:hAnsi="David" w:cs="David"/>
          <w:sz w:val="24"/>
          <w:szCs w:val="24"/>
          <w:rtl/>
        </w:rPr>
        <w:t>הטובין כהגדרתם להלן;</w:t>
      </w:r>
    </w:p>
    <w:p w14:paraId="35409C5D" w14:textId="77777777" w:rsidR="00E80DAC" w:rsidRPr="00DF5DBA" w:rsidRDefault="00E80DAC" w:rsidP="00E80DAC">
      <w:pPr>
        <w:spacing w:line="360" w:lineRule="auto"/>
        <w:jc w:val="both"/>
        <w:rPr>
          <w:rFonts w:ascii="David" w:hAnsi="David" w:cs="David"/>
          <w:sz w:val="24"/>
          <w:szCs w:val="24"/>
          <w:rtl/>
        </w:rPr>
      </w:pPr>
      <w:r w:rsidRPr="00DF5DBA">
        <w:rPr>
          <w:rFonts w:ascii="David" w:hAnsi="David" w:cs="David"/>
          <w:b/>
          <w:bCs/>
          <w:sz w:val="24"/>
          <w:szCs w:val="24"/>
          <w:rtl/>
        </w:rPr>
        <w:t>והואיל</w:t>
      </w:r>
      <w:r w:rsidRPr="00DF5DBA">
        <w:rPr>
          <w:rFonts w:ascii="David" w:hAnsi="David" w:cs="David"/>
          <w:sz w:val="24"/>
          <w:szCs w:val="24"/>
          <w:rtl/>
        </w:rPr>
        <w:t xml:space="preserve"> והנני מועסק בקשר למתן השירותים</w:t>
      </w:r>
      <w:r w:rsidRPr="00DF5DBA">
        <w:rPr>
          <w:rFonts w:ascii="David" w:hAnsi="David" w:cs="David"/>
          <w:sz w:val="24"/>
          <w:szCs w:val="24"/>
        </w:rPr>
        <w:t>/</w:t>
      </w:r>
      <w:r w:rsidRPr="00DF5DBA">
        <w:rPr>
          <w:rFonts w:ascii="David" w:hAnsi="David" w:cs="David"/>
          <w:sz w:val="24"/>
          <w:szCs w:val="24"/>
          <w:rtl/>
        </w:rPr>
        <w:t>הספקת הטובין;</w:t>
      </w:r>
    </w:p>
    <w:p w14:paraId="0ABB630C" w14:textId="77777777" w:rsidR="00E80DAC" w:rsidRPr="00DF5DBA" w:rsidRDefault="00E80DAC" w:rsidP="00E80DAC">
      <w:pPr>
        <w:spacing w:line="360" w:lineRule="auto"/>
        <w:jc w:val="both"/>
        <w:rPr>
          <w:rFonts w:ascii="David" w:hAnsi="David" w:cs="David"/>
          <w:sz w:val="24"/>
          <w:szCs w:val="24"/>
          <w:rtl/>
        </w:rPr>
      </w:pPr>
      <w:r w:rsidRPr="00DF5DBA">
        <w:rPr>
          <w:rFonts w:ascii="David" w:hAnsi="David" w:cs="David"/>
          <w:b/>
          <w:bCs/>
          <w:sz w:val="24"/>
          <w:szCs w:val="24"/>
          <w:rtl/>
        </w:rPr>
        <w:t>והואיל</w:t>
      </w:r>
      <w:r w:rsidRPr="00DF5DBA">
        <w:rPr>
          <w:rFonts w:ascii="David" w:hAnsi="David" w:cs="David"/>
          <w:sz w:val="24"/>
          <w:szCs w:val="24"/>
          <w:rtl/>
        </w:rPr>
        <w:t xml:space="preserve"> והנני עשוי להיחשף לסודות מקצועיים עליהם מעוניינת מדינת ישראל להגן;</w:t>
      </w:r>
    </w:p>
    <w:p w14:paraId="51D36CDE" w14:textId="77777777" w:rsidR="00E80DAC" w:rsidRPr="00DF5DBA" w:rsidRDefault="00E80DAC" w:rsidP="00E80DAC">
      <w:pPr>
        <w:spacing w:line="360" w:lineRule="auto"/>
        <w:jc w:val="both"/>
        <w:rPr>
          <w:rFonts w:ascii="David" w:hAnsi="David" w:cs="David"/>
          <w:sz w:val="24"/>
          <w:szCs w:val="24"/>
          <w:rtl/>
        </w:rPr>
      </w:pPr>
      <w:r w:rsidRPr="00DF5DBA">
        <w:rPr>
          <w:rFonts w:ascii="David" w:hAnsi="David" w:cs="David"/>
          <w:sz w:val="24"/>
          <w:szCs w:val="24"/>
          <w:rtl/>
        </w:rPr>
        <w:t>לפיכך הנני מתחייב כלפי מדינת ישראל כדלקמן:</w:t>
      </w:r>
    </w:p>
    <w:p w14:paraId="3704729E" w14:textId="77777777" w:rsidR="00E80DAC" w:rsidRPr="00DF5DBA" w:rsidRDefault="00E80DAC" w:rsidP="00E80DAC">
      <w:pPr>
        <w:spacing w:line="360" w:lineRule="auto"/>
        <w:jc w:val="both"/>
        <w:rPr>
          <w:rFonts w:ascii="David" w:hAnsi="David" w:cs="David"/>
          <w:sz w:val="24"/>
          <w:szCs w:val="24"/>
          <w:rtl/>
        </w:rPr>
      </w:pPr>
    </w:p>
    <w:p w14:paraId="40ADD570" w14:textId="77777777" w:rsidR="00E80DAC" w:rsidRPr="00DF5DBA" w:rsidRDefault="00E80DAC" w:rsidP="00E80DAC">
      <w:pPr>
        <w:spacing w:line="360" w:lineRule="auto"/>
        <w:jc w:val="both"/>
        <w:rPr>
          <w:rFonts w:ascii="David" w:hAnsi="David" w:cs="David"/>
          <w:sz w:val="24"/>
          <w:szCs w:val="24"/>
          <w:rtl/>
        </w:rPr>
      </w:pPr>
      <w:r w:rsidRPr="00DF5DBA">
        <w:rPr>
          <w:rFonts w:ascii="David" w:hAnsi="David" w:cs="David"/>
          <w:sz w:val="24"/>
          <w:szCs w:val="24"/>
          <w:rtl/>
        </w:rPr>
        <w:t>1.</w:t>
      </w:r>
      <w:r w:rsidRPr="00DF5DBA">
        <w:rPr>
          <w:rFonts w:ascii="David" w:hAnsi="David" w:cs="David"/>
          <w:sz w:val="24"/>
          <w:szCs w:val="24"/>
          <w:rtl/>
        </w:rPr>
        <w:tab/>
      </w:r>
      <w:r w:rsidRPr="00DF5DBA">
        <w:rPr>
          <w:rFonts w:ascii="David" w:hAnsi="David" w:cs="David"/>
          <w:sz w:val="24"/>
          <w:szCs w:val="24"/>
          <w:u w:val="single"/>
          <w:rtl/>
        </w:rPr>
        <w:t>הגדרות</w:t>
      </w:r>
    </w:p>
    <w:p w14:paraId="67E212CF" w14:textId="77777777" w:rsidR="00E80DAC" w:rsidRPr="00DF5DBA" w:rsidRDefault="00E80DAC" w:rsidP="00E80DAC">
      <w:pPr>
        <w:spacing w:line="360" w:lineRule="auto"/>
        <w:jc w:val="both"/>
        <w:rPr>
          <w:rFonts w:ascii="David" w:hAnsi="David" w:cs="David"/>
          <w:sz w:val="24"/>
          <w:szCs w:val="24"/>
          <w:rtl/>
        </w:rPr>
      </w:pPr>
      <w:r w:rsidRPr="00DF5DBA">
        <w:rPr>
          <w:rFonts w:ascii="David" w:hAnsi="David" w:cs="David"/>
          <w:sz w:val="24"/>
          <w:szCs w:val="24"/>
          <w:rtl/>
        </w:rPr>
        <w:t>בהתחייבות זו תהיה למונחים הבאים המשמעות המופיעה לצידם:</w:t>
      </w:r>
    </w:p>
    <w:p w14:paraId="66F88955" w14:textId="77777777" w:rsidR="00E80DAC" w:rsidRPr="00DF5DBA" w:rsidRDefault="00E80DAC" w:rsidP="00D17DFC">
      <w:pPr>
        <w:spacing w:line="360" w:lineRule="auto"/>
        <w:jc w:val="both"/>
        <w:rPr>
          <w:rFonts w:ascii="David" w:hAnsi="David" w:cs="David"/>
          <w:sz w:val="24"/>
          <w:szCs w:val="24"/>
        </w:rPr>
      </w:pPr>
      <w:r w:rsidRPr="00DF5DBA">
        <w:rPr>
          <w:rFonts w:ascii="David" w:hAnsi="David" w:cs="David"/>
          <w:b/>
          <w:bCs/>
          <w:sz w:val="24"/>
          <w:szCs w:val="24"/>
          <w:rtl/>
        </w:rPr>
        <w:t>"השירותים</w:t>
      </w:r>
      <w:r w:rsidRPr="00DF5DBA">
        <w:rPr>
          <w:rFonts w:ascii="David" w:hAnsi="David" w:cs="David"/>
          <w:b/>
          <w:bCs/>
          <w:sz w:val="24"/>
          <w:szCs w:val="24"/>
        </w:rPr>
        <w:t>/</w:t>
      </w:r>
      <w:r w:rsidRPr="00DF5DBA">
        <w:rPr>
          <w:rFonts w:ascii="David" w:hAnsi="David" w:cs="David"/>
          <w:b/>
          <w:bCs/>
          <w:sz w:val="24"/>
          <w:szCs w:val="24"/>
          <w:rtl/>
        </w:rPr>
        <w:t>הטובין"</w:t>
      </w:r>
      <w:r w:rsidRPr="00DF5DBA">
        <w:rPr>
          <w:rFonts w:ascii="David" w:hAnsi="David" w:cs="David"/>
          <w:sz w:val="24"/>
          <w:szCs w:val="24"/>
          <w:rtl/>
        </w:rPr>
        <w:t xml:space="preserve"> – בהתאם למפורט </w:t>
      </w:r>
      <w:r w:rsidR="00D17DFC">
        <w:rPr>
          <w:rFonts w:ascii="David" w:hAnsi="David" w:cs="David" w:hint="cs"/>
          <w:sz w:val="24"/>
          <w:szCs w:val="24"/>
          <w:rtl/>
        </w:rPr>
        <w:t>ב</w:t>
      </w:r>
      <w:r w:rsidRPr="00DF5DBA">
        <w:rPr>
          <w:rFonts w:ascii="David" w:hAnsi="David" w:cs="David"/>
          <w:sz w:val="24"/>
          <w:szCs w:val="24"/>
          <w:rtl/>
        </w:rPr>
        <w:t xml:space="preserve">מסמכי </w:t>
      </w:r>
      <w:r w:rsidR="005A7238">
        <w:rPr>
          <w:rFonts w:ascii="David" w:hAnsi="David" w:cs="David"/>
          <w:sz w:val="24"/>
          <w:szCs w:val="24"/>
          <w:rtl/>
        </w:rPr>
        <w:t>הקול הקורא</w:t>
      </w:r>
      <w:r w:rsidRPr="00DF5DBA">
        <w:rPr>
          <w:rFonts w:ascii="David" w:hAnsi="David" w:cs="David"/>
          <w:sz w:val="24"/>
          <w:szCs w:val="24"/>
          <w:rtl/>
        </w:rPr>
        <w:t>.</w:t>
      </w:r>
    </w:p>
    <w:p w14:paraId="67B95E90" w14:textId="59150BCE" w:rsidR="00E80DAC" w:rsidRPr="00DF5DBA" w:rsidRDefault="00E80DAC" w:rsidP="009D185A">
      <w:pPr>
        <w:spacing w:line="360" w:lineRule="auto"/>
        <w:jc w:val="both"/>
        <w:rPr>
          <w:rFonts w:ascii="David" w:hAnsi="David" w:cs="David"/>
          <w:sz w:val="24"/>
          <w:szCs w:val="24"/>
          <w:rtl/>
        </w:rPr>
      </w:pPr>
      <w:r w:rsidRPr="00DF5DBA">
        <w:rPr>
          <w:rFonts w:ascii="David" w:hAnsi="David" w:cs="David"/>
          <w:b/>
          <w:bCs/>
          <w:sz w:val="24"/>
          <w:szCs w:val="24"/>
          <w:rtl/>
        </w:rPr>
        <w:t>"עובד"</w:t>
      </w:r>
      <w:r w:rsidRPr="00DF5DBA">
        <w:rPr>
          <w:rFonts w:ascii="David" w:hAnsi="David" w:cs="David"/>
          <w:sz w:val="24"/>
          <w:szCs w:val="24"/>
          <w:rtl/>
        </w:rPr>
        <w:t xml:space="preserve"> -</w:t>
      </w:r>
      <w:r w:rsidRPr="00DF5DBA">
        <w:rPr>
          <w:rFonts w:ascii="David" w:hAnsi="David" w:cs="David"/>
          <w:sz w:val="24"/>
          <w:szCs w:val="24"/>
          <w:rtl/>
        </w:rPr>
        <w:tab/>
        <w:t xml:space="preserve">כל אחד מעובדי </w:t>
      </w:r>
      <w:r w:rsidR="009D185A" w:rsidRPr="00DF5DBA">
        <w:rPr>
          <w:rFonts w:ascii="David" w:hAnsi="David" w:cs="David"/>
          <w:sz w:val="24"/>
          <w:szCs w:val="24"/>
          <w:rtl/>
        </w:rPr>
        <w:t>ה</w:t>
      </w:r>
      <w:r w:rsidR="009D185A">
        <w:rPr>
          <w:rFonts w:ascii="David" w:hAnsi="David" w:cs="David" w:hint="cs"/>
          <w:sz w:val="24"/>
          <w:szCs w:val="24"/>
          <w:rtl/>
        </w:rPr>
        <w:t>מציע</w:t>
      </w:r>
      <w:r w:rsidR="009D185A" w:rsidRPr="00DF5DBA">
        <w:rPr>
          <w:rFonts w:ascii="David" w:hAnsi="David" w:cs="David"/>
          <w:sz w:val="24"/>
          <w:szCs w:val="24"/>
          <w:rtl/>
        </w:rPr>
        <w:t xml:space="preserve"> </w:t>
      </w:r>
      <w:r w:rsidRPr="00DF5DBA">
        <w:rPr>
          <w:rFonts w:ascii="David" w:hAnsi="David" w:cs="David"/>
          <w:sz w:val="24"/>
          <w:szCs w:val="24"/>
          <w:rtl/>
        </w:rPr>
        <w:t>אשר באמצעותו יינתנו השירותים למזמין.</w:t>
      </w:r>
    </w:p>
    <w:p w14:paraId="4D6DAE9A" w14:textId="77777777" w:rsidR="00E80DAC" w:rsidRPr="00DF5DBA" w:rsidRDefault="00E80DAC" w:rsidP="00E80DAC">
      <w:pPr>
        <w:spacing w:line="360" w:lineRule="auto"/>
        <w:jc w:val="both"/>
        <w:rPr>
          <w:rFonts w:ascii="David" w:hAnsi="David" w:cs="David"/>
          <w:sz w:val="24"/>
          <w:szCs w:val="24"/>
          <w:rtl/>
        </w:rPr>
      </w:pPr>
      <w:r w:rsidRPr="00DF5DBA">
        <w:rPr>
          <w:rFonts w:ascii="David" w:hAnsi="David" w:cs="David"/>
          <w:b/>
          <w:bCs/>
          <w:sz w:val="24"/>
          <w:szCs w:val="24"/>
          <w:rtl/>
        </w:rPr>
        <w:t>"מידע"</w:t>
      </w:r>
      <w:r w:rsidRPr="00DF5DBA">
        <w:rPr>
          <w:rFonts w:ascii="David" w:hAnsi="David" w:cs="David"/>
          <w:sz w:val="24"/>
          <w:szCs w:val="24"/>
          <w:rtl/>
        </w:rPr>
        <w:t xml:space="preserve"> -</w:t>
      </w:r>
      <w:r w:rsidRPr="00DF5DBA">
        <w:rPr>
          <w:rFonts w:ascii="David" w:hAnsi="David" w:cs="David"/>
          <w:sz w:val="24"/>
          <w:szCs w:val="24"/>
          <w:rtl/>
        </w:rPr>
        <w:tab/>
        <w:t>כל מידע (</w:t>
      </w:r>
      <w:r w:rsidRPr="00DF5DBA">
        <w:rPr>
          <w:rFonts w:ascii="David" w:hAnsi="David" w:cs="David"/>
          <w:sz w:val="24"/>
          <w:szCs w:val="24"/>
        </w:rPr>
        <w:t>Information</w:t>
      </w:r>
      <w:r w:rsidRPr="00DF5DBA">
        <w:rPr>
          <w:rFonts w:ascii="David" w:hAnsi="David" w:cs="David"/>
          <w:sz w:val="24"/>
          <w:szCs w:val="24"/>
          <w:rtl/>
        </w:rPr>
        <w:t>), ידע (</w:t>
      </w:r>
      <w:r w:rsidRPr="00DF5DBA">
        <w:rPr>
          <w:rFonts w:ascii="David" w:hAnsi="David" w:cs="David"/>
          <w:sz w:val="24"/>
          <w:szCs w:val="24"/>
        </w:rPr>
        <w:t>Know-How</w:t>
      </w:r>
      <w:r w:rsidRPr="00DF5DBA">
        <w:rPr>
          <w:rFonts w:ascii="David" w:hAnsi="David" w:cs="David"/>
          <w:sz w:val="24"/>
          <w:szCs w:val="24"/>
          <w:rtl/>
        </w:rPr>
        <w:t xml:space="preserve">), ידיעה, מסמך, תכתובת, </w:t>
      </w:r>
      <w:proofErr w:type="spellStart"/>
      <w:r w:rsidRPr="00DF5DBA">
        <w:rPr>
          <w:rFonts w:ascii="David" w:hAnsi="David" w:cs="David"/>
          <w:sz w:val="24"/>
          <w:szCs w:val="24"/>
          <w:rtl/>
        </w:rPr>
        <w:t>תוכנית</w:t>
      </w:r>
      <w:proofErr w:type="spellEnd"/>
      <w:r w:rsidRPr="00DF5DBA">
        <w:rPr>
          <w:rFonts w:ascii="David" w:hAnsi="David" w:cs="David"/>
          <w:sz w:val="24"/>
          <w:szCs w:val="24"/>
          <w:rtl/>
        </w:rPr>
        <w:t>, נתון, מודל, חוות דעת, מסקנה וכל דבר אחר כיוצ"ב הקשור ו/או הנוגע למתן השירותים</w:t>
      </w:r>
      <w:r w:rsidRPr="00DF5DBA">
        <w:rPr>
          <w:rFonts w:ascii="David" w:hAnsi="David" w:cs="David"/>
          <w:sz w:val="24"/>
          <w:szCs w:val="24"/>
        </w:rPr>
        <w:t>/</w:t>
      </w:r>
      <w:r w:rsidRPr="00DF5DBA">
        <w:rPr>
          <w:rFonts w:ascii="David" w:hAnsi="David" w:cs="David"/>
          <w:sz w:val="24"/>
          <w:szCs w:val="24"/>
          <w:rtl/>
        </w:rPr>
        <w:t>הספקת הטובין בין בכתב ובין בע"פ ו/או בכל צורה או דרך של שימור ידיעות בצורה חשמלית ו/או אלקטרונית ו/או אופטית ו/או מגנטית ו/או אחרת.</w:t>
      </w:r>
    </w:p>
    <w:p w14:paraId="03D02031" w14:textId="1772CF94" w:rsidR="00E80DAC" w:rsidRPr="00DF5DBA" w:rsidRDefault="00E80DAC" w:rsidP="00E80DAC">
      <w:pPr>
        <w:spacing w:line="360" w:lineRule="auto"/>
        <w:jc w:val="both"/>
        <w:rPr>
          <w:rFonts w:ascii="David" w:hAnsi="David" w:cs="David"/>
          <w:sz w:val="24"/>
          <w:szCs w:val="24"/>
          <w:rtl/>
        </w:rPr>
      </w:pPr>
      <w:r w:rsidRPr="00DF5DBA">
        <w:rPr>
          <w:rFonts w:ascii="David" w:hAnsi="David" w:cs="David"/>
          <w:b/>
          <w:bCs/>
          <w:sz w:val="24"/>
          <w:szCs w:val="24"/>
          <w:rtl/>
        </w:rPr>
        <w:t>"סודות מקצועיים"</w:t>
      </w:r>
      <w:r w:rsidRPr="00DF5DBA">
        <w:rPr>
          <w:rFonts w:ascii="David" w:hAnsi="David" w:cs="David"/>
          <w:sz w:val="24"/>
          <w:szCs w:val="24"/>
          <w:rtl/>
        </w:rPr>
        <w:t xml:space="preserve"> - כל מידע אשר יגיע לידי </w:t>
      </w:r>
      <w:r w:rsidR="009D185A">
        <w:rPr>
          <w:rFonts w:ascii="David" w:hAnsi="David" w:cs="David" w:hint="cs"/>
          <w:sz w:val="24"/>
          <w:szCs w:val="24"/>
          <w:rtl/>
        </w:rPr>
        <w:t>המציע</w:t>
      </w:r>
      <w:r w:rsidRPr="00DF5DBA">
        <w:rPr>
          <w:rFonts w:ascii="David" w:hAnsi="David" w:cs="David"/>
          <w:sz w:val="24"/>
          <w:szCs w:val="24"/>
          <w:rtl/>
        </w:rPr>
        <w:t xml:space="preserve"> או העובד בקשר למתן השירותים</w:t>
      </w:r>
      <w:r w:rsidRPr="00DF5DBA">
        <w:rPr>
          <w:rFonts w:ascii="David" w:hAnsi="David" w:cs="David"/>
          <w:sz w:val="24"/>
          <w:szCs w:val="24"/>
        </w:rPr>
        <w:t>/</w:t>
      </w:r>
      <w:r w:rsidRPr="00DF5DBA">
        <w:rPr>
          <w:rFonts w:ascii="David" w:hAnsi="David" w:cs="David"/>
          <w:sz w:val="24"/>
          <w:szCs w:val="24"/>
          <w:rtl/>
        </w:rPr>
        <w:t>הספקת הטובין, בין אם נתקבל במהלך מתן השירותים</w:t>
      </w:r>
      <w:r w:rsidRPr="00DF5DBA">
        <w:rPr>
          <w:rFonts w:ascii="David" w:hAnsi="David" w:cs="David"/>
          <w:sz w:val="24"/>
          <w:szCs w:val="24"/>
        </w:rPr>
        <w:t>/</w:t>
      </w:r>
      <w:r w:rsidRPr="00DF5DBA">
        <w:rPr>
          <w:rFonts w:ascii="David" w:hAnsi="David" w:cs="David"/>
          <w:sz w:val="24"/>
          <w:szCs w:val="24"/>
          <w:rtl/>
        </w:rPr>
        <w:t xml:space="preserve">הספקת הטובין או לאחר מכן, לרבות ומבלי לפגוע בכלליות האמור לעיל: מידע אשר ימסר ע"י המזמין ו/או כל גורם אחר ו/או מי מטעמו. </w:t>
      </w:r>
    </w:p>
    <w:p w14:paraId="626FADE6" w14:textId="77777777" w:rsidR="00E80DAC" w:rsidRPr="00DF5DBA" w:rsidRDefault="00E80DAC" w:rsidP="00E80DAC">
      <w:pPr>
        <w:spacing w:line="360" w:lineRule="auto"/>
        <w:jc w:val="both"/>
        <w:rPr>
          <w:rFonts w:ascii="David" w:hAnsi="David" w:cs="David"/>
          <w:sz w:val="24"/>
          <w:szCs w:val="24"/>
          <w:rtl/>
        </w:rPr>
      </w:pPr>
    </w:p>
    <w:p w14:paraId="716F2FF0" w14:textId="77777777" w:rsidR="00E80DAC" w:rsidRPr="00DF5DBA" w:rsidRDefault="00E80DAC" w:rsidP="00E80DAC">
      <w:pPr>
        <w:spacing w:line="360" w:lineRule="auto"/>
        <w:jc w:val="both"/>
        <w:rPr>
          <w:rFonts w:ascii="David" w:hAnsi="David" w:cs="David"/>
          <w:sz w:val="24"/>
          <w:szCs w:val="24"/>
          <w:rtl/>
        </w:rPr>
      </w:pPr>
      <w:r w:rsidRPr="00DF5DBA">
        <w:rPr>
          <w:rFonts w:ascii="David" w:hAnsi="David" w:cs="David"/>
          <w:sz w:val="24"/>
          <w:szCs w:val="24"/>
          <w:rtl/>
        </w:rPr>
        <w:t>2.</w:t>
      </w:r>
      <w:r w:rsidRPr="00DF5DBA">
        <w:rPr>
          <w:rFonts w:ascii="David" w:hAnsi="David" w:cs="David"/>
          <w:sz w:val="24"/>
          <w:szCs w:val="24"/>
          <w:rtl/>
        </w:rPr>
        <w:tab/>
      </w:r>
      <w:r w:rsidRPr="00DF5DBA">
        <w:rPr>
          <w:rFonts w:ascii="David" w:hAnsi="David" w:cs="David"/>
          <w:sz w:val="24"/>
          <w:szCs w:val="24"/>
          <w:u w:val="single"/>
          <w:rtl/>
        </w:rPr>
        <w:t>שמירת סודיות</w:t>
      </w:r>
    </w:p>
    <w:p w14:paraId="518EECCB" w14:textId="77777777" w:rsidR="00E80DAC" w:rsidRPr="00DF5DBA" w:rsidRDefault="00E80DAC" w:rsidP="00E80DAC">
      <w:pPr>
        <w:spacing w:line="360" w:lineRule="auto"/>
        <w:jc w:val="both"/>
        <w:rPr>
          <w:rFonts w:ascii="David" w:hAnsi="David" w:cs="David"/>
          <w:sz w:val="24"/>
          <w:szCs w:val="24"/>
          <w:rtl/>
        </w:rPr>
      </w:pPr>
      <w:r w:rsidRPr="00DF5DBA">
        <w:rPr>
          <w:rFonts w:ascii="David" w:hAnsi="David" w:cs="David"/>
          <w:sz w:val="24"/>
          <w:szCs w:val="24"/>
          <w:rtl/>
        </w:rPr>
        <w:t>הנני מתחייב לשמור את המידע ו/או הסודות המקצועיים בסודיות מוחלטת ולעשות בהם שימוש אך ורק לצורך מתן השירותים</w:t>
      </w:r>
      <w:r w:rsidRPr="00DF5DBA">
        <w:rPr>
          <w:rFonts w:ascii="David" w:hAnsi="David" w:cs="David"/>
          <w:sz w:val="24"/>
          <w:szCs w:val="24"/>
        </w:rPr>
        <w:t>/</w:t>
      </w:r>
      <w:r w:rsidRPr="00DF5DBA">
        <w:rPr>
          <w:rFonts w:ascii="David" w:hAnsi="David" w:cs="David"/>
          <w:sz w:val="24"/>
          <w:szCs w:val="24"/>
          <w:rtl/>
        </w:rPr>
        <w:t xml:space="preserve">אספקת הטובין נושאי קול קורא זה. למען הסר ספק, ומבלי לפגוע </w:t>
      </w:r>
      <w:r w:rsidRPr="00DF5DBA">
        <w:rPr>
          <w:rFonts w:ascii="David" w:hAnsi="David" w:cs="David"/>
          <w:sz w:val="24"/>
          <w:szCs w:val="24"/>
          <w:rtl/>
        </w:rPr>
        <w:lastRenderedPageBreak/>
        <w:t>בכלליות האמור, הנני מתחייב לא לפרסם, להעביר, להודיע, למסור או להביא לידיעת כל אדם את המידע ו/או הסודות המקצועיים.</w:t>
      </w:r>
    </w:p>
    <w:p w14:paraId="731F0315" w14:textId="77777777" w:rsidR="00E80DAC" w:rsidRPr="00DF5DBA" w:rsidRDefault="00E80DAC" w:rsidP="00E80DAC">
      <w:pPr>
        <w:spacing w:line="360" w:lineRule="auto"/>
        <w:jc w:val="both"/>
        <w:rPr>
          <w:rFonts w:ascii="David" w:hAnsi="David" w:cs="David"/>
          <w:sz w:val="24"/>
          <w:szCs w:val="24"/>
          <w:rtl/>
        </w:rPr>
      </w:pPr>
    </w:p>
    <w:p w14:paraId="07C62695" w14:textId="77777777" w:rsidR="00E80DAC" w:rsidRPr="00DF5DBA" w:rsidRDefault="00E80DAC" w:rsidP="00E80DAC">
      <w:pPr>
        <w:spacing w:line="360" w:lineRule="auto"/>
        <w:jc w:val="both"/>
        <w:rPr>
          <w:rFonts w:ascii="David" w:hAnsi="David" w:cs="David"/>
          <w:sz w:val="24"/>
          <w:szCs w:val="24"/>
          <w:rtl/>
        </w:rPr>
      </w:pPr>
      <w:r w:rsidRPr="00DF5DBA">
        <w:rPr>
          <w:rFonts w:ascii="David" w:hAnsi="David" w:cs="David"/>
          <w:sz w:val="24"/>
          <w:szCs w:val="24"/>
          <w:rtl/>
        </w:rPr>
        <w:t>הנני מצהיר כי ידוע לי שאי מילוי התחייבויותיי מהוות עבירה לפי פרק ז' (ביטחון המדינה, יחסי חוץ וסודות רשמיים) לחוק העונשין, תשל"ז - 1977.</w:t>
      </w:r>
    </w:p>
    <w:p w14:paraId="57C2CF9C" w14:textId="77777777" w:rsidR="00E80DAC" w:rsidRPr="00DF5DBA" w:rsidRDefault="00E80DAC" w:rsidP="00E80DAC">
      <w:pPr>
        <w:spacing w:line="360" w:lineRule="auto"/>
        <w:jc w:val="both"/>
        <w:rPr>
          <w:rFonts w:ascii="David" w:hAnsi="David" w:cs="David"/>
          <w:sz w:val="24"/>
          <w:szCs w:val="24"/>
          <w:rtl/>
        </w:rPr>
      </w:pPr>
      <w:r w:rsidRPr="00DF5DBA">
        <w:rPr>
          <w:rFonts w:ascii="David" w:hAnsi="David" w:cs="David"/>
          <w:sz w:val="24"/>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67A37753" w14:textId="77777777" w:rsidR="00E80DAC" w:rsidRPr="00DF5DBA" w:rsidRDefault="00E80DAC" w:rsidP="00E80DAC">
      <w:pPr>
        <w:spacing w:line="360" w:lineRule="auto"/>
        <w:jc w:val="both"/>
        <w:rPr>
          <w:rFonts w:ascii="David" w:hAnsi="David" w:cs="David"/>
          <w:sz w:val="24"/>
          <w:szCs w:val="24"/>
          <w:rtl/>
        </w:rPr>
      </w:pPr>
    </w:p>
    <w:p w14:paraId="05259B53" w14:textId="77777777" w:rsidR="00E80DAC" w:rsidRPr="00DF5DBA" w:rsidRDefault="00E80DAC" w:rsidP="00E80DAC">
      <w:pPr>
        <w:spacing w:line="360" w:lineRule="auto"/>
        <w:jc w:val="both"/>
        <w:rPr>
          <w:rFonts w:ascii="David" w:hAnsi="David" w:cs="David"/>
          <w:sz w:val="24"/>
          <w:szCs w:val="24"/>
          <w:rtl/>
        </w:rPr>
      </w:pPr>
      <w:r w:rsidRPr="00DF5DBA">
        <w:rPr>
          <w:rFonts w:ascii="David" w:hAnsi="David" w:cs="David"/>
          <w:sz w:val="24"/>
          <w:szCs w:val="24"/>
          <w:rtl/>
        </w:rPr>
        <w:t>ולראיה באתי על החתום: ________________________________</w:t>
      </w:r>
    </w:p>
    <w:p w14:paraId="0EC46F69" w14:textId="77777777" w:rsidR="00E80DAC" w:rsidRPr="00DF5DBA" w:rsidRDefault="00E80DAC" w:rsidP="00E80DAC">
      <w:pPr>
        <w:jc w:val="center"/>
        <w:rPr>
          <w:rFonts w:ascii="David" w:hAnsi="David" w:cs="David"/>
          <w:b/>
          <w:bCs/>
          <w:sz w:val="32"/>
          <w:szCs w:val="32"/>
          <w:u w:val="single"/>
          <w:rtl/>
        </w:rPr>
      </w:pPr>
      <w:bookmarkStart w:id="6" w:name="_Toc318358054"/>
    </w:p>
    <w:p w14:paraId="20F2C1B9" w14:textId="77777777" w:rsidR="00E80DAC" w:rsidRPr="00DF5DBA" w:rsidRDefault="00E80DAC" w:rsidP="00E80DAC">
      <w:pPr>
        <w:jc w:val="center"/>
        <w:rPr>
          <w:rFonts w:ascii="David" w:hAnsi="David" w:cs="David"/>
          <w:b/>
          <w:bCs/>
          <w:sz w:val="32"/>
          <w:szCs w:val="32"/>
          <w:u w:val="single"/>
          <w:rtl/>
        </w:rPr>
      </w:pPr>
    </w:p>
    <w:p w14:paraId="1BFEA0FD" w14:textId="77777777" w:rsidR="005F2A5F" w:rsidRPr="00DF5DBA" w:rsidRDefault="005F2A5F" w:rsidP="00E80DAC">
      <w:pPr>
        <w:jc w:val="center"/>
        <w:rPr>
          <w:rFonts w:ascii="David" w:hAnsi="David" w:cs="David"/>
          <w:b/>
          <w:bCs/>
          <w:sz w:val="32"/>
          <w:szCs w:val="32"/>
          <w:u w:val="single"/>
          <w:rtl/>
        </w:rPr>
        <w:sectPr w:rsidR="005F2A5F" w:rsidRPr="00DF5DBA" w:rsidSect="00745D0D">
          <w:pgSz w:w="11906" w:h="16838"/>
          <w:pgMar w:top="1440" w:right="1800" w:bottom="1440" w:left="1800" w:header="708" w:footer="708" w:gutter="0"/>
          <w:cols w:space="708"/>
          <w:bidi/>
          <w:rtlGutter/>
          <w:docGrid w:linePitch="360"/>
        </w:sectPr>
      </w:pPr>
    </w:p>
    <w:p w14:paraId="1272C807" w14:textId="77777777" w:rsidR="00E80DAC" w:rsidRPr="00DF5DBA" w:rsidRDefault="00E80DAC" w:rsidP="00C7134F">
      <w:pPr>
        <w:jc w:val="center"/>
        <w:rPr>
          <w:rFonts w:ascii="David" w:hAnsi="David" w:cs="David"/>
          <w:b/>
          <w:bCs/>
          <w:kern w:val="28"/>
          <w:sz w:val="28"/>
          <w:szCs w:val="24"/>
        </w:rPr>
      </w:pPr>
      <w:r w:rsidRPr="00DF5DBA">
        <w:rPr>
          <w:rFonts w:ascii="David" w:hAnsi="David" w:cs="David"/>
          <w:b/>
          <w:bCs/>
          <w:sz w:val="32"/>
          <w:szCs w:val="32"/>
          <w:u w:val="single"/>
          <w:rtl/>
        </w:rPr>
        <w:lastRenderedPageBreak/>
        <w:t>נספח י</w:t>
      </w:r>
      <w:r w:rsidR="00C7134F">
        <w:rPr>
          <w:rFonts w:ascii="David" w:hAnsi="David" w:cs="David" w:hint="cs"/>
          <w:b/>
          <w:bCs/>
          <w:sz w:val="32"/>
          <w:szCs w:val="32"/>
          <w:u w:val="single"/>
          <w:rtl/>
        </w:rPr>
        <w:t>א</w:t>
      </w:r>
      <w:r w:rsidRPr="00DF5DBA">
        <w:rPr>
          <w:rFonts w:ascii="David" w:hAnsi="David" w:cs="David"/>
          <w:b/>
          <w:bCs/>
          <w:sz w:val="32"/>
          <w:szCs w:val="32"/>
          <w:u w:val="single"/>
          <w:rtl/>
        </w:rPr>
        <w:t xml:space="preserve">' </w:t>
      </w:r>
      <w:r w:rsidR="00690FE9">
        <w:rPr>
          <w:rFonts w:ascii="David" w:hAnsi="David" w:cs="David" w:hint="cs"/>
          <w:b/>
          <w:bCs/>
          <w:sz w:val="32"/>
          <w:szCs w:val="32"/>
          <w:u w:val="single"/>
          <w:rtl/>
        </w:rPr>
        <w:t xml:space="preserve">- </w:t>
      </w:r>
      <w:r w:rsidRPr="00DF5DBA">
        <w:rPr>
          <w:rFonts w:ascii="David" w:hAnsi="David" w:cs="David"/>
          <w:b/>
          <w:bCs/>
          <w:sz w:val="32"/>
          <w:szCs w:val="32"/>
          <w:u w:val="single"/>
          <w:rtl/>
        </w:rPr>
        <w:t>אישור עורך דין כי העסק בשליטת אישה ותצהיר נושאת השליטה</w:t>
      </w:r>
    </w:p>
    <w:bookmarkEnd w:id="6"/>
    <w:p w14:paraId="58707E45" w14:textId="77777777" w:rsidR="00E80DAC" w:rsidRPr="00DF5DBA" w:rsidRDefault="00E80DAC" w:rsidP="00E80DAC">
      <w:pPr>
        <w:jc w:val="both"/>
        <w:rPr>
          <w:rFonts w:ascii="David" w:hAnsi="David" w:cs="David"/>
          <w:b/>
          <w:bCs/>
          <w:rtl/>
        </w:rPr>
      </w:pPr>
    </w:p>
    <w:p w14:paraId="6EA91313" w14:textId="77777777" w:rsidR="00E80DAC" w:rsidRPr="00DF5DBA" w:rsidRDefault="00E80DAC" w:rsidP="00E80DAC">
      <w:pPr>
        <w:jc w:val="both"/>
        <w:rPr>
          <w:rFonts w:ascii="David" w:hAnsi="David" w:cs="David"/>
          <w:b/>
          <w:bCs/>
          <w:sz w:val="24"/>
          <w:szCs w:val="24"/>
          <w:rtl/>
        </w:rPr>
      </w:pPr>
      <w:r w:rsidRPr="00DF5DBA">
        <w:rPr>
          <w:rFonts w:ascii="David" w:hAnsi="David" w:cs="David"/>
          <w:b/>
          <w:bCs/>
          <w:sz w:val="24"/>
          <w:szCs w:val="24"/>
          <w:rtl/>
        </w:rPr>
        <w:t>לכבוד,</w:t>
      </w:r>
    </w:p>
    <w:p w14:paraId="674DC353" w14:textId="77777777" w:rsidR="00E80DAC" w:rsidRPr="00DF5DBA" w:rsidRDefault="00E80DAC" w:rsidP="00E80DAC">
      <w:pPr>
        <w:jc w:val="both"/>
        <w:rPr>
          <w:rFonts w:ascii="David" w:hAnsi="David" w:cs="David"/>
          <w:b/>
          <w:bCs/>
          <w:sz w:val="24"/>
          <w:szCs w:val="24"/>
          <w:rtl/>
        </w:rPr>
      </w:pPr>
      <w:r w:rsidRPr="00DF5DBA">
        <w:rPr>
          <w:rFonts w:ascii="David" w:hAnsi="David" w:cs="David"/>
          <w:b/>
          <w:bCs/>
          <w:sz w:val="24"/>
          <w:szCs w:val="24"/>
          <w:u w:val="single"/>
          <w:rtl/>
        </w:rPr>
        <w:t>ממשלת ישראל באמצעות משרד הבינוי והשיכון</w:t>
      </w:r>
    </w:p>
    <w:p w14:paraId="2D4B3812" w14:textId="77777777" w:rsidR="00E80DAC" w:rsidRPr="00DF5DBA" w:rsidRDefault="00E80DAC" w:rsidP="00E80DAC">
      <w:pPr>
        <w:jc w:val="both"/>
        <w:rPr>
          <w:rFonts w:ascii="David" w:hAnsi="David" w:cs="David"/>
          <w:b/>
          <w:bCs/>
          <w:sz w:val="24"/>
          <w:szCs w:val="24"/>
          <w:rtl/>
        </w:rPr>
      </w:pPr>
    </w:p>
    <w:p w14:paraId="39B2DA1D" w14:textId="77777777" w:rsidR="00E80DAC" w:rsidRPr="00DF5DBA" w:rsidRDefault="00E80DAC" w:rsidP="00690FE9">
      <w:pPr>
        <w:spacing w:line="240" w:lineRule="auto"/>
        <w:rPr>
          <w:rFonts w:ascii="David" w:hAnsi="David" w:cs="David"/>
          <w:sz w:val="24"/>
          <w:szCs w:val="24"/>
          <w:u w:val="single"/>
          <w:rtl/>
        </w:rPr>
      </w:pPr>
      <w:r w:rsidRPr="00DF5DBA">
        <w:rPr>
          <w:rFonts w:ascii="David" w:hAnsi="David" w:cs="David"/>
          <w:sz w:val="24"/>
          <w:szCs w:val="24"/>
          <w:u w:val="single"/>
          <w:rtl/>
        </w:rPr>
        <w:t>הגדרות:</w:t>
      </w:r>
    </w:p>
    <w:p w14:paraId="1D6660A1" w14:textId="77777777" w:rsidR="00E80DAC" w:rsidRPr="00DF5DBA" w:rsidRDefault="00E80DAC" w:rsidP="00690FE9">
      <w:pPr>
        <w:spacing w:after="0" w:line="360" w:lineRule="auto"/>
        <w:rPr>
          <w:rFonts w:ascii="David" w:hAnsi="David" w:cs="David"/>
          <w:sz w:val="24"/>
          <w:szCs w:val="24"/>
          <w:rtl/>
        </w:rPr>
      </w:pPr>
      <w:r w:rsidRPr="00DF5DBA">
        <w:rPr>
          <w:rFonts w:ascii="David" w:hAnsi="David" w:cs="David"/>
          <w:sz w:val="24"/>
          <w:szCs w:val="24"/>
          <w:u w:val="single"/>
          <w:rtl/>
        </w:rPr>
        <w:t>אמצעי שליטה</w:t>
      </w:r>
      <w:r w:rsidRPr="00DF5DBA">
        <w:rPr>
          <w:rFonts w:ascii="David" w:hAnsi="David" w:cs="David"/>
          <w:sz w:val="24"/>
          <w:szCs w:val="24"/>
          <w:rtl/>
        </w:rPr>
        <w:t xml:space="preserve"> –  כהגדרתו בחוק הבנקאות (רישוי), תשמ"א-1981.</w:t>
      </w:r>
    </w:p>
    <w:p w14:paraId="7B95CF03" w14:textId="77777777" w:rsidR="00E80DAC" w:rsidRPr="00DF5DBA" w:rsidRDefault="00E80DAC" w:rsidP="00690FE9">
      <w:pPr>
        <w:spacing w:after="0" w:line="360" w:lineRule="auto"/>
        <w:rPr>
          <w:rFonts w:ascii="David" w:hAnsi="David" w:cs="David"/>
          <w:sz w:val="24"/>
          <w:szCs w:val="24"/>
          <w:rtl/>
        </w:rPr>
      </w:pPr>
      <w:r w:rsidRPr="00DF5DBA">
        <w:rPr>
          <w:rFonts w:ascii="David" w:hAnsi="David" w:cs="David"/>
          <w:sz w:val="24"/>
          <w:szCs w:val="24"/>
          <w:u w:val="single"/>
          <w:rtl/>
        </w:rPr>
        <w:t>מחזיקה בשליטה</w:t>
      </w:r>
      <w:r w:rsidRPr="00DF5DBA">
        <w:rPr>
          <w:rFonts w:ascii="David" w:hAnsi="David" w:cs="David"/>
          <w:sz w:val="24"/>
          <w:szCs w:val="24"/>
          <w:rtl/>
        </w:rPr>
        <w:t xml:space="preserve"> – נושאת משרה בעסק אשר מחזיקה, בעצמה או יחד עם נשים אחרות, במישרין או בעקיפין, </w:t>
      </w:r>
      <w:proofErr w:type="spellStart"/>
      <w:r w:rsidRPr="00DF5DBA">
        <w:rPr>
          <w:rFonts w:ascii="David" w:hAnsi="David" w:cs="David"/>
          <w:sz w:val="24"/>
          <w:szCs w:val="24"/>
          <w:rtl/>
        </w:rPr>
        <w:t>בלמעלה</w:t>
      </w:r>
      <w:proofErr w:type="spellEnd"/>
      <w:r w:rsidRPr="00DF5DBA">
        <w:rPr>
          <w:rFonts w:ascii="David" w:hAnsi="David" w:cs="David"/>
          <w:sz w:val="24"/>
          <w:szCs w:val="24"/>
          <w:rtl/>
        </w:rPr>
        <w:t xml:space="preserve"> מ-50% מכל סוג של אמצעי השליטה בעסק.</w:t>
      </w:r>
    </w:p>
    <w:p w14:paraId="3D338DB7" w14:textId="77777777" w:rsidR="00E80DAC" w:rsidRPr="00DF5DBA" w:rsidRDefault="00E80DAC" w:rsidP="00690FE9">
      <w:pPr>
        <w:spacing w:after="0" w:line="360" w:lineRule="auto"/>
        <w:rPr>
          <w:rFonts w:ascii="David" w:hAnsi="David" w:cs="David"/>
          <w:sz w:val="24"/>
          <w:szCs w:val="24"/>
          <w:rtl/>
        </w:rPr>
      </w:pPr>
      <w:r w:rsidRPr="00DF5DBA">
        <w:rPr>
          <w:rFonts w:ascii="David" w:hAnsi="David" w:cs="David"/>
          <w:sz w:val="24"/>
          <w:szCs w:val="24"/>
          <w:u w:val="single"/>
          <w:rtl/>
        </w:rPr>
        <w:t>נושא משרה</w:t>
      </w:r>
      <w:r w:rsidRPr="00DF5DBA">
        <w:rPr>
          <w:rFonts w:ascii="David" w:hAnsi="David" w:cs="David"/>
          <w:sz w:val="24"/>
          <w:szCs w:val="24"/>
          <w:rtl/>
        </w:rPr>
        <w:t xml:space="preserve"> – מנהל כללי, משנה למנהל כללי, סגן למנהל הכללי, מנהל עסקים ראשי וכל ממלא תפקיד כגון זה בעסק, אף אם תוארו שונה.</w:t>
      </w:r>
    </w:p>
    <w:p w14:paraId="7DD08769" w14:textId="77777777" w:rsidR="00E80DAC" w:rsidRPr="00DF5DBA" w:rsidRDefault="00E80DAC" w:rsidP="00690FE9">
      <w:pPr>
        <w:spacing w:after="0" w:line="360" w:lineRule="auto"/>
        <w:rPr>
          <w:rFonts w:ascii="David" w:hAnsi="David" w:cs="David"/>
          <w:sz w:val="24"/>
          <w:szCs w:val="24"/>
          <w:rtl/>
        </w:rPr>
      </w:pPr>
      <w:r w:rsidRPr="00DF5DBA">
        <w:rPr>
          <w:rFonts w:ascii="David" w:hAnsi="David" w:cs="David"/>
          <w:sz w:val="24"/>
          <w:szCs w:val="24"/>
          <w:u w:val="single"/>
          <w:rtl/>
        </w:rPr>
        <w:t>עסק</w:t>
      </w:r>
      <w:r w:rsidRPr="00DF5DBA">
        <w:rPr>
          <w:rFonts w:ascii="David" w:hAnsi="David" w:cs="David"/>
          <w:sz w:val="24"/>
          <w:szCs w:val="24"/>
          <w:rtl/>
        </w:rPr>
        <w:t xml:space="preserve"> – חברה הרשומה בישראל שמניותיה אינן רשומות למסחר בבורסה ולא הוצאו לציבור על פי תשקיף או שותפות הרשומה בישראל. </w:t>
      </w:r>
    </w:p>
    <w:p w14:paraId="43E7B07E" w14:textId="77777777" w:rsidR="00E80DAC" w:rsidRPr="00DF5DBA" w:rsidRDefault="00E80DAC" w:rsidP="00690FE9">
      <w:pPr>
        <w:spacing w:after="0" w:line="360" w:lineRule="auto"/>
        <w:rPr>
          <w:rFonts w:ascii="David" w:hAnsi="David" w:cs="David"/>
          <w:sz w:val="24"/>
          <w:szCs w:val="24"/>
          <w:rtl/>
        </w:rPr>
      </w:pPr>
      <w:r w:rsidRPr="00DF5DBA">
        <w:rPr>
          <w:rFonts w:ascii="David" w:hAnsi="David" w:cs="David"/>
          <w:sz w:val="24"/>
          <w:szCs w:val="24"/>
          <w:u w:val="single"/>
          <w:rtl/>
        </w:rPr>
        <w:t>עסק בשליטת אישה</w:t>
      </w:r>
      <w:r w:rsidRPr="00DF5DBA">
        <w:rPr>
          <w:rFonts w:ascii="David" w:hAnsi="David" w:cs="David"/>
          <w:sz w:val="24"/>
          <w:szCs w:val="24"/>
          <w:rtl/>
        </w:rPr>
        <w:t xml:space="preserve"> – עסק שאישה מחזיקה בשליטה בו ואשר יש לה, ביחידות או עם נשים אחרות, את היכולת לכוון את פעילותו; ובלבד שהתקיימו התנאים ‏א ו-‏ב באישור רואה החשבון לעיל.</w:t>
      </w:r>
    </w:p>
    <w:p w14:paraId="2A6ABA9A" w14:textId="77777777" w:rsidR="00E80DAC" w:rsidRPr="00DF5DBA" w:rsidRDefault="00E80DAC" w:rsidP="00690FE9">
      <w:pPr>
        <w:spacing w:after="0" w:line="360" w:lineRule="auto"/>
        <w:rPr>
          <w:rFonts w:ascii="David" w:hAnsi="David" w:cs="David"/>
          <w:sz w:val="24"/>
          <w:szCs w:val="24"/>
          <w:rtl/>
        </w:rPr>
      </w:pPr>
      <w:r w:rsidRPr="00DF5DBA">
        <w:rPr>
          <w:rFonts w:ascii="David" w:hAnsi="David" w:cs="David"/>
          <w:sz w:val="24"/>
          <w:szCs w:val="24"/>
          <w:u w:val="single"/>
          <w:rtl/>
        </w:rPr>
        <w:t>קרוב</w:t>
      </w:r>
      <w:r w:rsidRPr="00DF5DBA">
        <w:rPr>
          <w:rFonts w:ascii="David" w:hAnsi="David" w:cs="David"/>
          <w:sz w:val="24"/>
          <w:szCs w:val="24"/>
          <w:rtl/>
        </w:rPr>
        <w:t xml:space="preserve"> – בן זוג, אח, הורה, צאצא, וכן הורה או בן זוג של כל אחד מאלה</w:t>
      </w:r>
    </w:p>
    <w:p w14:paraId="5B855DD7" w14:textId="77777777" w:rsidR="00E80DAC" w:rsidRPr="00DF5DBA" w:rsidRDefault="00E80DAC" w:rsidP="00E80DAC">
      <w:pPr>
        <w:spacing w:line="360" w:lineRule="auto"/>
        <w:jc w:val="both"/>
        <w:rPr>
          <w:rFonts w:ascii="David" w:hAnsi="David" w:cs="David"/>
          <w:sz w:val="24"/>
          <w:szCs w:val="24"/>
          <w:rtl/>
        </w:rPr>
      </w:pPr>
    </w:p>
    <w:p w14:paraId="266DEE47" w14:textId="77777777" w:rsidR="00E80DAC" w:rsidRPr="00DF5DBA" w:rsidRDefault="00E80DAC" w:rsidP="00E80DAC">
      <w:pPr>
        <w:spacing w:after="240" w:line="360" w:lineRule="auto"/>
        <w:jc w:val="both"/>
        <w:rPr>
          <w:rFonts w:ascii="David" w:hAnsi="David" w:cs="David"/>
          <w:sz w:val="24"/>
          <w:szCs w:val="24"/>
          <w:rtl/>
        </w:rPr>
      </w:pPr>
      <w:r w:rsidRPr="00DF5DBA">
        <w:rPr>
          <w:rFonts w:ascii="David" w:hAnsi="David" w:cs="David"/>
          <w:sz w:val="24"/>
          <w:szCs w:val="24"/>
          <w:rtl/>
        </w:rPr>
        <w:t xml:space="preserve">אני גב' _______________, מספר זהות ____________, שם התאגיד _______________, ע"מ _______________, מצהירה בזאת כי העסק נמצא בשליטתי בהתאם לסעיף 2ב' לחוק חובת המכרזים, </w:t>
      </w:r>
      <w:proofErr w:type="spellStart"/>
      <w:r w:rsidRPr="00DF5DBA">
        <w:rPr>
          <w:rFonts w:ascii="David" w:hAnsi="David" w:cs="David"/>
          <w:sz w:val="24"/>
          <w:szCs w:val="24"/>
          <w:rtl/>
        </w:rPr>
        <w:t>התשנ"ב</w:t>
      </w:r>
      <w:proofErr w:type="spellEnd"/>
      <w:r w:rsidRPr="00DF5DBA">
        <w:rPr>
          <w:rFonts w:ascii="David" w:hAnsi="David" w:cs="David"/>
          <w:sz w:val="24"/>
          <w:szCs w:val="24"/>
          <w:rtl/>
        </w:rPr>
        <w:t xml:space="preserve"> – 1992 לעניין עידוד נשים בעסקים.</w:t>
      </w:r>
    </w:p>
    <w:p w14:paraId="625AE638" w14:textId="77777777" w:rsidR="00E80DAC" w:rsidRPr="00DF5DBA" w:rsidRDefault="00E80DAC" w:rsidP="00E80DAC">
      <w:pPr>
        <w:jc w:val="both"/>
        <w:rPr>
          <w:rFonts w:ascii="David" w:hAnsi="David" w:cs="David"/>
          <w:sz w:val="24"/>
          <w:szCs w:val="24"/>
          <w:rtl/>
        </w:rPr>
      </w:pPr>
      <w:r w:rsidRPr="00DF5DBA">
        <w:rPr>
          <w:rFonts w:ascii="David" w:hAnsi="David" w:cs="David"/>
          <w:sz w:val="24"/>
          <w:szCs w:val="24"/>
          <w:rtl/>
        </w:rPr>
        <w:t>________</w:t>
      </w:r>
      <w:r w:rsidRPr="00DF5DBA">
        <w:rPr>
          <w:rFonts w:ascii="David" w:hAnsi="David" w:cs="David"/>
          <w:sz w:val="24"/>
          <w:szCs w:val="24"/>
          <w:rtl/>
        </w:rPr>
        <w:tab/>
      </w:r>
      <w:r w:rsidRPr="00DF5DBA">
        <w:rPr>
          <w:rFonts w:ascii="David" w:hAnsi="David" w:cs="David"/>
          <w:sz w:val="24"/>
          <w:szCs w:val="24"/>
          <w:rtl/>
        </w:rPr>
        <w:tab/>
      </w:r>
      <w:r w:rsidRPr="00DF5DBA">
        <w:rPr>
          <w:rFonts w:ascii="David" w:hAnsi="David" w:cs="David"/>
          <w:sz w:val="24"/>
          <w:szCs w:val="24"/>
          <w:rtl/>
        </w:rPr>
        <w:tab/>
      </w:r>
      <w:r w:rsidRPr="00DF5DBA">
        <w:rPr>
          <w:rFonts w:ascii="David" w:hAnsi="David" w:cs="David"/>
          <w:sz w:val="24"/>
          <w:szCs w:val="24"/>
          <w:rtl/>
        </w:rPr>
        <w:tab/>
      </w:r>
      <w:r w:rsidRPr="00DF5DBA">
        <w:rPr>
          <w:rFonts w:ascii="David" w:hAnsi="David" w:cs="David"/>
          <w:sz w:val="24"/>
          <w:szCs w:val="24"/>
          <w:rtl/>
        </w:rPr>
        <w:tab/>
      </w:r>
      <w:r w:rsidRPr="00DF5DBA">
        <w:rPr>
          <w:rFonts w:ascii="David" w:hAnsi="David" w:cs="David"/>
          <w:sz w:val="24"/>
          <w:szCs w:val="24"/>
          <w:rtl/>
        </w:rPr>
        <w:tab/>
      </w:r>
      <w:r w:rsidRPr="00DF5DBA">
        <w:rPr>
          <w:rFonts w:ascii="David" w:hAnsi="David" w:cs="David"/>
          <w:sz w:val="24"/>
          <w:szCs w:val="24"/>
          <w:rtl/>
        </w:rPr>
        <w:tab/>
      </w:r>
      <w:r w:rsidRPr="00DF5DBA">
        <w:rPr>
          <w:rFonts w:ascii="David" w:hAnsi="David" w:cs="David"/>
          <w:sz w:val="24"/>
          <w:szCs w:val="24"/>
          <w:rtl/>
        </w:rPr>
        <w:tab/>
      </w:r>
      <w:r w:rsidRPr="00DF5DBA">
        <w:rPr>
          <w:rFonts w:ascii="David" w:hAnsi="David" w:cs="David"/>
          <w:sz w:val="24"/>
          <w:szCs w:val="24"/>
          <w:rtl/>
        </w:rPr>
        <w:tab/>
        <w:t>_______</w:t>
      </w:r>
    </w:p>
    <w:p w14:paraId="543ED6AC" w14:textId="77777777" w:rsidR="00E80DAC" w:rsidRPr="00DF5DBA" w:rsidRDefault="00E80DAC" w:rsidP="00E80DAC">
      <w:pPr>
        <w:jc w:val="both"/>
        <w:rPr>
          <w:rFonts w:ascii="David" w:hAnsi="David" w:cs="David"/>
          <w:sz w:val="24"/>
          <w:szCs w:val="24"/>
          <w:u w:val="single"/>
          <w:rtl/>
        </w:rPr>
      </w:pPr>
      <w:r w:rsidRPr="00DF5DBA">
        <w:rPr>
          <w:rFonts w:ascii="David" w:hAnsi="David" w:cs="David"/>
          <w:sz w:val="24"/>
          <w:szCs w:val="24"/>
          <w:rtl/>
        </w:rPr>
        <w:t xml:space="preserve">  שם מלא</w:t>
      </w:r>
      <w:r w:rsidRPr="00DF5DBA">
        <w:rPr>
          <w:rFonts w:ascii="David" w:hAnsi="David" w:cs="David"/>
          <w:sz w:val="24"/>
          <w:szCs w:val="24"/>
          <w:rtl/>
        </w:rPr>
        <w:tab/>
      </w:r>
      <w:r w:rsidRPr="00DF5DBA">
        <w:rPr>
          <w:rFonts w:ascii="David" w:hAnsi="David" w:cs="David"/>
          <w:sz w:val="24"/>
          <w:szCs w:val="24"/>
          <w:rtl/>
        </w:rPr>
        <w:tab/>
      </w:r>
      <w:r w:rsidRPr="00DF5DBA">
        <w:rPr>
          <w:rFonts w:ascii="David" w:hAnsi="David" w:cs="David"/>
          <w:sz w:val="24"/>
          <w:szCs w:val="24"/>
          <w:rtl/>
        </w:rPr>
        <w:tab/>
      </w:r>
      <w:r w:rsidRPr="00DF5DBA">
        <w:rPr>
          <w:rFonts w:ascii="David" w:hAnsi="David" w:cs="David"/>
          <w:sz w:val="24"/>
          <w:szCs w:val="24"/>
          <w:rtl/>
        </w:rPr>
        <w:tab/>
      </w:r>
      <w:r w:rsidRPr="00DF5DBA">
        <w:rPr>
          <w:rFonts w:ascii="David" w:hAnsi="David" w:cs="David"/>
          <w:sz w:val="24"/>
          <w:szCs w:val="24"/>
          <w:rtl/>
        </w:rPr>
        <w:tab/>
      </w:r>
      <w:r w:rsidRPr="00DF5DBA">
        <w:rPr>
          <w:rFonts w:ascii="David" w:hAnsi="David" w:cs="David"/>
          <w:sz w:val="24"/>
          <w:szCs w:val="24"/>
          <w:rtl/>
        </w:rPr>
        <w:tab/>
      </w:r>
      <w:r w:rsidRPr="00DF5DBA">
        <w:rPr>
          <w:rFonts w:ascii="David" w:hAnsi="David" w:cs="David"/>
          <w:sz w:val="24"/>
          <w:szCs w:val="24"/>
          <w:rtl/>
        </w:rPr>
        <w:tab/>
      </w:r>
      <w:r w:rsidRPr="00DF5DBA">
        <w:rPr>
          <w:rFonts w:ascii="David" w:hAnsi="David" w:cs="David"/>
          <w:sz w:val="24"/>
          <w:szCs w:val="24"/>
          <w:rtl/>
        </w:rPr>
        <w:tab/>
      </w:r>
      <w:r w:rsidRPr="00DF5DBA">
        <w:rPr>
          <w:rFonts w:ascii="David" w:hAnsi="David" w:cs="David"/>
          <w:sz w:val="24"/>
          <w:szCs w:val="24"/>
          <w:rtl/>
        </w:rPr>
        <w:tab/>
        <w:t xml:space="preserve">  חתימה</w:t>
      </w:r>
    </w:p>
    <w:p w14:paraId="09BE66A5" w14:textId="77777777" w:rsidR="00690FE9" w:rsidRDefault="00690FE9" w:rsidP="00690FE9">
      <w:pPr>
        <w:spacing w:line="360" w:lineRule="auto"/>
        <w:jc w:val="both"/>
        <w:rPr>
          <w:rFonts w:ascii="David" w:hAnsi="David" w:cs="David"/>
          <w:sz w:val="24"/>
          <w:szCs w:val="24"/>
          <w:rtl/>
        </w:rPr>
      </w:pPr>
    </w:p>
    <w:p w14:paraId="68747978" w14:textId="77777777" w:rsidR="00690FE9" w:rsidRDefault="00690FE9" w:rsidP="00690FE9">
      <w:pPr>
        <w:spacing w:line="360" w:lineRule="auto"/>
        <w:jc w:val="both"/>
        <w:rPr>
          <w:rFonts w:ascii="David" w:hAnsi="David" w:cs="David"/>
          <w:sz w:val="24"/>
          <w:szCs w:val="24"/>
          <w:rtl/>
        </w:rPr>
      </w:pPr>
    </w:p>
    <w:p w14:paraId="5764CCE8" w14:textId="77777777" w:rsidR="00690FE9" w:rsidRDefault="00690FE9" w:rsidP="00690FE9">
      <w:pPr>
        <w:spacing w:line="360" w:lineRule="auto"/>
        <w:jc w:val="both"/>
        <w:rPr>
          <w:rFonts w:ascii="David" w:hAnsi="David" w:cs="David"/>
          <w:sz w:val="24"/>
          <w:szCs w:val="24"/>
          <w:rtl/>
        </w:rPr>
      </w:pPr>
    </w:p>
    <w:p w14:paraId="5115B1BA" w14:textId="77777777" w:rsidR="00690FE9" w:rsidRDefault="00690FE9" w:rsidP="00690FE9">
      <w:pPr>
        <w:spacing w:line="360" w:lineRule="auto"/>
        <w:jc w:val="both"/>
        <w:rPr>
          <w:rFonts w:ascii="David" w:hAnsi="David" w:cs="David"/>
          <w:sz w:val="24"/>
          <w:szCs w:val="24"/>
          <w:rtl/>
        </w:rPr>
      </w:pPr>
    </w:p>
    <w:p w14:paraId="4850176B" w14:textId="77777777" w:rsidR="00690FE9" w:rsidRDefault="00690FE9" w:rsidP="00690FE9">
      <w:pPr>
        <w:spacing w:line="360" w:lineRule="auto"/>
        <w:jc w:val="both"/>
        <w:rPr>
          <w:rFonts w:ascii="David" w:hAnsi="David" w:cs="David"/>
          <w:sz w:val="24"/>
          <w:szCs w:val="24"/>
          <w:rtl/>
        </w:rPr>
      </w:pPr>
    </w:p>
    <w:p w14:paraId="439F3E76" w14:textId="3FFFE787" w:rsidR="00690FE9" w:rsidRDefault="00690FE9" w:rsidP="00690FE9">
      <w:pPr>
        <w:spacing w:line="360" w:lineRule="auto"/>
        <w:jc w:val="both"/>
        <w:rPr>
          <w:rFonts w:ascii="David" w:hAnsi="David" w:cs="David"/>
          <w:sz w:val="24"/>
          <w:szCs w:val="24"/>
          <w:rtl/>
        </w:rPr>
      </w:pPr>
    </w:p>
    <w:p w14:paraId="576201D4" w14:textId="77777777" w:rsidR="009C6DC6" w:rsidRDefault="009C6DC6" w:rsidP="00690FE9">
      <w:pPr>
        <w:spacing w:line="360" w:lineRule="auto"/>
        <w:jc w:val="both"/>
        <w:rPr>
          <w:rFonts w:ascii="David" w:hAnsi="David" w:cs="David"/>
          <w:sz w:val="24"/>
          <w:szCs w:val="24"/>
          <w:rtl/>
        </w:rPr>
      </w:pPr>
    </w:p>
    <w:p w14:paraId="4F2BFF7F" w14:textId="77777777" w:rsidR="00690FE9" w:rsidRDefault="00690FE9" w:rsidP="00690FE9">
      <w:pPr>
        <w:spacing w:line="360" w:lineRule="auto"/>
        <w:jc w:val="both"/>
        <w:rPr>
          <w:rFonts w:ascii="David" w:hAnsi="David" w:cs="David"/>
          <w:sz w:val="24"/>
          <w:szCs w:val="24"/>
          <w:rtl/>
        </w:rPr>
      </w:pPr>
    </w:p>
    <w:p w14:paraId="65F581AD" w14:textId="77777777" w:rsidR="00E80DAC" w:rsidRPr="00DF5DBA" w:rsidRDefault="00E80DAC" w:rsidP="00690FE9">
      <w:pPr>
        <w:spacing w:line="360" w:lineRule="auto"/>
        <w:jc w:val="both"/>
        <w:rPr>
          <w:rFonts w:ascii="David" w:hAnsi="David" w:cs="David"/>
          <w:sz w:val="24"/>
          <w:szCs w:val="24"/>
          <w:rtl/>
        </w:rPr>
      </w:pPr>
      <w:r w:rsidRPr="00DF5DBA">
        <w:rPr>
          <w:rFonts w:ascii="David" w:hAnsi="David" w:cs="David"/>
          <w:sz w:val="24"/>
          <w:szCs w:val="24"/>
          <w:rtl/>
        </w:rPr>
        <w:lastRenderedPageBreak/>
        <w:t xml:space="preserve">אני עו"ד _____________, מאשר בזאת כי העסק הינו בשליטת אישה כהגדרתו בחוק הבנקאות (רישוי), </w:t>
      </w:r>
      <w:proofErr w:type="spellStart"/>
      <w:r w:rsidRPr="00DF5DBA">
        <w:rPr>
          <w:rFonts w:ascii="David" w:hAnsi="David" w:cs="David"/>
          <w:sz w:val="24"/>
          <w:szCs w:val="24"/>
          <w:rtl/>
        </w:rPr>
        <w:t>התשמ"א</w:t>
      </w:r>
      <w:proofErr w:type="spellEnd"/>
      <w:r w:rsidRPr="00DF5DBA">
        <w:rPr>
          <w:rFonts w:ascii="David" w:hAnsi="David" w:cs="David"/>
          <w:sz w:val="24"/>
          <w:szCs w:val="24"/>
          <w:rtl/>
        </w:rPr>
        <w:t xml:space="preserve"> – 1981.</w:t>
      </w:r>
    </w:p>
    <w:p w14:paraId="167CC22F" w14:textId="77777777" w:rsidR="00E80DAC" w:rsidRPr="00DF5DBA" w:rsidRDefault="00E80DAC" w:rsidP="00690FE9">
      <w:pPr>
        <w:spacing w:after="240" w:line="360" w:lineRule="auto"/>
        <w:jc w:val="both"/>
        <w:rPr>
          <w:rFonts w:ascii="David" w:hAnsi="David" w:cs="David"/>
          <w:sz w:val="24"/>
          <w:szCs w:val="24"/>
          <w:rtl/>
        </w:rPr>
      </w:pPr>
      <w:r w:rsidRPr="00DF5DBA">
        <w:rPr>
          <w:rFonts w:ascii="David" w:hAnsi="David" w:cs="David"/>
          <w:sz w:val="24"/>
          <w:szCs w:val="24"/>
          <w:rtl/>
        </w:rPr>
        <w:t>המחזיקה בשליטה בחברת ______________, ע"מ ___________ הינה גב' ______________ מספר זהות ______________.</w:t>
      </w:r>
    </w:p>
    <w:p w14:paraId="4B3253F9" w14:textId="77777777" w:rsidR="00E80DAC" w:rsidRPr="00DF5DBA" w:rsidRDefault="00E80DAC" w:rsidP="00E80DAC">
      <w:pPr>
        <w:spacing w:after="240"/>
        <w:jc w:val="both"/>
        <w:rPr>
          <w:rFonts w:ascii="David" w:hAnsi="David" w:cs="David"/>
          <w:sz w:val="24"/>
          <w:szCs w:val="24"/>
          <w:rtl/>
        </w:rPr>
      </w:pPr>
      <w:r w:rsidRPr="00DF5DBA">
        <w:rPr>
          <w:rFonts w:ascii="David" w:hAnsi="David" w:cs="David"/>
          <w:sz w:val="24"/>
          <w:szCs w:val="24"/>
          <w:rtl/>
        </w:rPr>
        <w:t>________</w:t>
      </w:r>
      <w:r w:rsidRPr="00DF5DBA">
        <w:rPr>
          <w:rFonts w:ascii="David" w:hAnsi="David" w:cs="David"/>
          <w:sz w:val="24"/>
          <w:szCs w:val="24"/>
          <w:rtl/>
        </w:rPr>
        <w:tab/>
      </w:r>
      <w:r w:rsidRPr="00DF5DBA">
        <w:rPr>
          <w:rFonts w:ascii="David" w:hAnsi="David" w:cs="David"/>
          <w:sz w:val="24"/>
          <w:szCs w:val="24"/>
          <w:rtl/>
        </w:rPr>
        <w:tab/>
      </w:r>
      <w:r w:rsidRPr="00DF5DBA">
        <w:rPr>
          <w:rFonts w:ascii="David" w:hAnsi="David" w:cs="David"/>
          <w:sz w:val="24"/>
          <w:szCs w:val="24"/>
          <w:rtl/>
        </w:rPr>
        <w:tab/>
        <w:t>_______</w:t>
      </w:r>
      <w:r w:rsidRPr="00DF5DBA">
        <w:rPr>
          <w:rFonts w:ascii="David" w:hAnsi="David" w:cs="David"/>
          <w:sz w:val="24"/>
          <w:szCs w:val="24"/>
          <w:rtl/>
        </w:rPr>
        <w:tab/>
      </w:r>
      <w:r w:rsidRPr="00DF5DBA">
        <w:rPr>
          <w:rFonts w:ascii="David" w:hAnsi="David" w:cs="David"/>
          <w:sz w:val="24"/>
          <w:szCs w:val="24"/>
          <w:rtl/>
        </w:rPr>
        <w:tab/>
      </w:r>
      <w:r w:rsidRPr="00DF5DBA">
        <w:rPr>
          <w:rFonts w:ascii="David" w:hAnsi="David" w:cs="David"/>
          <w:sz w:val="24"/>
          <w:szCs w:val="24"/>
          <w:rtl/>
        </w:rPr>
        <w:tab/>
      </w:r>
      <w:r w:rsidRPr="00DF5DBA">
        <w:rPr>
          <w:rFonts w:ascii="David" w:hAnsi="David" w:cs="David"/>
          <w:sz w:val="24"/>
          <w:szCs w:val="24"/>
          <w:u w:val="single"/>
          <w:rtl/>
        </w:rPr>
        <w:tab/>
      </w:r>
    </w:p>
    <w:p w14:paraId="64CC5B8F" w14:textId="77777777" w:rsidR="00E80DAC" w:rsidRPr="00DF5DBA" w:rsidRDefault="00E80DAC" w:rsidP="00E80DAC">
      <w:pPr>
        <w:spacing w:after="240"/>
        <w:jc w:val="both"/>
        <w:rPr>
          <w:rFonts w:ascii="David" w:hAnsi="David" w:cs="David"/>
          <w:sz w:val="24"/>
          <w:szCs w:val="24"/>
          <w:u w:val="single"/>
          <w:rtl/>
        </w:rPr>
      </w:pPr>
      <w:r w:rsidRPr="00DF5DBA">
        <w:rPr>
          <w:rFonts w:ascii="David" w:hAnsi="David" w:cs="David"/>
          <w:sz w:val="24"/>
          <w:szCs w:val="24"/>
          <w:rtl/>
        </w:rPr>
        <w:t xml:space="preserve">  שם מלא</w:t>
      </w:r>
      <w:r w:rsidRPr="00DF5DBA">
        <w:rPr>
          <w:rFonts w:ascii="David" w:hAnsi="David" w:cs="David"/>
          <w:sz w:val="24"/>
          <w:szCs w:val="24"/>
          <w:rtl/>
        </w:rPr>
        <w:tab/>
      </w:r>
      <w:r w:rsidRPr="00DF5DBA">
        <w:rPr>
          <w:rFonts w:ascii="David" w:hAnsi="David" w:cs="David"/>
          <w:sz w:val="24"/>
          <w:szCs w:val="24"/>
          <w:rtl/>
        </w:rPr>
        <w:tab/>
      </w:r>
      <w:r w:rsidRPr="00DF5DBA">
        <w:rPr>
          <w:rFonts w:ascii="David" w:hAnsi="David" w:cs="David"/>
          <w:sz w:val="24"/>
          <w:szCs w:val="24"/>
          <w:rtl/>
        </w:rPr>
        <w:tab/>
        <w:t xml:space="preserve">  חתימה</w:t>
      </w:r>
      <w:r w:rsidRPr="00DF5DBA">
        <w:rPr>
          <w:rFonts w:ascii="David" w:hAnsi="David" w:cs="David"/>
          <w:sz w:val="24"/>
          <w:szCs w:val="24"/>
          <w:rtl/>
        </w:rPr>
        <w:tab/>
      </w:r>
      <w:r w:rsidRPr="00DF5DBA">
        <w:rPr>
          <w:rFonts w:ascii="David" w:hAnsi="David" w:cs="David"/>
          <w:sz w:val="24"/>
          <w:szCs w:val="24"/>
          <w:rtl/>
        </w:rPr>
        <w:tab/>
      </w:r>
      <w:r w:rsidRPr="00DF5DBA">
        <w:rPr>
          <w:rFonts w:ascii="David" w:hAnsi="David" w:cs="David"/>
          <w:sz w:val="24"/>
          <w:szCs w:val="24"/>
          <w:rtl/>
        </w:rPr>
        <w:tab/>
        <w:t xml:space="preserve">  חותמת</w:t>
      </w:r>
    </w:p>
    <w:p w14:paraId="0EE17091" w14:textId="77777777" w:rsidR="00E80DAC" w:rsidRPr="00DF5DBA" w:rsidRDefault="00E80DAC" w:rsidP="00E80DAC">
      <w:pPr>
        <w:jc w:val="both"/>
        <w:rPr>
          <w:rFonts w:ascii="David" w:hAnsi="David" w:cs="David"/>
          <w:sz w:val="24"/>
          <w:szCs w:val="24"/>
          <w:rtl/>
        </w:rPr>
      </w:pPr>
      <w:r w:rsidRPr="00DF5DBA">
        <w:rPr>
          <w:rFonts w:ascii="David" w:hAnsi="David" w:cs="David"/>
          <w:sz w:val="24"/>
          <w:szCs w:val="24"/>
          <w:rtl/>
        </w:rPr>
        <w:t>___________________</w:t>
      </w:r>
      <w:r w:rsidRPr="00DF5DBA">
        <w:rPr>
          <w:rFonts w:ascii="David" w:hAnsi="David" w:cs="David"/>
          <w:sz w:val="24"/>
          <w:szCs w:val="24"/>
          <w:rtl/>
        </w:rPr>
        <w:tab/>
      </w:r>
      <w:r w:rsidRPr="00DF5DBA">
        <w:rPr>
          <w:rFonts w:ascii="David" w:hAnsi="David" w:cs="David"/>
          <w:sz w:val="24"/>
          <w:szCs w:val="24"/>
          <w:rtl/>
        </w:rPr>
        <w:tab/>
      </w:r>
      <w:r w:rsidRPr="00DF5DBA">
        <w:rPr>
          <w:rFonts w:ascii="David" w:hAnsi="David" w:cs="David"/>
          <w:sz w:val="24"/>
          <w:szCs w:val="24"/>
          <w:rtl/>
        </w:rPr>
        <w:tab/>
        <w:t>__________</w:t>
      </w:r>
      <w:r w:rsidRPr="00DF5DBA">
        <w:rPr>
          <w:rFonts w:ascii="David" w:hAnsi="David" w:cs="David"/>
          <w:sz w:val="24"/>
          <w:szCs w:val="24"/>
          <w:rtl/>
        </w:rPr>
        <w:tab/>
      </w:r>
    </w:p>
    <w:p w14:paraId="79A82890" w14:textId="77777777" w:rsidR="00E80DAC" w:rsidRPr="00DF5DBA" w:rsidRDefault="00E80DAC" w:rsidP="00E80DAC">
      <w:pPr>
        <w:jc w:val="both"/>
        <w:rPr>
          <w:rFonts w:ascii="David" w:hAnsi="David" w:cs="David"/>
          <w:sz w:val="24"/>
          <w:szCs w:val="24"/>
          <w:rtl/>
        </w:rPr>
      </w:pPr>
      <w:r w:rsidRPr="00DF5DBA">
        <w:rPr>
          <w:rFonts w:ascii="David" w:hAnsi="David" w:cs="David"/>
          <w:sz w:val="24"/>
          <w:szCs w:val="24"/>
          <w:rtl/>
        </w:rPr>
        <w:t xml:space="preserve">  כתובת</w:t>
      </w:r>
      <w:r w:rsidRPr="00DF5DBA">
        <w:rPr>
          <w:rFonts w:ascii="David" w:hAnsi="David" w:cs="David"/>
          <w:sz w:val="24"/>
          <w:szCs w:val="24"/>
          <w:rtl/>
        </w:rPr>
        <w:tab/>
      </w:r>
      <w:r w:rsidRPr="00DF5DBA">
        <w:rPr>
          <w:rFonts w:ascii="David" w:hAnsi="David" w:cs="David"/>
          <w:sz w:val="24"/>
          <w:szCs w:val="24"/>
          <w:rtl/>
        </w:rPr>
        <w:tab/>
      </w:r>
      <w:r w:rsidRPr="00DF5DBA">
        <w:rPr>
          <w:rFonts w:ascii="David" w:hAnsi="David" w:cs="David"/>
          <w:sz w:val="24"/>
          <w:szCs w:val="24"/>
          <w:rtl/>
        </w:rPr>
        <w:tab/>
      </w:r>
      <w:r w:rsidRPr="00DF5DBA">
        <w:rPr>
          <w:rFonts w:ascii="David" w:hAnsi="David" w:cs="David"/>
          <w:sz w:val="24"/>
          <w:szCs w:val="24"/>
          <w:rtl/>
        </w:rPr>
        <w:tab/>
      </w:r>
      <w:r w:rsidRPr="00DF5DBA">
        <w:rPr>
          <w:rFonts w:ascii="David" w:hAnsi="David" w:cs="David"/>
          <w:sz w:val="24"/>
          <w:szCs w:val="24"/>
          <w:rtl/>
        </w:rPr>
        <w:tab/>
      </w:r>
      <w:r w:rsidRPr="00DF5DBA">
        <w:rPr>
          <w:rFonts w:ascii="David" w:hAnsi="David" w:cs="David"/>
          <w:sz w:val="24"/>
          <w:szCs w:val="24"/>
          <w:rtl/>
        </w:rPr>
        <w:tab/>
        <w:t xml:space="preserve">      טלפון</w:t>
      </w:r>
    </w:p>
    <w:p w14:paraId="43291DDD" w14:textId="77777777" w:rsidR="00E80DAC" w:rsidRPr="00DF5DBA" w:rsidRDefault="00E80DAC" w:rsidP="00E80DAC">
      <w:pPr>
        <w:spacing w:after="240" w:line="360" w:lineRule="auto"/>
        <w:jc w:val="both"/>
        <w:rPr>
          <w:rFonts w:ascii="David" w:hAnsi="David" w:cs="David"/>
          <w:sz w:val="24"/>
          <w:szCs w:val="24"/>
          <w:rtl/>
        </w:rPr>
      </w:pPr>
      <w:r w:rsidRPr="00DF5DBA">
        <w:rPr>
          <w:rFonts w:ascii="David" w:hAnsi="David" w:cs="David"/>
          <w:sz w:val="24"/>
          <w:szCs w:val="24"/>
          <w:rtl/>
        </w:rPr>
        <w:tab/>
      </w:r>
      <w:r w:rsidRPr="00DF5DBA">
        <w:rPr>
          <w:rFonts w:ascii="David" w:hAnsi="David" w:cs="David"/>
          <w:sz w:val="24"/>
          <w:szCs w:val="24"/>
          <w:rtl/>
        </w:rPr>
        <w:tab/>
      </w:r>
      <w:r w:rsidRPr="00DF5DBA">
        <w:rPr>
          <w:rFonts w:ascii="David" w:hAnsi="David" w:cs="David"/>
          <w:sz w:val="24"/>
          <w:szCs w:val="24"/>
          <w:rtl/>
        </w:rPr>
        <w:tab/>
      </w:r>
      <w:r w:rsidRPr="00DF5DBA">
        <w:rPr>
          <w:rFonts w:ascii="David" w:hAnsi="David" w:cs="David"/>
          <w:sz w:val="24"/>
          <w:szCs w:val="24"/>
          <w:rtl/>
        </w:rPr>
        <w:tab/>
      </w:r>
    </w:p>
    <w:p w14:paraId="1B6B8360" w14:textId="77777777" w:rsidR="00E80DAC" w:rsidRPr="00DF5DBA" w:rsidRDefault="00E80DAC" w:rsidP="00E80DAC">
      <w:pPr>
        <w:spacing w:line="360" w:lineRule="auto"/>
        <w:rPr>
          <w:rFonts w:ascii="David" w:hAnsi="David" w:cs="David"/>
          <w:sz w:val="24"/>
          <w:szCs w:val="24"/>
          <w:rtl/>
        </w:rPr>
      </w:pPr>
      <w:r w:rsidRPr="00DF5DBA">
        <w:rPr>
          <w:rFonts w:ascii="David" w:hAnsi="David" w:cs="David"/>
          <w:sz w:val="24"/>
          <w:szCs w:val="24"/>
          <w:rtl/>
        </w:rPr>
        <w:t>בנוסף נדרש לצרף אישור מטעם רואה חשבון כי בעסק האישה מחזיקה בשליטה וכי לא התקיים אף אחד מהתנאים האלה:</w:t>
      </w:r>
    </w:p>
    <w:p w14:paraId="069BB66C" w14:textId="77777777" w:rsidR="00E80DAC" w:rsidRPr="00DF5DBA" w:rsidRDefault="00E80DAC" w:rsidP="00E80DAC">
      <w:pPr>
        <w:numPr>
          <w:ilvl w:val="0"/>
          <w:numId w:val="12"/>
        </w:numPr>
        <w:spacing w:after="0" w:line="360" w:lineRule="auto"/>
        <w:contextualSpacing/>
        <w:rPr>
          <w:rFonts w:ascii="David" w:hAnsi="David" w:cs="David"/>
          <w:sz w:val="24"/>
          <w:szCs w:val="24"/>
          <w:rtl/>
        </w:rPr>
      </w:pPr>
      <w:r w:rsidRPr="00DF5DBA">
        <w:rPr>
          <w:rFonts w:ascii="David" w:hAnsi="David" w:cs="David"/>
          <w:sz w:val="24"/>
          <w:szCs w:val="24"/>
          <w:rtl/>
        </w:rPr>
        <w:t>אם מכהן בעסק נושא משרה שאינו אישה – הוא אינו קרוב משפחה של המחזיקה בשליטה.</w:t>
      </w:r>
    </w:p>
    <w:p w14:paraId="1EB1F7B9" w14:textId="77777777" w:rsidR="00E80DAC" w:rsidRPr="00DF5DBA" w:rsidRDefault="00E80DAC" w:rsidP="00E80DAC">
      <w:pPr>
        <w:numPr>
          <w:ilvl w:val="0"/>
          <w:numId w:val="12"/>
        </w:numPr>
        <w:spacing w:after="0" w:line="360" w:lineRule="auto"/>
        <w:contextualSpacing/>
        <w:rPr>
          <w:rFonts w:ascii="David" w:hAnsi="David" w:cs="David"/>
          <w:sz w:val="24"/>
          <w:szCs w:val="24"/>
        </w:rPr>
      </w:pPr>
      <w:r w:rsidRPr="00DF5DBA">
        <w:rPr>
          <w:rFonts w:ascii="David" w:hAnsi="David" w:cs="David"/>
          <w:sz w:val="24"/>
          <w:szCs w:val="24"/>
          <w:rtl/>
        </w:rPr>
        <w:t>אם שליש מהדירקטורים אינם נשים – אין הם קרובי משפחה של המחזיקה בשליטה.</w:t>
      </w:r>
    </w:p>
    <w:p w14:paraId="2C79274F" w14:textId="77777777" w:rsidR="00E80DAC" w:rsidRPr="00DF5DBA" w:rsidRDefault="00E80DAC" w:rsidP="00E80DAC">
      <w:pPr>
        <w:tabs>
          <w:tab w:val="left" w:pos="5760"/>
          <w:tab w:val="left" w:pos="6960"/>
          <w:tab w:val="left" w:pos="7920"/>
        </w:tabs>
        <w:spacing w:line="240" w:lineRule="atLeast"/>
        <w:jc w:val="center"/>
        <w:rPr>
          <w:rFonts w:ascii="David" w:hAnsi="David" w:cs="David"/>
          <w:b/>
          <w:bCs/>
          <w:sz w:val="28"/>
          <w:szCs w:val="28"/>
          <w:rtl/>
        </w:rPr>
      </w:pPr>
    </w:p>
    <w:p w14:paraId="3EE5D6E5" w14:textId="77777777" w:rsidR="00E80DAC" w:rsidRPr="00DF5DBA" w:rsidRDefault="00E80DAC" w:rsidP="00E80DAC">
      <w:pPr>
        <w:tabs>
          <w:tab w:val="left" w:pos="5760"/>
          <w:tab w:val="left" w:pos="6960"/>
          <w:tab w:val="left" w:pos="7920"/>
        </w:tabs>
        <w:spacing w:line="240" w:lineRule="atLeast"/>
        <w:jc w:val="center"/>
        <w:rPr>
          <w:rFonts w:ascii="David" w:hAnsi="David" w:cs="David"/>
          <w:b/>
          <w:bCs/>
          <w:sz w:val="28"/>
          <w:szCs w:val="28"/>
          <w:rtl/>
        </w:rPr>
      </w:pPr>
    </w:p>
    <w:p w14:paraId="1271D6D3" w14:textId="77777777" w:rsidR="00E80DAC" w:rsidRPr="00DF5DBA" w:rsidRDefault="00E80DAC" w:rsidP="00E80DAC">
      <w:pPr>
        <w:tabs>
          <w:tab w:val="left" w:pos="5760"/>
          <w:tab w:val="left" w:pos="6960"/>
          <w:tab w:val="left" w:pos="7920"/>
        </w:tabs>
        <w:spacing w:line="240" w:lineRule="atLeast"/>
        <w:jc w:val="center"/>
        <w:rPr>
          <w:rFonts w:ascii="David" w:hAnsi="David" w:cs="David"/>
          <w:b/>
          <w:bCs/>
          <w:sz w:val="28"/>
          <w:szCs w:val="28"/>
          <w:rtl/>
        </w:rPr>
      </w:pPr>
    </w:p>
    <w:p w14:paraId="344B2901" w14:textId="77777777" w:rsidR="00E80DAC" w:rsidRPr="00DF5DBA" w:rsidRDefault="00E80DAC" w:rsidP="00E80DAC">
      <w:pPr>
        <w:tabs>
          <w:tab w:val="left" w:pos="5760"/>
          <w:tab w:val="left" w:pos="6960"/>
          <w:tab w:val="left" w:pos="7920"/>
        </w:tabs>
        <w:spacing w:line="240" w:lineRule="atLeast"/>
        <w:jc w:val="center"/>
        <w:rPr>
          <w:rFonts w:ascii="David" w:hAnsi="David" w:cs="David"/>
          <w:b/>
          <w:bCs/>
          <w:sz w:val="28"/>
          <w:szCs w:val="28"/>
          <w:rtl/>
        </w:rPr>
      </w:pPr>
    </w:p>
    <w:p w14:paraId="4270E8B9" w14:textId="77777777" w:rsidR="00E80DAC" w:rsidRPr="00DF5DBA" w:rsidRDefault="00E80DAC" w:rsidP="00E80DAC">
      <w:pPr>
        <w:tabs>
          <w:tab w:val="left" w:pos="5760"/>
          <w:tab w:val="left" w:pos="6960"/>
          <w:tab w:val="left" w:pos="7920"/>
        </w:tabs>
        <w:spacing w:line="240" w:lineRule="atLeast"/>
        <w:jc w:val="center"/>
        <w:rPr>
          <w:rFonts w:ascii="David" w:hAnsi="David" w:cs="David"/>
          <w:b/>
          <w:bCs/>
          <w:sz w:val="28"/>
          <w:szCs w:val="28"/>
          <w:rtl/>
        </w:rPr>
      </w:pPr>
    </w:p>
    <w:p w14:paraId="009CE77D" w14:textId="77777777" w:rsidR="00E80DAC" w:rsidRPr="00DF5DBA" w:rsidRDefault="00E80DAC" w:rsidP="00E80DAC">
      <w:pPr>
        <w:tabs>
          <w:tab w:val="left" w:pos="5760"/>
          <w:tab w:val="left" w:pos="6960"/>
          <w:tab w:val="left" w:pos="7920"/>
        </w:tabs>
        <w:spacing w:line="240" w:lineRule="atLeast"/>
        <w:jc w:val="center"/>
        <w:rPr>
          <w:rFonts w:ascii="David" w:hAnsi="David" w:cs="David"/>
          <w:b/>
          <w:bCs/>
          <w:sz w:val="28"/>
          <w:szCs w:val="28"/>
          <w:rtl/>
        </w:rPr>
      </w:pPr>
    </w:p>
    <w:p w14:paraId="1E695791" w14:textId="77777777" w:rsidR="00E80DAC" w:rsidRPr="00DF5DBA" w:rsidRDefault="00E80DAC" w:rsidP="00E80DAC">
      <w:pPr>
        <w:tabs>
          <w:tab w:val="left" w:pos="5760"/>
          <w:tab w:val="left" w:pos="6960"/>
          <w:tab w:val="left" w:pos="7920"/>
        </w:tabs>
        <w:spacing w:line="240" w:lineRule="atLeast"/>
        <w:jc w:val="center"/>
        <w:rPr>
          <w:rFonts w:ascii="David" w:hAnsi="David" w:cs="David"/>
          <w:b/>
          <w:bCs/>
          <w:sz w:val="28"/>
          <w:szCs w:val="28"/>
          <w:rtl/>
        </w:rPr>
      </w:pPr>
    </w:p>
    <w:p w14:paraId="4A510F26" w14:textId="77777777" w:rsidR="00E80DAC" w:rsidRPr="00DF5DBA" w:rsidRDefault="00E80DAC" w:rsidP="00E80DAC">
      <w:pPr>
        <w:tabs>
          <w:tab w:val="left" w:pos="5760"/>
          <w:tab w:val="left" w:pos="6960"/>
          <w:tab w:val="left" w:pos="7920"/>
        </w:tabs>
        <w:spacing w:line="240" w:lineRule="atLeast"/>
        <w:jc w:val="center"/>
        <w:rPr>
          <w:rFonts w:ascii="David" w:hAnsi="David" w:cs="David"/>
          <w:b/>
          <w:bCs/>
          <w:sz w:val="28"/>
          <w:szCs w:val="28"/>
          <w:rtl/>
        </w:rPr>
      </w:pPr>
    </w:p>
    <w:p w14:paraId="22BEEFFF" w14:textId="77777777" w:rsidR="005F2A5F" w:rsidRDefault="005F2A5F" w:rsidP="00E80DAC">
      <w:pPr>
        <w:tabs>
          <w:tab w:val="left" w:pos="5760"/>
          <w:tab w:val="left" w:pos="6960"/>
          <w:tab w:val="left" w:pos="7920"/>
        </w:tabs>
        <w:spacing w:line="240" w:lineRule="atLeast"/>
        <w:jc w:val="center"/>
        <w:rPr>
          <w:rFonts w:ascii="David" w:hAnsi="David" w:cs="David"/>
          <w:b/>
          <w:bCs/>
          <w:sz w:val="28"/>
          <w:szCs w:val="28"/>
          <w:rtl/>
        </w:rPr>
      </w:pPr>
    </w:p>
    <w:p w14:paraId="1209DADD" w14:textId="77777777" w:rsidR="00192A4F" w:rsidRDefault="00192A4F" w:rsidP="00E80DAC">
      <w:pPr>
        <w:tabs>
          <w:tab w:val="left" w:pos="5760"/>
          <w:tab w:val="left" w:pos="6960"/>
          <w:tab w:val="left" w:pos="7920"/>
        </w:tabs>
        <w:spacing w:line="240" w:lineRule="atLeast"/>
        <w:jc w:val="center"/>
        <w:rPr>
          <w:rFonts w:ascii="David" w:hAnsi="David" w:cs="David"/>
          <w:b/>
          <w:bCs/>
          <w:sz w:val="28"/>
          <w:szCs w:val="28"/>
          <w:rtl/>
        </w:rPr>
      </w:pPr>
    </w:p>
    <w:p w14:paraId="1F1DFFDE" w14:textId="77777777" w:rsidR="00192A4F" w:rsidRDefault="00192A4F" w:rsidP="00E80DAC">
      <w:pPr>
        <w:tabs>
          <w:tab w:val="left" w:pos="5760"/>
          <w:tab w:val="left" w:pos="6960"/>
          <w:tab w:val="left" w:pos="7920"/>
        </w:tabs>
        <w:spacing w:line="240" w:lineRule="atLeast"/>
        <w:jc w:val="center"/>
        <w:rPr>
          <w:rFonts w:ascii="David" w:hAnsi="David" w:cs="David"/>
          <w:b/>
          <w:bCs/>
          <w:sz w:val="28"/>
          <w:szCs w:val="28"/>
          <w:rtl/>
        </w:rPr>
      </w:pPr>
    </w:p>
    <w:p w14:paraId="5CEDA83C" w14:textId="77777777" w:rsidR="00192A4F" w:rsidRDefault="00192A4F" w:rsidP="00E80DAC">
      <w:pPr>
        <w:tabs>
          <w:tab w:val="left" w:pos="5760"/>
          <w:tab w:val="left" w:pos="6960"/>
          <w:tab w:val="left" w:pos="7920"/>
        </w:tabs>
        <w:spacing w:line="240" w:lineRule="atLeast"/>
        <w:jc w:val="center"/>
        <w:rPr>
          <w:rFonts w:ascii="David" w:hAnsi="David" w:cs="David"/>
          <w:b/>
          <w:bCs/>
          <w:sz w:val="28"/>
          <w:szCs w:val="28"/>
          <w:rtl/>
        </w:rPr>
      </w:pPr>
    </w:p>
    <w:p w14:paraId="245BF5AB" w14:textId="77777777" w:rsidR="00192A4F" w:rsidRDefault="00192A4F" w:rsidP="00E80DAC">
      <w:pPr>
        <w:tabs>
          <w:tab w:val="left" w:pos="5760"/>
          <w:tab w:val="left" w:pos="6960"/>
          <w:tab w:val="left" w:pos="7920"/>
        </w:tabs>
        <w:spacing w:line="240" w:lineRule="atLeast"/>
        <w:jc w:val="center"/>
        <w:rPr>
          <w:rFonts w:ascii="David" w:hAnsi="David" w:cs="David"/>
          <w:b/>
          <w:bCs/>
          <w:sz w:val="28"/>
          <w:szCs w:val="28"/>
          <w:rtl/>
        </w:rPr>
      </w:pPr>
    </w:p>
    <w:p w14:paraId="76EC5BDD" w14:textId="77777777" w:rsidR="00192A4F" w:rsidRDefault="00192A4F" w:rsidP="00E80DAC">
      <w:pPr>
        <w:tabs>
          <w:tab w:val="left" w:pos="5760"/>
          <w:tab w:val="left" w:pos="6960"/>
          <w:tab w:val="left" w:pos="7920"/>
        </w:tabs>
        <w:spacing w:line="240" w:lineRule="atLeast"/>
        <w:jc w:val="center"/>
        <w:rPr>
          <w:rFonts w:ascii="David" w:hAnsi="David" w:cs="David"/>
          <w:b/>
          <w:bCs/>
          <w:sz w:val="28"/>
          <w:szCs w:val="28"/>
          <w:rtl/>
        </w:rPr>
      </w:pPr>
    </w:p>
    <w:p w14:paraId="648D16B5" w14:textId="77777777" w:rsidR="00192A4F" w:rsidRDefault="00192A4F" w:rsidP="00E80DAC">
      <w:pPr>
        <w:tabs>
          <w:tab w:val="left" w:pos="5760"/>
          <w:tab w:val="left" w:pos="6960"/>
          <w:tab w:val="left" w:pos="7920"/>
        </w:tabs>
        <w:spacing w:line="240" w:lineRule="atLeast"/>
        <w:jc w:val="center"/>
        <w:rPr>
          <w:rFonts w:ascii="David" w:hAnsi="David" w:cs="David"/>
          <w:b/>
          <w:bCs/>
          <w:sz w:val="28"/>
          <w:szCs w:val="28"/>
          <w:rtl/>
        </w:rPr>
      </w:pPr>
    </w:p>
    <w:p w14:paraId="13AD0D7A" w14:textId="77777777" w:rsidR="00192A4F" w:rsidRDefault="00192A4F" w:rsidP="00192A4F">
      <w:pPr>
        <w:spacing w:line="360" w:lineRule="auto"/>
        <w:jc w:val="both"/>
        <w:rPr>
          <w:rFonts w:ascii="David" w:hAnsi="David" w:cs="David"/>
          <w:b/>
          <w:bCs/>
          <w:sz w:val="28"/>
          <w:szCs w:val="28"/>
          <w:rtl/>
        </w:rPr>
      </w:pPr>
    </w:p>
    <w:p w14:paraId="4F504CDA" w14:textId="77777777" w:rsidR="00C7134F" w:rsidRDefault="00C7134F" w:rsidP="00C7134F">
      <w:pPr>
        <w:jc w:val="center"/>
        <w:rPr>
          <w:rFonts w:ascii="David" w:hAnsi="David" w:cs="David"/>
          <w:b/>
          <w:bCs/>
          <w:sz w:val="32"/>
          <w:szCs w:val="32"/>
          <w:u w:val="single"/>
          <w:rtl/>
        </w:rPr>
        <w:sectPr w:rsidR="00C7134F">
          <w:endnotePr>
            <w:numFmt w:val="decimal"/>
          </w:endnotePr>
          <w:pgSz w:w="11909" w:h="16834"/>
          <w:pgMar w:top="1439" w:right="1439" w:bottom="1558" w:left="1439" w:header="397" w:footer="153" w:gutter="0"/>
          <w:cols w:space="720"/>
        </w:sectPr>
      </w:pPr>
    </w:p>
    <w:p w14:paraId="56A1217C" w14:textId="77777777" w:rsidR="00192A4F" w:rsidRDefault="00192A4F" w:rsidP="00C7134F">
      <w:pPr>
        <w:jc w:val="center"/>
        <w:rPr>
          <w:rFonts w:ascii="David" w:hAnsi="David" w:cs="David"/>
          <w:b/>
          <w:bCs/>
          <w:sz w:val="28"/>
          <w:szCs w:val="28"/>
          <w:rtl/>
        </w:rPr>
      </w:pPr>
      <w:r w:rsidRPr="00192A4F">
        <w:rPr>
          <w:rFonts w:ascii="David" w:hAnsi="David" w:cs="David" w:hint="cs"/>
          <w:b/>
          <w:bCs/>
          <w:sz w:val="32"/>
          <w:szCs w:val="32"/>
          <w:u w:val="single"/>
          <w:rtl/>
        </w:rPr>
        <w:lastRenderedPageBreak/>
        <w:t xml:space="preserve">נספח </w:t>
      </w:r>
      <w:proofErr w:type="spellStart"/>
      <w:r w:rsidRPr="00192A4F">
        <w:rPr>
          <w:rFonts w:ascii="David" w:hAnsi="David" w:cs="David" w:hint="cs"/>
          <w:b/>
          <w:bCs/>
          <w:sz w:val="32"/>
          <w:szCs w:val="32"/>
          <w:u w:val="single"/>
          <w:rtl/>
        </w:rPr>
        <w:t>י</w:t>
      </w:r>
      <w:r w:rsidR="00C7134F">
        <w:rPr>
          <w:rFonts w:ascii="David" w:hAnsi="David" w:cs="David" w:hint="cs"/>
          <w:b/>
          <w:bCs/>
          <w:sz w:val="32"/>
          <w:szCs w:val="32"/>
          <w:u w:val="single"/>
          <w:rtl/>
        </w:rPr>
        <w:t>ב</w:t>
      </w:r>
      <w:proofErr w:type="spellEnd"/>
      <w:r>
        <w:rPr>
          <w:rFonts w:ascii="David" w:hAnsi="David" w:cs="David" w:hint="cs"/>
          <w:b/>
          <w:bCs/>
          <w:sz w:val="32"/>
          <w:szCs w:val="32"/>
          <w:u w:val="single"/>
          <w:rtl/>
        </w:rPr>
        <w:t>'</w:t>
      </w:r>
      <w:r w:rsidRPr="00192A4F">
        <w:rPr>
          <w:rFonts w:ascii="David" w:hAnsi="David" w:cs="David" w:hint="cs"/>
          <w:b/>
          <w:bCs/>
          <w:sz w:val="32"/>
          <w:szCs w:val="32"/>
          <w:u w:val="single"/>
          <w:rtl/>
        </w:rPr>
        <w:t xml:space="preserve"> </w:t>
      </w:r>
      <w:r w:rsidRPr="00192A4F">
        <w:rPr>
          <w:rFonts w:ascii="David" w:hAnsi="David" w:cs="David"/>
          <w:b/>
          <w:bCs/>
          <w:sz w:val="32"/>
          <w:szCs w:val="32"/>
          <w:u w:val="single"/>
          <w:rtl/>
        </w:rPr>
        <w:t>–</w:t>
      </w:r>
      <w:r w:rsidRPr="00192A4F">
        <w:rPr>
          <w:rFonts w:ascii="David" w:hAnsi="David" w:cs="David" w:hint="cs"/>
          <w:b/>
          <w:bCs/>
          <w:sz w:val="32"/>
          <w:szCs w:val="32"/>
          <w:u w:val="single"/>
          <w:rtl/>
        </w:rPr>
        <w:t xml:space="preserve"> תצהיר בדבר העסקת אנשים עם מוגבלות</w:t>
      </w:r>
    </w:p>
    <w:p w14:paraId="7E8E6729" w14:textId="77777777" w:rsidR="00192A4F" w:rsidRPr="00192A4F" w:rsidRDefault="00192A4F" w:rsidP="00192A4F">
      <w:pPr>
        <w:spacing w:line="360" w:lineRule="auto"/>
        <w:rPr>
          <w:rFonts w:ascii="David" w:hAnsi="David" w:cs="David"/>
          <w:sz w:val="24"/>
          <w:szCs w:val="24"/>
        </w:rPr>
      </w:pPr>
      <w:r w:rsidRPr="00192A4F">
        <w:rPr>
          <w:rFonts w:ascii="David"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38189D49" w14:textId="77777777" w:rsidR="00192A4F" w:rsidRPr="00192A4F" w:rsidRDefault="00192A4F" w:rsidP="00192A4F">
      <w:pPr>
        <w:spacing w:line="360" w:lineRule="auto"/>
        <w:rPr>
          <w:rFonts w:ascii="David" w:hAnsi="David" w:cs="David"/>
          <w:sz w:val="24"/>
          <w:szCs w:val="24"/>
          <w:rtl/>
        </w:rPr>
      </w:pPr>
    </w:p>
    <w:p w14:paraId="2356CA12" w14:textId="77777777" w:rsidR="00192A4F" w:rsidRPr="00192A4F" w:rsidRDefault="00192A4F" w:rsidP="00192A4F">
      <w:pPr>
        <w:spacing w:line="360" w:lineRule="auto"/>
        <w:rPr>
          <w:rFonts w:ascii="David" w:hAnsi="David" w:cs="David"/>
          <w:sz w:val="24"/>
          <w:szCs w:val="24"/>
          <w:rtl/>
        </w:rPr>
      </w:pPr>
      <w:r w:rsidRPr="00192A4F">
        <w:rPr>
          <w:rFonts w:ascii="David" w:hAnsi="David" w:cs="David"/>
          <w:sz w:val="24"/>
          <w:szCs w:val="24"/>
          <w:rtl/>
        </w:rPr>
        <w:t>הנני נותן תצהיר זה בשם ___________________ שהוא המציע (להלן:  "המציע") המבקש להתקשר עם עורך התקשרות מספר ___________________ לאספקת ____________________ עבור __________________. אני מצהיר/ה כי הנני מוסמך/ת לתת תצהיר זה בשם המציע.</w:t>
      </w:r>
    </w:p>
    <w:p w14:paraId="5392D221" w14:textId="77777777" w:rsidR="00192A4F" w:rsidRPr="00192A4F" w:rsidRDefault="00192A4F" w:rsidP="00192A4F">
      <w:pPr>
        <w:spacing w:line="360" w:lineRule="auto"/>
        <w:rPr>
          <w:rFonts w:ascii="David" w:hAnsi="David" w:cs="David"/>
          <w:sz w:val="24"/>
          <w:szCs w:val="24"/>
        </w:rPr>
      </w:pPr>
      <w:r w:rsidRPr="00192A4F">
        <w:rPr>
          <w:rFonts w:ascii="David" w:hAnsi="David" w:cs="David"/>
          <w:sz w:val="24"/>
          <w:szCs w:val="24"/>
          <w:rtl/>
        </w:rPr>
        <w:t xml:space="preserve"> </w:t>
      </w:r>
      <w:r w:rsidRPr="00192A4F">
        <w:rPr>
          <w:rFonts w:ascii="David" w:hAnsi="David" w:cs="David" w:hint="cs"/>
          <w:sz w:val="24"/>
          <w:szCs w:val="24"/>
          <w:rtl/>
        </w:rPr>
        <w:t xml:space="preserve">(סמן </w:t>
      </w:r>
      <w:r w:rsidRPr="00192A4F">
        <w:rPr>
          <w:rFonts w:ascii="David" w:hAnsi="David" w:cs="David"/>
          <w:sz w:val="24"/>
          <w:szCs w:val="24"/>
        </w:rPr>
        <w:t>X</w:t>
      </w:r>
      <w:r w:rsidRPr="00192A4F">
        <w:rPr>
          <w:rFonts w:ascii="David" w:hAnsi="David" w:cs="David"/>
          <w:sz w:val="24"/>
          <w:szCs w:val="24"/>
          <w:rtl/>
        </w:rPr>
        <w:t xml:space="preserve"> במשבצת המתאימה):</w:t>
      </w:r>
    </w:p>
    <w:p w14:paraId="429421AB" w14:textId="77777777" w:rsidR="00192A4F" w:rsidRPr="00192A4F" w:rsidRDefault="00192A4F" w:rsidP="00192A4F">
      <w:pPr>
        <w:tabs>
          <w:tab w:val="num" w:pos="360"/>
        </w:tabs>
        <w:spacing w:line="360" w:lineRule="auto"/>
        <w:rPr>
          <w:rFonts w:ascii="David" w:hAnsi="David" w:cs="David"/>
          <w:sz w:val="24"/>
          <w:szCs w:val="24"/>
          <w:rtl/>
        </w:rPr>
      </w:pPr>
      <w:r w:rsidRPr="00192A4F">
        <w:rPr>
          <w:rFonts w:ascii="David" w:hAnsi="David" w:cs="David"/>
          <w:sz w:val="24"/>
          <w:szCs w:val="24"/>
          <w:rtl/>
        </w:rPr>
        <w:t xml:space="preserve">הוראות סעיף 9 לחוק שוויון זכויות לאנשים עם מוגבלות, </w:t>
      </w:r>
      <w:proofErr w:type="spellStart"/>
      <w:r w:rsidRPr="00192A4F">
        <w:rPr>
          <w:rFonts w:ascii="David" w:hAnsi="David" w:cs="David"/>
          <w:sz w:val="24"/>
          <w:szCs w:val="24"/>
          <w:rtl/>
        </w:rPr>
        <w:t>התשנ"ח</w:t>
      </w:r>
      <w:proofErr w:type="spellEnd"/>
      <w:r w:rsidRPr="00192A4F">
        <w:rPr>
          <w:rFonts w:ascii="David" w:hAnsi="David" w:cs="David"/>
          <w:sz w:val="24"/>
          <w:szCs w:val="24"/>
          <w:rtl/>
        </w:rPr>
        <w:t xml:space="preserve"> 1998 לא חלות על המציע.</w:t>
      </w:r>
    </w:p>
    <w:p w14:paraId="47DC6341" w14:textId="77777777" w:rsidR="00192A4F" w:rsidRPr="00192A4F" w:rsidRDefault="00192A4F" w:rsidP="00192A4F">
      <w:pPr>
        <w:tabs>
          <w:tab w:val="num" w:pos="360"/>
        </w:tabs>
        <w:spacing w:line="360" w:lineRule="auto"/>
        <w:rPr>
          <w:rFonts w:ascii="David" w:hAnsi="David" w:cs="David"/>
          <w:sz w:val="24"/>
          <w:szCs w:val="24"/>
        </w:rPr>
      </w:pPr>
      <w:r w:rsidRPr="00192A4F">
        <w:rPr>
          <w:rFonts w:ascii="David" w:hAnsi="David" w:cs="David"/>
          <w:sz w:val="24"/>
          <w:szCs w:val="24"/>
          <w:rtl/>
        </w:rPr>
        <w:t xml:space="preserve">הוראות סעיף 9 לחוק שוויון זכויות לאנשים עם מוגבלות, </w:t>
      </w:r>
      <w:proofErr w:type="spellStart"/>
      <w:r w:rsidRPr="00192A4F">
        <w:rPr>
          <w:rFonts w:ascii="David" w:hAnsi="David" w:cs="David"/>
          <w:sz w:val="24"/>
          <w:szCs w:val="24"/>
          <w:rtl/>
        </w:rPr>
        <w:t>התשנ"ח</w:t>
      </w:r>
      <w:proofErr w:type="spellEnd"/>
      <w:r w:rsidRPr="00192A4F">
        <w:rPr>
          <w:rFonts w:ascii="David" w:hAnsi="David" w:cs="David"/>
          <w:sz w:val="24"/>
          <w:szCs w:val="24"/>
          <w:rtl/>
        </w:rPr>
        <w:t xml:space="preserve"> 1998 חלות על המציע והוא מקיים אותן.  </w:t>
      </w:r>
    </w:p>
    <w:p w14:paraId="6CD88F0D" w14:textId="77777777" w:rsidR="00192A4F" w:rsidRPr="00192A4F" w:rsidRDefault="00192A4F" w:rsidP="00192A4F">
      <w:pPr>
        <w:spacing w:line="360" w:lineRule="auto"/>
        <w:rPr>
          <w:rFonts w:ascii="David" w:hAnsi="David" w:cs="David"/>
          <w:sz w:val="24"/>
          <w:szCs w:val="24"/>
        </w:rPr>
      </w:pPr>
      <w:r w:rsidRPr="00192A4F">
        <w:rPr>
          <w:rFonts w:ascii="David" w:hAnsi="David" w:cs="David"/>
          <w:sz w:val="24"/>
          <w:szCs w:val="24"/>
          <w:rtl/>
        </w:rPr>
        <w:t xml:space="preserve">(במקרה שהוראות סעיף 9 לחוק שוויון זכויות לאנשים עם מוגבלות, </w:t>
      </w:r>
      <w:proofErr w:type="spellStart"/>
      <w:r w:rsidRPr="00192A4F">
        <w:rPr>
          <w:rFonts w:ascii="David" w:hAnsi="David" w:cs="David"/>
          <w:sz w:val="24"/>
          <w:szCs w:val="24"/>
          <w:rtl/>
        </w:rPr>
        <w:t>התשנ"ח</w:t>
      </w:r>
      <w:proofErr w:type="spellEnd"/>
      <w:r w:rsidRPr="00192A4F">
        <w:rPr>
          <w:rFonts w:ascii="David" w:hAnsi="David" w:cs="David"/>
          <w:sz w:val="24"/>
          <w:szCs w:val="24"/>
          <w:rtl/>
        </w:rPr>
        <w:t xml:space="preserve"> 1998 חלות על המציע נדרש לסמן </w:t>
      </w:r>
      <w:r w:rsidRPr="00192A4F">
        <w:rPr>
          <w:rFonts w:ascii="David" w:hAnsi="David" w:cs="David"/>
          <w:sz w:val="24"/>
          <w:szCs w:val="24"/>
        </w:rPr>
        <w:t>x</w:t>
      </w:r>
      <w:r w:rsidRPr="00192A4F">
        <w:rPr>
          <w:rFonts w:ascii="David" w:hAnsi="David" w:cs="David"/>
          <w:sz w:val="24"/>
          <w:szCs w:val="24"/>
          <w:rtl/>
        </w:rPr>
        <w:t xml:space="preserve"> במשבצת המתאימה):</w:t>
      </w:r>
    </w:p>
    <w:p w14:paraId="4AF4C8C7" w14:textId="77777777" w:rsidR="00192A4F" w:rsidRPr="00192A4F" w:rsidRDefault="00192A4F" w:rsidP="00192A4F">
      <w:pPr>
        <w:tabs>
          <w:tab w:val="num" w:pos="360"/>
        </w:tabs>
        <w:spacing w:line="360" w:lineRule="auto"/>
        <w:rPr>
          <w:rFonts w:ascii="David" w:hAnsi="David" w:cs="David"/>
          <w:sz w:val="24"/>
          <w:szCs w:val="24"/>
          <w:rtl/>
        </w:rPr>
      </w:pPr>
      <w:r w:rsidRPr="00192A4F">
        <w:rPr>
          <w:rFonts w:ascii="David" w:hAnsi="David" w:cs="David"/>
          <w:sz w:val="24"/>
          <w:szCs w:val="24"/>
          <w:rtl/>
        </w:rPr>
        <w:t>המציע מעסיק פחות מ- 100 עובדים.</w:t>
      </w:r>
    </w:p>
    <w:p w14:paraId="2BC7593B" w14:textId="77777777" w:rsidR="00192A4F" w:rsidRPr="00192A4F" w:rsidRDefault="00192A4F" w:rsidP="00192A4F">
      <w:pPr>
        <w:tabs>
          <w:tab w:val="num" w:pos="360"/>
        </w:tabs>
        <w:spacing w:line="360" w:lineRule="auto"/>
        <w:rPr>
          <w:rFonts w:ascii="David" w:hAnsi="David" w:cs="David"/>
          <w:sz w:val="24"/>
          <w:szCs w:val="24"/>
        </w:rPr>
      </w:pPr>
      <w:r w:rsidRPr="00192A4F">
        <w:rPr>
          <w:rFonts w:ascii="David" w:hAnsi="David" w:cs="David"/>
          <w:sz w:val="24"/>
          <w:szCs w:val="24"/>
          <w:rtl/>
        </w:rPr>
        <w:t>המציע מעסיק 100 עובדים או יותר.</w:t>
      </w:r>
    </w:p>
    <w:p w14:paraId="19B6E53B" w14:textId="77777777" w:rsidR="00192A4F" w:rsidRPr="00192A4F" w:rsidRDefault="00192A4F" w:rsidP="00192A4F">
      <w:pPr>
        <w:spacing w:line="360" w:lineRule="auto"/>
        <w:rPr>
          <w:rFonts w:ascii="David" w:hAnsi="David" w:cs="David"/>
          <w:sz w:val="24"/>
          <w:szCs w:val="24"/>
        </w:rPr>
      </w:pPr>
      <w:r w:rsidRPr="00192A4F">
        <w:rPr>
          <w:rFonts w:ascii="David" w:hAnsi="David" w:cs="David"/>
          <w:sz w:val="24"/>
          <w:szCs w:val="24"/>
          <w:rtl/>
        </w:rPr>
        <w:t xml:space="preserve">(במקרה שהמציע מעסיק 100 עובדים או יותר נדרש לסמן </w:t>
      </w:r>
      <w:r w:rsidRPr="00192A4F">
        <w:rPr>
          <w:rFonts w:ascii="David" w:hAnsi="David" w:cs="David"/>
          <w:sz w:val="24"/>
          <w:szCs w:val="24"/>
        </w:rPr>
        <w:t xml:space="preserve">X </w:t>
      </w:r>
      <w:r w:rsidRPr="00192A4F">
        <w:rPr>
          <w:rFonts w:ascii="David" w:hAnsi="David" w:cs="David"/>
          <w:sz w:val="24"/>
          <w:szCs w:val="24"/>
          <w:rtl/>
        </w:rPr>
        <w:t xml:space="preserve"> במשבצת המתאימה):</w:t>
      </w:r>
    </w:p>
    <w:p w14:paraId="1884D623" w14:textId="77777777" w:rsidR="00192A4F" w:rsidRPr="00192A4F" w:rsidRDefault="00192A4F" w:rsidP="00192A4F">
      <w:pPr>
        <w:tabs>
          <w:tab w:val="num" w:pos="360"/>
        </w:tabs>
        <w:spacing w:line="360" w:lineRule="auto"/>
        <w:rPr>
          <w:rFonts w:ascii="David" w:hAnsi="David" w:cs="David"/>
          <w:sz w:val="24"/>
          <w:szCs w:val="24"/>
          <w:rtl/>
        </w:rPr>
      </w:pPr>
      <w:r w:rsidRPr="00192A4F">
        <w:rPr>
          <w:rFonts w:ascii="David" w:hAnsi="David" w:cs="David"/>
          <w:sz w:val="24"/>
          <w:szCs w:val="24"/>
          <w:rtl/>
        </w:rPr>
        <w:t xml:space="preserve"> המציע מתחייב כי ככל שיזכה במכרז יפנה למנהל הכללי של משרד העבודה והרווחה והשירותים החברתיים לשם</w:t>
      </w:r>
      <w:r w:rsidRPr="00192A4F">
        <w:rPr>
          <w:rFonts w:ascii="David" w:hAnsi="David" w:cs="David"/>
          <w:sz w:val="24"/>
          <w:szCs w:val="24"/>
        </w:rPr>
        <w:t xml:space="preserve"> </w:t>
      </w:r>
      <w:r w:rsidRPr="00192A4F">
        <w:rPr>
          <w:rFonts w:ascii="David" w:hAnsi="David" w:cs="David"/>
          <w:sz w:val="24"/>
          <w:szCs w:val="24"/>
          <w:rtl/>
        </w:rPr>
        <w:t>בחינת</w:t>
      </w:r>
      <w:r w:rsidRPr="00192A4F">
        <w:rPr>
          <w:rFonts w:ascii="David" w:hAnsi="David" w:cs="David"/>
          <w:sz w:val="24"/>
          <w:szCs w:val="24"/>
        </w:rPr>
        <w:t xml:space="preserve"> </w:t>
      </w:r>
      <w:r w:rsidRPr="00192A4F">
        <w:rPr>
          <w:rFonts w:ascii="David" w:hAnsi="David" w:cs="David"/>
          <w:sz w:val="24"/>
          <w:szCs w:val="24"/>
          <w:rtl/>
        </w:rPr>
        <w:t>יישום</w:t>
      </w:r>
      <w:r w:rsidRPr="00192A4F">
        <w:rPr>
          <w:rFonts w:ascii="David" w:hAnsi="David" w:cs="David"/>
          <w:sz w:val="24"/>
          <w:szCs w:val="24"/>
        </w:rPr>
        <w:t xml:space="preserve"> </w:t>
      </w:r>
      <w:r w:rsidRPr="00192A4F">
        <w:rPr>
          <w:rFonts w:ascii="David" w:hAnsi="David" w:cs="David"/>
          <w:sz w:val="24"/>
          <w:szCs w:val="24"/>
          <w:rtl/>
        </w:rPr>
        <w:t>חובותיו</w:t>
      </w:r>
      <w:r w:rsidRPr="00192A4F">
        <w:rPr>
          <w:rFonts w:ascii="David" w:hAnsi="David" w:cs="David"/>
          <w:sz w:val="24"/>
          <w:szCs w:val="24"/>
        </w:rPr>
        <w:t xml:space="preserve"> </w:t>
      </w:r>
      <w:r w:rsidRPr="00192A4F">
        <w:rPr>
          <w:rFonts w:ascii="David" w:hAnsi="David" w:cs="David"/>
          <w:sz w:val="24"/>
          <w:szCs w:val="24"/>
          <w:rtl/>
        </w:rPr>
        <w:t>לפי</w:t>
      </w:r>
      <w:r w:rsidRPr="00192A4F">
        <w:rPr>
          <w:rFonts w:ascii="David" w:hAnsi="David" w:cs="David"/>
          <w:sz w:val="24"/>
          <w:szCs w:val="24"/>
        </w:rPr>
        <w:t xml:space="preserve"> </w:t>
      </w:r>
      <w:r w:rsidRPr="00192A4F">
        <w:rPr>
          <w:rFonts w:ascii="David" w:hAnsi="David" w:cs="David"/>
          <w:sz w:val="24"/>
          <w:szCs w:val="24"/>
          <w:rtl/>
        </w:rPr>
        <w:t>סעיף</w:t>
      </w:r>
      <w:r w:rsidRPr="00192A4F">
        <w:rPr>
          <w:rFonts w:ascii="David" w:hAnsi="David" w:cs="David"/>
          <w:sz w:val="24"/>
          <w:szCs w:val="24"/>
        </w:rPr>
        <w:t xml:space="preserve"> 9 </w:t>
      </w:r>
      <w:r w:rsidRPr="00192A4F">
        <w:rPr>
          <w:rFonts w:ascii="David" w:hAnsi="David" w:cs="David"/>
          <w:sz w:val="24"/>
          <w:szCs w:val="24"/>
          <w:rtl/>
        </w:rPr>
        <w:t>לחוק שוויון</w:t>
      </w:r>
      <w:r w:rsidRPr="00192A4F">
        <w:rPr>
          <w:rFonts w:ascii="David" w:hAnsi="David" w:cs="David"/>
          <w:sz w:val="24"/>
          <w:szCs w:val="24"/>
        </w:rPr>
        <w:t xml:space="preserve"> </w:t>
      </w:r>
      <w:r w:rsidRPr="00192A4F">
        <w:rPr>
          <w:rFonts w:ascii="David" w:hAnsi="David" w:cs="David"/>
          <w:sz w:val="24"/>
          <w:szCs w:val="24"/>
          <w:rtl/>
        </w:rPr>
        <w:t xml:space="preserve">זכויות לאנשים עם מוגבלות, </w:t>
      </w:r>
      <w:proofErr w:type="spellStart"/>
      <w:r w:rsidRPr="00192A4F">
        <w:rPr>
          <w:rFonts w:ascii="David" w:hAnsi="David" w:cs="David"/>
          <w:sz w:val="24"/>
          <w:szCs w:val="24"/>
          <w:rtl/>
        </w:rPr>
        <w:t>התשנ"ח</w:t>
      </w:r>
      <w:proofErr w:type="spellEnd"/>
      <w:r w:rsidRPr="00192A4F">
        <w:rPr>
          <w:rFonts w:ascii="David" w:hAnsi="David" w:cs="David"/>
          <w:sz w:val="24"/>
          <w:szCs w:val="24"/>
          <w:rtl/>
        </w:rPr>
        <w:t xml:space="preserve"> 1998</w:t>
      </w:r>
      <w:r w:rsidRPr="00192A4F">
        <w:rPr>
          <w:rFonts w:ascii="David" w:hAnsi="David" w:cs="David"/>
          <w:sz w:val="24"/>
          <w:szCs w:val="24"/>
        </w:rPr>
        <w:t>,</w:t>
      </w:r>
      <w:r w:rsidRPr="00192A4F">
        <w:rPr>
          <w:rFonts w:ascii="David" w:hAnsi="David" w:cs="David"/>
          <w:sz w:val="24"/>
          <w:szCs w:val="24"/>
          <w:rtl/>
        </w:rPr>
        <w:t xml:space="preserve"> </w:t>
      </w:r>
      <w:r w:rsidRPr="00192A4F">
        <w:rPr>
          <w:rFonts w:ascii="David" w:hAnsi="David" w:cs="David" w:hint="cs"/>
          <w:sz w:val="24"/>
          <w:szCs w:val="24"/>
          <w:rtl/>
        </w:rPr>
        <w:t>ובמקרה</w:t>
      </w:r>
      <w:r w:rsidRPr="00192A4F">
        <w:rPr>
          <w:rFonts w:ascii="David" w:hAnsi="David" w:cs="David"/>
          <w:sz w:val="24"/>
          <w:szCs w:val="24"/>
        </w:rPr>
        <w:t xml:space="preserve"> </w:t>
      </w:r>
      <w:r w:rsidRPr="00192A4F">
        <w:rPr>
          <w:rFonts w:ascii="David" w:hAnsi="David" w:cs="David"/>
          <w:sz w:val="24"/>
          <w:szCs w:val="24"/>
          <w:rtl/>
        </w:rPr>
        <w:t>הצורך</w:t>
      </w:r>
      <w:r w:rsidRPr="00192A4F">
        <w:rPr>
          <w:rFonts w:ascii="David" w:hAnsi="David" w:cs="David"/>
          <w:sz w:val="24"/>
          <w:szCs w:val="24"/>
        </w:rPr>
        <w:t>–</w:t>
      </w:r>
      <w:r w:rsidRPr="00192A4F">
        <w:rPr>
          <w:rFonts w:ascii="David" w:hAnsi="David" w:cs="David"/>
          <w:sz w:val="24"/>
          <w:szCs w:val="24"/>
          <w:rtl/>
        </w:rPr>
        <w:t xml:space="preserve"> </w:t>
      </w:r>
      <w:r w:rsidRPr="00192A4F">
        <w:rPr>
          <w:rFonts w:ascii="David" w:hAnsi="David" w:cs="David" w:hint="cs"/>
          <w:sz w:val="24"/>
          <w:szCs w:val="24"/>
          <w:rtl/>
        </w:rPr>
        <w:t>לשם</w:t>
      </w:r>
      <w:r w:rsidRPr="00192A4F">
        <w:rPr>
          <w:rFonts w:ascii="David" w:hAnsi="David" w:cs="David"/>
          <w:sz w:val="24"/>
          <w:szCs w:val="24"/>
        </w:rPr>
        <w:t xml:space="preserve"> </w:t>
      </w:r>
      <w:r w:rsidRPr="00192A4F">
        <w:rPr>
          <w:rFonts w:ascii="David" w:hAnsi="David" w:cs="David"/>
          <w:sz w:val="24"/>
          <w:szCs w:val="24"/>
          <w:rtl/>
        </w:rPr>
        <w:t>קבלת הנחיות</w:t>
      </w:r>
      <w:r w:rsidRPr="00192A4F">
        <w:rPr>
          <w:rFonts w:ascii="David" w:hAnsi="David" w:cs="David"/>
          <w:sz w:val="24"/>
          <w:szCs w:val="24"/>
        </w:rPr>
        <w:t xml:space="preserve"> </w:t>
      </w:r>
      <w:r w:rsidRPr="00192A4F">
        <w:rPr>
          <w:rFonts w:ascii="David" w:hAnsi="David" w:cs="David"/>
          <w:sz w:val="24"/>
          <w:szCs w:val="24"/>
          <w:rtl/>
        </w:rPr>
        <w:t>בקשר</w:t>
      </w:r>
      <w:r w:rsidRPr="00192A4F">
        <w:rPr>
          <w:rFonts w:ascii="David" w:hAnsi="David" w:cs="David"/>
          <w:sz w:val="24"/>
          <w:szCs w:val="24"/>
        </w:rPr>
        <w:t xml:space="preserve"> </w:t>
      </w:r>
      <w:r w:rsidRPr="00192A4F">
        <w:rPr>
          <w:rFonts w:ascii="David" w:hAnsi="David" w:cs="David"/>
          <w:sz w:val="24"/>
          <w:szCs w:val="24"/>
          <w:rtl/>
        </w:rPr>
        <w:t>ליישומן</w:t>
      </w:r>
      <w:r w:rsidRPr="00192A4F">
        <w:rPr>
          <w:rFonts w:ascii="David" w:hAnsi="David" w:cs="David"/>
          <w:sz w:val="24"/>
          <w:szCs w:val="24"/>
        </w:rPr>
        <w:t>.</w:t>
      </w:r>
    </w:p>
    <w:p w14:paraId="3B17BE0E" w14:textId="77777777" w:rsidR="00192A4F" w:rsidRPr="00192A4F" w:rsidRDefault="00192A4F" w:rsidP="00192A4F">
      <w:pPr>
        <w:tabs>
          <w:tab w:val="num" w:pos="360"/>
        </w:tabs>
        <w:spacing w:line="360" w:lineRule="auto"/>
        <w:rPr>
          <w:rFonts w:ascii="David" w:hAnsi="David" w:cs="David"/>
          <w:sz w:val="24"/>
          <w:szCs w:val="24"/>
        </w:rPr>
      </w:pPr>
      <w:r w:rsidRPr="00192A4F">
        <w:rPr>
          <w:rFonts w:ascii="David" w:hAnsi="David" w:cs="David"/>
          <w:sz w:val="24"/>
          <w:szCs w:val="24"/>
          <w:rtl/>
        </w:rPr>
        <w:t>המציע התחייב בעבר לפנות למנהל הכללי של משרד העבודה והרווחה והשירותים החברתיים לשם בחינת</w:t>
      </w:r>
      <w:r w:rsidRPr="00192A4F">
        <w:rPr>
          <w:rFonts w:ascii="David" w:hAnsi="David" w:cs="David"/>
          <w:sz w:val="24"/>
          <w:szCs w:val="24"/>
        </w:rPr>
        <w:t xml:space="preserve"> </w:t>
      </w:r>
      <w:r w:rsidRPr="00192A4F">
        <w:rPr>
          <w:rFonts w:ascii="David" w:hAnsi="David" w:cs="David"/>
          <w:sz w:val="24"/>
          <w:szCs w:val="24"/>
          <w:rtl/>
        </w:rPr>
        <w:t>יישום</w:t>
      </w:r>
      <w:r w:rsidRPr="00192A4F">
        <w:rPr>
          <w:rFonts w:ascii="David" w:hAnsi="David" w:cs="David"/>
          <w:sz w:val="24"/>
          <w:szCs w:val="24"/>
        </w:rPr>
        <w:t xml:space="preserve"> </w:t>
      </w:r>
      <w:r w:rsidRPr="00192A4F">
        <w:rPr>
          <w:rFonts w:ascii="David" w:hAnsi="David" w:cs="David"/>
          <w:sz w:val="24"/>
          <w:szCs w:val="24"/>
          <w:rtl/>
        </w:rPr>
        <w:t>חובותיו</w:t>
      </w:r>
      <w:r w:rsidRPr="00192A4F">
        <w:rPr>
          <w:rFonts w:ascii="David" w:hAnsi="David" w:cs="David"/>
          <w:sz w:val="24"/>
          <w:szCs w:val="24"/>
        </w:rPr>
        <w:t xml:space="preserve"> </w:t>
      </w:r>
      <w:r w:rsidRPr="00192A4F">
        <w:rPr>
          <w:rFonts w:ascii="David" w:hAnsi="David" w:cs="David"/>
          <w:sz w:val="24"/>
          <w:szCs w:val="24"/>
          <w:rtl/>
        </w:rPr>
        <w:t>לפי</w:t>
      </w:r>
      <w:r w:rsidRPr="00192A4F">
        <w:rPr>
          <w:rFonts w:ascii="David" w:hAnsi="David" w:cs="David"/>
          <w:sz w:val="24"/>
          <w:szCs w:val="24"/>
        </w:rPr>
        <w:t xml:space="preserve"> </w:t>
      </w:r>
      <w:r w:rsidRPr="00192A4F">
        <w:rPr>
          <w:rFonts w:ascii="David" w:hAnsi="David" w:cs="David"/>
          <w:sz w:val="24"/>
          <w:szCs w:val="24"/>
          <w:rtl/>
        </w:rPr>
        <w:t>סעיף</w:t>
      </w:r>
      <w:r w:rsidRPr="00192A4F">
        <w:rPr>
          <w:rFonts w:ascii="David" w:hAnsi="David" w:cs="David"/>
          <w:sz w:val="24"/>
          <w:szCs w:val="24"/>
        </w:rPr>
        <w:t xml:space="preserve"> 9 </w:t>
      </w:r>
      <w:r w:rsidRPr="00192A4F">
        <w:rPr>
          <w:rFonts w:ascii="David" w:hAnsi="David" w:cs="David"/>
          <w:sz w:val="24"/>
          <w:szCs w:val="24"/>
          <w:rtl/>
        </w:rPr>
        <w:t>לחוק שוויון</w:t>
      </w:r>
      <w:r w:rsidRPr="00192A4F">
        <w:rPr>
          <w:rFonts w:ascii="David" w:hAnsi="David" w:cs="David"/>
          <w:sz w:val="24"/>
          <w:szCs w:val="24"/>
        </w:rPr>
        <w:t xml:space="preserve"> </w:t>
      </w:r>
      <w:r w:rsidRPr="00192A4F">
        <w:rPr>
          <w:rFonts w:ascii="David" w:hAnsi="David" w:cs="David"/>
          <w:sz w:val="24"/>
          <w:szCs w:val="24"/>
          <w:rtl/>
        </w:rPr>
        <w:t xml:space="preserve">זכויות לאנשים עם מוגבלות, </w:t>
      </w:r>
      <w:proofErr w:type="spellStart"/>
      <w:r w:rsidRPr="00192A4F">
        <w:rPr>
          <w:rFonts w:ascii="David" w:hAnsi="David" w:cs="David"/>
          <w:sz w:val="24"/>
          <w:szCs w:val="24"/>
          <w:rtl/>
        </w:rPr>
        <w:t>התשנ"ח</w:t>
      </w:r>
      <w:proofErr w:type="spellEnd"/>
      <w:r w:rsidRPr="00192A4F">
        <w:rPr>
          <w:rFonts w:ascii="David" w:hAnsi="David" w:cs="David"/>
          <w:sz w:val="24"/>
          <w:szCs w:val="24"/>
          <w:rtl/>
        </w:rPr>
        <w:t xml:space="preserve"> 1998, הוא פנה כאמור ואם קיבל הנחיות ליישום חובותיו פעל ליישומן (במקרה שהמציע התחייב בעבר לבצע פנייה זו ונעשתה עמו התקשרות שלגביה נתן התחייבות זו).</w:t>
      </w:r>
    </w:p>
    <w:p w14:paraId="18E2E18D" w14:textId="77777777" w:rsidR="00192A4F" w:rsidRPr="00192A4F" w:rsidRDefault="00192A4F" w:rsidP="00192A4F">
      <w:pPr>
        <w:spacing w:line="360" w:lineRule="auto"/>
        <w:rPr>
          <w:rFonts w:ascii="David" w:hAnsi="David" w:cs="David"/>
          <w:sz w:val="24"/>
          <w:szCs w:val="24"/>
          <w:rtl/>
        </w:rPr>
      </w:pPr>
      <w:r w:rsidRPr="00192A4F">
        <w:rPr>
          <w:rFonts w:ascii="David" w:hAnsi="David" w:cs="David"/>
          <w:sz w:val="24"/>
          <w:szCs w:val="24"/>
          <w:rtl/>
        </w:rPr>
        <w:t>המציע מתחייב להעביר העתק מהתצהיר שמסר לפי פסקה זו למנהל הכללי של משרד העבודה, הרווחה והשירותים החברתיים, בתוך 30 ימים ממועד ההתקשרות.</w:t>
      </w:r>
    </w:p>
    <w:p w14:paraId="52F3961E" w14:textId="77777777" w:rsidR="00192A4F" w:rsidRPr="00192A4F" w:rsidRDefault="00192A4F" w:rsidP="00192A4F">
      <w:pPr>
        <w:spacing w:line="360" w:lineRule="auto"/>
        <w:rPr>
          <w:rFonts w:ascii="David" w:hAnsi="David" w:cs="David"/>
          <w:sz w:val="24"/>
          <w:szCs w:val="24"/>
          <w:rtl/>
        </w:rPr>
      </w:pPr>
    </w:p>
    <w:p w14:paraId="65D2EA11" w14:textId="77777777" w:rsidR="00192A4F" w:rsidRPr="00192A4F" w:rsidRDefault="00192A4F" w:rsidP="00192A4F">
      <w:pPr>
        <w:spacing w:line="360" w:lineRule="auto"/>
        <w:rPr>
          <w:rFonts w:ascii="David" w:hAnsi="David" w:cs="David"/>
          <w:sz w:val="24"/>
          <w:szCs w:val="24"/>
          <w:rtl/>
        </w:rPr>
      </w:pPr>
      <w:r w:rsidRPr="00192A4F">
        <w:rPr>
          <w:rFonts w:ascii="David" w:hAnsi="David" w:cs="David"/>
          <w:sz w:val="24"/>
          <w:szCs w:val="24"/>
          <w:rtl/>
        </w:rPr>
        <w:t>____________________</w:t>
      </w:r>
      <w:r w:rsidRPr="00192A4F">
        <w:rPr>
          <w:rFonts w:ascii="David" w:hAnsi="David" w:cs="David"/>
          <w:sz w:val="24"/>
          <w:szCs w:val="24"/>
          <w:rtl/>
        </w:rPr>
        <w:tab/>
        <w:t>____________________</w:t>
      </w:r>
      <w:r w:rsidRPr="00192A4F">
        <w:rPr>
          <w:rFonts w:ascii="David" w:hAnsi="David" w:cs="David"/>
          <w:sz w:val="24"/>
          <w:szCs w:val="24"/>
          <w:rtl/>
        </w:rPr>
        <w:tab/>
        <w:t>____________________</w:t>
      </w:r>
    </w:p>
    <w:p w14:paraId="676A80F7" w14:textId="77777777" w:rsidR="00192A4F" w:rsidRPr="00192A4F" w:rsidRDefault="00192A4F" w:rsidP="00192A4F">
      <w:pPr>
        <w:spacing w:line="360" w:lineRule="auto"/>
        <w:rPr>
          <w:rFonts w:ascii="David" w:hAnsi="David" w:cs="David"/>
          <w:sz w:val="24"/>
          <w:szCs w:val="24"/>
          <w:rtl/>
        </w:rPr>
      </w:pPr>
      <w:r w:rsidRPr="00192A4F">
        <w:rPr>
          <w:rFonts w:ascii="David" w:hAnsi="David" w:cs="David"/>
          <w:sz w:val="24"/>
          <w:szCs w:val="24"/>
          <w:rtl/>
        </w:rPr>
        <w:t xml:space="preserve">                  שם</w:t>
      </w:r>
      <w:r w:rsidRPr="00192A4F">
        <w:rPr>
          <w:rFonts w:ascii="David" w:hAnsi="David" w:cs="David"/>
          <w:sz w:val="24"/>
          <w:szCs w:val="24"/>
          <w:rtl/>
        </w:rPr>
        <w:tab/>
        <w:t xml:space="preserve">                                תאריך</w:t>
      </w:r>
      <w:r w:rsidRPr="00192A4F">
        <w:rPr>
          <w:rFonts w:ascii="David" w:hAnsi="David" w:cs="David"/>
          <w:sz w:val="24"/>
          <w:szCs w:val="24"/>
          <w:rtl/>
        </w:rPr>
        <w:tab/>
      </w:r>
      <w:r w:rsidRPr="00192A4F">
        <w:rPr>
          <w:rFonts w:ascii="David" w:hAnsi="David" w:cs="David"/>
          <w:sz w:val="24"/>
          <w:szCs w:val="24"/>
          <w:rtl/>
        </w:rPr>
        <w:tab/>
        <w:t xml:space="preserve">                חתימה</w:t>
      </w:r>
    </w:p>
    <w:p w14:paraId="7BE2680E" w14:textId="77777777" w:rsidR="00192A4F" w:rsidRPr="00192A4F" w:rsidRDefault="00192A4F" w:rsidP="00192A4F">
      <w:pPr>
        <w:spacing w:line="360" w:lineRule="auto"/>
        <w:rPr>
          <w:rFonts w:ascii="David" w:hAnsi="David" w:cs="David"/>
          <w:sz w:val="24"/>
          <w:szCs w:val="24"/>
          <w:rtl/>
        </w:rPr>
        <w:sectPr w:rsidR="00192A4F" w:rsidRPr="00192A4F">
          <w:endnotePr>
            <w:numFmt w:val="decimal"/>
          </w:endnotePr>
          <w:pgSz w:w="11909" w:h="16834"/>
          <w:pgMar w:top="1439" w:right="1439" w:bottom="1558" w:left="1439" w:header="397" w:footer="153" w:gutter="0"/>
          <w:cols w:space="720"/>
        </w:sectPr>
      </w:pPr>
    </w:p>
    <w:p w14:paraId="37BEE99B" w14:textId="77777777" w:rsidR="00192A4F" w:rsidRPr="00192A4F" w:rsidRDefault="00192A4F" w:rsidP="00192A4F">
      <w:pPr>
        <w:spacing w:line="360" w:lineRule="auto"/>
        <w:rPr>
          <w:rFonts w:ascii="David" w:hAnsi="David" w:cs="David"/>
          <w:sz w:val="24"/>
          <w:szCs w:val="24"/>
          <w:rtl/>
        </w:rPr>
      </w:pPr>
      <w:r w:rsidRPr="00192A4F">
        <w:rPr>
          <w:rFonts w:ascii="David" w:hAnsi="David" w:cs="David"/>
          <w:sz w:val="24"/>
          <w:szCs w:val="24"/>
          <w:rtl/>
        </w:rPr>
        <w:lastRenderedPageBreak/>
        <w:t>אישור עורך הדין</w:t>
      </w:r>
    </w:p>
    <w:p w14:paraId="3214B75A" w14:textId="77777777" w:rsidR="00192A4F" w:rsidRPr="00192A4F" w:rsidRDefault="00192A4F" w:rsidP="00192A4F">
      <w:pPr>
        <w:spacing w:line="360" w:lineRule="auto"/>
        <w:rPr>
          <w:rFonts w:ascii="David" w:hAnsi="David" w:cs="David"/>
          <w:sz w:val="24"/>
          <w:szCs w:val="24"/>
          <w:rtl/>
        </w:rPr>
      </w:pPr>
      <w:r w:rsidRPr="00192A4F">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FCABB94" w14:textId="77777777" w:rsidR="00192A4F" w:rsidRPr="00192A4F" w:rsidRDefault="00192A4F" w:rsidP="00192A4F">
      <w:pPr>
        <w:spacing w:line="360" w:lineRule="auto"/>
        <w:rPr>
          <w:rFonts w:ascii="David" w:hAnsi="David" w:cs="David"/>
          <w:sz w:val="24"/>
          <w:szCs w:val="24"/>
          <w:rtl/>
        </w:rPr>
      </w:pPr>
      <w:r w:rsidRPr="00192A4F">
        <w:rPr>
          <w:rFonts w:ascii="David" w:hAnsi="David" w:cs="David"/>
          <w:sz w:val="24"/>
          <w:szCs w:val="24"/>
          <w:rtl/>
        </w:rPr>
        <w:t>____________________</w:t>
      </w:r>
      <w:r w:rsidRPr="00192A4F">
        <w:rPr>
          <w:rFonts w:ascii="David" w:hAnsi="David" w:cs="David"/>
          <w:sz w:val="24"/>
          <w:szCs w:val="24"/>
          <w:rtl/>
        </w:rPr>
        <w:tab/>
        <w:t>____________________</w:t>
      </w:r>
      <w:r w:rsidRPr="00192A4F">
        <w:rPr>
          <w:rFonts w:ascii="David" w:hAnsi="David" w:cs="David"/>
          <w:sz w:val="24"/>
          <w:szCs w:val="24"/>
          <w:rtl/>
        </w:rPr>
        <w:tab/>
        <w:t>____________________</w:t>
      </w:r>
    </w:p>
    <w:p w14:paraId="7F8B0C55" w14:textId="77777777" w:rsidR="00192A4F" w:rsidRPr="00192A4F" w:rsidRDefault="00192A4F" w:rsidP="00192A4F">
      <w:pPr>
        <w:spacing w:line="360" w:lineRule="auto"/>
        <w:rPr>
          <w:rFonts w:ascii="David" w:hAnsi="David" w:cs="David"/>
          <w:sz w:val="24"/>
          <w:szCs w:val="24"/>
          <w:rtl/>
        </w:rPr>
      </w:pPr>
      <w:r w:rsidRPr="00192A4F">
        <w:rPr>
          <w:rFonts w:ascii="David" w:hAnsi="David" w:cs="David"/>
          <w:sz w:val="24"/>
          <w:szCs w:val="24"/>
          <w:rtl/>
        </w:rPr>
        <w:t xml:space="preserve">               תאריך</w:t>
      </w:r>
      <w:r w:rsidRPr="00192A4F">
        <w:rPr>
          <w:rFonts w:ascii="David" w:hAnsi="David" w:cs="David"/>
          <w:sz w:val="24"/>
          <w:szCs w:val="24"/>
          <w:rtl/>
        </w:rPr>
        <w:tab/>
      </w:r>
      <w:r w:rsidRPr="00192A4F">
        <w:rPr>
          <w:rFonts w:ascii="David" w:hAnsi="David" w:cs="David"/>
          <w:sz w:val="24"/>
          <w:szCs w:val="24"/>
          <w:rtl/>
        </w:rPr>
        <w:tab/>
        <w:t xml:space="preserve">      חותמת ומספר רישיון</w:t>
      </w:r>
      <w:r w:rsidRPr="00192A4F">
        <w:rPr>
          <w:rFonts w:ascii="David" w:hAnsi="David" w:cs="David"/>
          <w:sz w:val="24"/>
          <w:szCs w:val="24"/>
          <w:rtl/>
        </w:rPr>
        <w:tab/>
      </w:r>
      <w:r w:rsidRPr="00192A4F">
        <w:rPr>
          <w:rFonts w:ascii="David" w:hAnsi="David" w:cs="David"/>
          <w:sz w:val="24"/>
          <w:szCs w:val="24"/>
          <w:rtl/>
        </w:rPr>
        <w:tab/>
        <w:t>חתימה</w:t>
      </w:r>
    </w:p>
    <w:p w14:paraId="1465047B" w14:textId="77777777" w:rsidR="00192A4F" w:rsidRPr="00192A4F" w:rsidRDefault="00192A4F" w:rsidP="00192A4F">
      <w:pPr>
        <w:spacing w:line="360" w:lineRule="auto"/>
        <w:rPr>
          <w:rFonts w:ascii="David" w:hAnsi="David" w:cs="David"/>
          <w:sz w:val="24"/>
          <w:szCs w:val="24"/>
          <w:rtl/>
        </w:rPr>
      </w:pPr>
    </w:p>
    <w:p w14:paraId="02698FDF" w14:textId="77777777" w:rsidR="00192A4F" w:rsidRPr="00192A4F" w:rsidRDefault="00192A4F" w:rsidP="00192A4F">
      <w:pPr>
        <w:spacing w:line="360" w:lineRule="auto"/>
        <w:rPr>
          <w:rFonts w:ascii="David" w:hAnsi="David" w:cs="David"/>
          <w:sz w:val="24"/>
          <w:szCs w:val="24"/>
          <w:rtl/>
        </w:rPr>
      </w:pPr>
    </w:p>
    <w:p w14:paraId="26C0FF6E" w14:textId="77777777" w:rsidR="00192A4F" w:rsidRPr="00DF5DBA" w:rsidRDefault="00192A4F" w:rsidP="00E80DAC">
      <w:pPr>
        <w:tabs>
          <w:tab w:val="left" w:pos="5760"/>
          <w:tab w:val="left" w:pos="6960"/>
          <w:tab w:val="left" w:pos="7920"/>
        </w:tabs>
        <w:spacing w:line="240" w:lineRule="atLeast"/>
        <w:jc w:val="center"/>
        <w:rPr>
          <w:rFonts w:ascii="David" w:hAnsi="David" w:cs="David"/>
          <w:b/>
          <w:bCs/>
          <w:sz w:val="28"/>
          <w:szCs w:val="28"/>
          <w:rtl/>
        </w:rPr>
        <w:sectPr w:rsidR="00192A4F" w:rsidRPr="00DF5DBA" w:rsidSect="00745D0D">
          <w:pgSz w:w="11906" w:h="16838"/>
          <w:pgMar w:top="1440" w:right="1800" w:bottom="1440" w:left="1800" w:header="708" w:footer="708" w:gutter="0"/>
          <w:cols w:space="708"/>
          <w:bidi/>
          <w:rtlGutter/>
          <w:docGrid w:linePitch="360"/>
        </w:sectPr>
      </w:pPr>
    </w:p>
    <w:p w14:paraId="5513F940" w14:textId="77777777" w:rsidR="00E80DAC" w:rsidRPr="00690FE9" w:rsidRDefault="007C2B4D" w:rsidP="00C7134F">
      <w:pPr>
        <w:tabs>
          <w:tab w:val="left" w:pos="5760"/>
          <w:tab w:val="left" w:pos="6960"/>
          <w:tab w:val="left" w:pos="7920"/>
        </w:tabs>
        <w:spacing w:line="240" w:lineRule="atLeast"/>
        <w:jc w:val="center"/>
        <w:rPr>
          <w:rFonts w:ascii="David" w:hAnsi="David" w:cs="David"/>
          <w:sz w:val="28"/>
          <w:szCs w:val="28"/>
          <w:u w:val="single"/>
          <w:rtl/>
        </w:rPr>
      </w:pPr>
      <w:r>
        <w:rPr>
          <w:rFonts w:ascii="David" w:hAnsi="David" w:cs="David" w:hint="cs"/>
          <w:b/>
          <w:bCs/>
          <w:sz w:val="28"/>
          <w:szCs w:val="28"/>
          <w:u w:val="single"/>
          <w:rtl/>
        </w:rPr>
        <w:lastRenderedPageBreak/>
        <w:t>נ</w:t>
      </w:r>
      <w:r w:rsidR="008A5EE0">
        <w:rPr>
          <w:rFonts w:ascii="David" w:hAnsi="David" w:cs="David"/>
          <w:b/>
          <w:bCs/>
          <w:sz w:val="28"/>
          <w:szCs w:val="28"/>
          <w:u w:val="single"/>
          <w:rtl/>
        </w:rPr>
        <w:t xml:space="preserve">ספח </w:t>
      </w:r>
      <w:proofErr w:type="spellStart"/>
      <w:r w:rsidR="008A5EE0">
        <w:rPr>
          <w:rFonts w:ascii="David" w:hAnsi="David" w:cs="David" w:hint="cs"/>
          <w:b/>
          <w:bCs/>
          <w:sz w:val="28"/>
          <w:szCs w:val="28"/>
          <w:u w:val="single"/>
          <w:rtl/>
        </w:rPr>
        <w:t>י</w:t>
      </w:r>
      <w:r w:rsidR="00C7134F">
        <w:rPr>
          <w:rFonts w:ascii="David" w:hAnsi="David" w:cs="David" w:hint="cs"/>
          <w:b/>
          <w:bCs/>
          <w:sz w:val="28"/>
          <w:szCs w:val="28"/>
          <w:u w:val="single"/>
          <w:rtl/>
        </w:rPr>
        <w:t>ג</w:t>
      </w:r>
      <w:proofErr w:type="spellEnd"/>
      <w:r w:rsidR="00E80DAC" w:rsidRPr="00690FE9">
        <w:rPr>
          <w:rFonts w:ascii="David" w:hAnsi="David" w:cs="David"/>
          <w:b/>
          <w:bCs/>
          <w:sz w:val="28"/>
          <w:szCs w:val="28"/>
          <w:u w:val="single"/>
          <w:rtl/>
        </w:rPr>
        <w:t xml:space="preserve">' </w:t>
      </w:r>
      <w:r w:rsidR="00690FE9" w:rsidRPr="00690FE9">
        <w:rPr>
          <w:rFonts w:ascii="David" w:hAnsi="David" w:cs="David" w:hint="cs"/>
          <w:b/>
          <w:bCs/>
          <w:sz w:val="28"/>
          <w:szCs w:val="28"/>
          <w:u w:val="single"/>
          <w:rtl/>
        </w:rPr>
        <w:t xml:space="preserve">- </w:t>
      </w:r>
      <w:r w:rsidR="00E80DAC" w:rsidRPr="00690FE9">
        <w:rPr>
          <w:rFonts w:ascii="David" w:hAnsi="David" w:cs="David"/>
          <w:bCs/>
          <w:sz w:val="28"/>
          <w:szCs w:val="28"/>
          <w:u w:val="single"/>
          <w:rtl/>
        </w:rPr>
        <w:t>הסכם השירותים</w:t>
      </w:r>
    </w:p>
    <w:p w14:paraId="7A4DF85E" w14:textId="77777777" w:rsidR="00E80DAC" w:rsidRPr="00DF5DBA" w:rsidRDefault="00E80DAC" w:rsidP="00E80DAC">
      <w:pPr>
        <w:tabs>
          <w:tab w:val="left" w:pos="2640"/>
          <w:tab w:val="left" w:pos="3120"/>
          <w:tab w:val="left" w:pos="3840"/>
        </w:tabs>
        <w:spacing w:line="240" w:lineRule="atLeast"/>
        <w:jc w:val="center"/>
        <w:rPr>
          <w:rFonts w:ascii="David" w:hAnsi="David" w:cs="David"/>
          <w:sz w:val="24"/>
          <w:szCs w:val="24"/>
          <w:rtl/>
        </w:rPr>
      </w:pPr>
      <w:r w:rsidRPr="00DF5DBA">
        <w:rPr>
          <w:rFonts w:ascii="David" w:hAnsi="David" w:cs="David"/>
          <w:sz w:val="24"/>
          <w:szCs w:val="24"/>
          <w:rtl/>
        </w:rPr>
        <w:t>שנערך ונחתם ביום</w:t>
      </w:r>
      <w:r w:rsidR="007C2B4D">
        <w:rPr>
          <w:rFonts w:ascii="David" w:hAnsi="David" w:cs="David" w:hint="cs"/>
          <w:sz w:val="24"/>
          <w:szCs w:val="24"/>
          <w:rtl/>
        </w:rPr>
        <w:t xml:space="preserve">  _____________</w:t>
      </w:r>
    </w:p>
    <w:p w14:paraId="1C3E3279" w14:textId="77777777" w:rsidR="00E80DAC" w:rsidRPr="00DF5DBA" w:rsidRDefault="00E80DAC" w:rsidP="00E80DAC">
      <w:pPr>
        <w:tabs>
          <w:tab w:val="left" w:pos="2640"/>
          <w:tab w:val="left" w:pos="3120"/>
          <w:tab w:val="left" w:pos="3840"/>
        </w:tabs>
        <w:spacing w:line="240" w:lineRule="atLeast"/>
        <w:rPr>
          <w:rFonts w:ascii="David" w:hAnsi="David" w:cs="David"/>
          <w:sz w:val="24"/>
          <w:szCs w:val="24"/>
          <w:rtl/>
        </w:rPr>
      </w:pPr>
    </w:p>
    <w:p w14:paraId="19231D68" w14:textId="77777777" w:rsidR="00E80DAC" w:rsidRPr="00DF5DBA" w:rsidRDefault="00E80DAC" w:rsidP="00E80DAC">
      <w:pPr>
        <w:tabs>
          <w:tab w:val="left" w:pos="2640"/>
          <w:tab w:val="left" w:pos="3120"/>
          <w:tab w:val="left" w:pos="3840"/>
        </w:tabs>
        <w:spacing w:line="240" w:lineRule="atLeast"/>
        <w:jc w:val="center"/>
        <w:rPr>
          <w:rFonts w:ascii="David" w:hAnsi="David" w:cs="David"/>
          <w:sz w:val="24"/>
          <w:szCs w:val="24"/>
          <w:rtl/>
        </w:rPr>
      </w:pPr>
      <w:r w:rsidRPr="00DF5DBA">
        <w:rPr>
          <w:rFonts w:ascii="David" w:hAnsi="David" w:cs="David"/>
          <w:bCs/>
          <w:sz w:val="24"/>
          <w:szCs w:val="24"/>
          <w:rtl/>
        </w:rPr>
        <w:t>ב י ן</w:t>
      </w:r>
    </w:p>
    <w:p w14:paraId="732BE343" w14:textId="77777777" w:rsidR="00E80DAC" w:rsidRPr="00DF5DBA" w:rsidRDefault="00E80DAC" w:rsidP="00E80DAC">
      <w:pPr>
        <w:tabs>
          <w:tab w:val="left" w:pos="2640"/>
          <w:tab w:val="left" w:pos="3120"/>
          <w:tab w:val="left" w:pos="3840"/>
        </w:tabs>
        <w:spacing w:line="240" w:lineRule="atLeast"/>
        <w:rPr>
          <w:rFonts w:ascii="David" w:hAnsi="David" w:cs="David"/>
          <w:sz w:val="24"/>
          <w:szCs w:val="24"/>
          <w:rtl/>
        </w:rPr>
      </w:pPr>
    </w:p>
    <w:p w14:paraId="75BA824A" w14:textId="77777777" w:rsidR="00E80DAC" w:rsidRPr="00DF5DBA" w:rsidRDefault="00E80DAC" w:rsidP="00E80DAC">
      <w:pPr>
        <w:tabs>
          <w:tab w:val="left" w:pos="2640"/>
          <w:tab w:val="left" w:pos="3120"/>
          <w:tab w:val="left" w:pos="3840"/>
        </w:tabs>
        <w:spacing w:line="240" w:lineRule="atLeast"/>
        <w:rPr>
          <w:rFonts w:ascii="David" w:hAnsi="David" w:cs="David"/>
          <w:sz w:val="24"/>
          <w:szCs w:val="24"/>
          <w:rtl/>
        </w:rPr>
      </w:pPr>
    </w:p>
    <w:p w14:paraId="0F2541F4" w14:textId="77777777" w:rsidR="00E80DAC" w:rsidRPr="00DF5DBA" w:rsidRDefault="00E80DAC" w:rsidP="009D185A">
      <w:pPr>
        <w:tabs>
          <w:tab w:val="left" w:pos="2640"/>
          <w:tab w:val="left" w:pos="3120"/>
          <w:tab w:val="left" w:pos="3840"/>
          <w:tab w:val="left" w:pos="6038"/>
          <w:tab w:val="left" w:pos="8306"/>
        </w:tabs>
        <w:spacing w:line="240" w:lineRule="atLeast"/>
        <w:jc w:val="center"/>
        <w:rPr>
          <w:rFonts w:ascii="David" w:hAnsi="David" w:cs="David"/>
          <w:sz w:val="24"/>
          <w:szCs w:val="24"/>
          <w:rtl/>
        </w:rPr>
      </w:pPr>
      <w:r w:rsidRPr="00DF5DBA">
        <w:rPr>
          <w:rFonts w:ascii="David" w:hAnsi="David" w:cs="David"/>
          <w:sz w:val="24"/>
          <w:szCs w:val="24"/>
          <w:rtl/>
        </w:rPr>
        <w:t>ממשלת ישראל בשם מדינת ישראל על ידי המורשים לחתום בשמה כדין</w:t>
      </w:r>
    </w:p>
    <w:p w14:paraId="235FE4DD" w14:textId="77777777" w:rsidR="00E80DAC" w:rsidRPr="00DF5DBA" w:rsidRDefault="00E80DAC" w:rsidP="009D185A">
      <w:pPr>
        <w:tabs>
          <w:tab w:val="left" w:pos="2640"/>
          <w:tab w:val="left" w:pos="3120"/>
          <w:tab w:val="left" w:pos="3840"/>
          <w:tab w:val="left" w:pos="6038"/>
          <w:tab w:val="left" w:pos="8306"/>
        </w:tabs>
        <w:spacing w:line="240" w:lineRule="atLeast"/>
        <w:jc w:val="center"/>
        <w:rPr>
          <w:rFonts w:ascii="David" w:hAnsi="David" w:cs="David"/>
          <w:sz w:val="24"/>
          <w:szCs w:val="24"/>
          <w:rtl/>
        </w:rPr>
      </w:pPr>
      <w:r w:rsidRPr="00DF5DBA">
        <w:rPr>
          <w:rFonts w:ascii="David" w:hAnsi="David" w:cs="David"/>
          <w:sz w:val="24"/>
          <w:szCs w:val="24"/>
          <w:rtl/>
        </w:rPr>
        <w:t>(להלן -  "משרד הבינוי והשיכון" או "המשרד" או "המזמין")</w:t>
      </w:r>
    </w:p>
    <w:p w14:paraId="30DBC71B" w14:textId="77777777" w:rsidR="00E80DAC" w:rsidRPr="00DF5DBA" w:rsidRDefault="00E80DAC" w:rsidP="00E80DAC">
      <w:pPr>
        <w:tabs>
          <w:tab w:val="left" w:pos="2640"/>
          <w:tab w:val="left" w:pos="3120"/>
          <w:tab w:val="left" w:pos="3840"/>
        </w:tabs>
        <w:spacing w:line="240" w:lineRule="atLeast"/>
        <w:rPr>
          <w:rFonts w:ascii="David" w:hAnsi="David" w:cs="David"/>
          <w:sz w:val="24"/>
          <w:szCs w:val="24"/>
          <w:rtl/>
        </w:rPr>
      </w:pPr>
    </w:p>
    <w:p w14:paraId="7A7221F5" w14:textId="77777777" w:rsidR="00E80DAC" w:rsidRPr="00DF5DBA" w:rsidRDefault="00E80DAC" w:rsidP="00E80DAC">
      <w:pPr>
        <w:tabs>
          <w:tab w:val="left" w:pos="2640"/>
          <w:tab w:val="left" w:pos="3120"/>
          <w:tab w:val="left" w:pos="3840"/>
        </w:tabs>
        <w:spacing w:line="240" w:lineRule="atLeast"/>
        <w:rPr>
          <w:rFonts w:ascii="David" w:hAnsi="David" w:cs="David"/>
          <w:sz w:val="24"/>
          <w:szCs w:val="24"/>
          <w:rtl/>
        </w:rPr>
      </w:pPr>
    </w:p>
    <w:p w14:paraId="078DBB54" w14:textId="77777777" w:rsidR="00E80DAC" w:rsidRPr="00DF5DBA" w:rsidRDefault="00E80DAC" w:rsidP="00E80DAC">
      <w:pPr>
        <w:spacing w:line="240" w:lineRule="atLeast"/>
        <w:rPr>
          <w:rFonts w:ascii="David" w:hAnsi="David" w:cs="David"/>
          <w:sz w:val="24"/>
          <w:szCs w:val="24"/>
          <w:rtl/>
        </w:rPr>
      </w:pPr>
      <w:r w:rsidRPr="00DF5DBA">
        <w:rPr>
          <w:rFonts w:ascii="David" w:hAnsi="David" w:cs="David"/>
          <w:sz w:val="24"/>
          <w:szCs w:val="24"/>
          <w:rtl/>
        </w:rPr>
        <w:t xml:space="preserve"> </w:t>
      </w:r>
      <w:r w:rsidRPr="00DF5DBA">
        <w:rPr>
          <w:rFonts w:ascii="David" w:hAnsi="David" w:cs="David"/>
          <w:bCs/>
          <w:sz w:val="24"/>
          <w:szCs w:val="24"/>
          <w:u w:val="single"/>
          <w:rtl/>
        </w:rPr>
        <w:t>מצד אחד</w:t>
      </w:r>
    </w:p>
    <w:p w14:paraId="63583ACA" w14:textId="77777777" w:rsidR="00E80DAC" w:rsidRPr="00DF5DBA" w:rsidRDefault="00E80DAC" w:rsidP="00E80DAC">
      <w:pPr>
        <w:tabs>
          <w:tab w:val="left" w:pos="7080"/>
        </w:tabs>
        <w:spacing w:line="240" w:lineRule="atLeast"/>
        <w:rPr>
          <w:rFonts w:ascii="David" w:hAnsi="David" w:cs="David"/>
          <w:sz w:val="24"/>
          <w:szCs w:val="24"/>
          <w:rtl/>
        </w:rPr>
      </w:pPr>
    </w:p>
    <w:p w14:paraId="4AD436D7" w14:textId="77777777" w:rsidR="00E80DAC" w:rsidRPr="00DF5DBA" w:rsidRDefault="00E80DAC" w:rsidP="00E80DAC">
      <w:pPr>
        <w:tabs>
          <w:tab w:val="left" w:pos="7080"/>
        </w:tabs>
        <w:spacing w:line="240" w:lineRule="atLeast"/>
        <w:jc w:val="center"/>
        <w:rPr>
          <w:rFonts w:ascii="David" w:hAnsi="David" w:cs="David"/>
          <w:sz w:val="24"/>
          <w:szCs w:val="24"/>
          <w:rtl/>
        </w:rPr>
      </w:pPr>
      <w:r w:rsidRPr="00DF5DBA">
        <w:rPr>
          <w:rFonts w:ascii="David" w:hAnsi="David" w:cs="David"/>
          <w:sz w:val="24"/>
          <w:szCs w:val="24"/>
          <w:rtl/>
        </w:rPr>
        <w:t>לבין</w:t>
      </w:r>
    </w:p>
    <w:p w14:paraId="4A48BFAE" w14:textId="77777777" w:rsidR="00E80DAC" w:rsidRPr="00DF5DBA" w:rsidRDefault="00E80DAC" w:rsidP="00E80DAC">
      <w:pPr>
        <w:tabs>
          <w:tab w:val="left" w:pos="7080"/>
        </w:tabs>
        <w:spacing w:line="240" w:lineRule="atLeast"/>
        <w:jc w:val="center"/>
        <w:rPr>
          <w:rFonts w:ascii="David" w:hAnsi="David" w:cs="David"/>
          <w:sz w:val="24"/>
          <w:szCs w:val="24"/>
          <w:rtl/>
        </w:rPr>
      </w:pPr>
    </w:p>
    <w:p w14:paraId="63EE4D6D" w14:textId="77777777" w:rsidR="00E80DAC" w:rsidRPr="00DF5DBA" w:rsidRDefault="00E80DAC" w:rsidP="009D185A">
      <w:pPr>
        <w:keepNext/>
        <w:ind w:left="-58"/>
        <w:jc w:val="center"/>
        <w:outlineLvl w:val="0"/>
        <w:rPr>
          <w:rFonts w:ascii="David" w:hAnsi="David" w:cs="David"/>
          <w:sz w:val="24"/>
          <w:szCs w:val="24"/>
          <w:rtl/>
        </w:rPr>
      </w:pPr>
      <w:r w:rsidRPr="00DF5DBA">
        <w:rPr>
          <w:rFonts w:ascii="David" w:hAnsi="David" w:cs="David"/>
          <w:sz w:val="24"/>
          <w:szCs w:val="24"/>
          <w:rtl/>
        </w:rPr>
        <w:t>_________________ אשר כתובתה _____________ באמצעות מנהליה _____________________________________________________</w:t>
      </w:r>
    </w:p>
    <w:p w14:paraId="481D38EC" w14:textId="77777777" w:rsidR="00E80DAC" w:rsidRPr="00DF5DBA" w:rsidRDefault="00E80DAC" w:rsidP="009D185A">
      <w:pPr>
        <w:keepNext/>
        <w:ind w:left="-58"/>
        <w:jc w:val="center"/>
        <w:outlineLvl w:val="0"/>
        <w:rPr>
          <w:rFonts w:ascii="David" w:hAnsi="David" w:cs="David"/>
          <w:sz w:val="24"/>
          <w:szCs w:val="24"/>
          <w:rtl/>
        </w:rPr>
      </w:pPr>
      <w:r w:rsidRPr="00DF5DBA">
        <w:rPr>
          <w:rFonts w:ascii="David" w:hAnsi="David" w:cs="David"/>
          <w:sz w:val="24"/>
          <w:szCs w:val="24"/>
          <w:rtl/>
        </w:rPr>
        <w:t xml:space="preserve">והמצהירים בזאת כי הם מוסמכים לחתום על הסכם זה בשם </w:t>
      </w:r>
      <w:r w:rsidR="009556DC">
        <w:rPr>
          <w:rFonts w:ascii="David" w:hAnsi="David" w:cs="David" w:hint="cs"/>
          <w:sz w:val="24"/>
          <w:szCs w:val="24"/>
          <w:rtl/>
        </w:rPr>
        <w:t>התאגיד</w:t>
      </w:r>
      <w:r w:rsidR="009556DC" w:rsidRPr="00DF5DBA">
        <w:rPr>
          <w:rFonts w:ascii="David" w:hAnsi="David" w:cs="David"/>
          <w:sz w:val="24"/>
          <w:szCs w:val="24"/>
          <w:rtl/>
        </w:rPr>
        <w:t xml:space="preserve"> </w:t>
      </w:r>
      <w:r w:rsidRPr="00DF5DBA">
        <w:rPr>
          <w:rFonts w:ascii="David" w:hAnsi="David" w:cs="David"/>
          <w:sz w:val="24"/>
          <w:szCs w:val="24"/>
          <w:rtl/>
        </w:rPr>
        <w:t>וכי</w:t>
      </w:r>
    </w:p>
    <w:p w14:paraId="241D85E9" w14:textId="77777777" w:rsidR="00E80DAC" w:rsidRPr="00DF5DBA" w:rsidRDefault="00E80DAC" w:rsidP="009D185A">
      <w:pPr>
        <w:keepNext/>
        <w:ind w:left="-58"/>
        <w:jc w:val="center"/>
        <w:outlineLvl w:val="0"/>
        <w:rPr>
          <w:rFonts w:ascii="David" w:hAnsi="David" w:cs="David"/>
          <w:sz w:val="24"/>
          <w:szCs w:val="24"/>
          <w:rtl/>
        </w:rPr>
      </w:pPr>
      <w:r w:rsidRPr="00DF5DBA">
        <w:rPr>
          <w:rFonts w:ascii="David" w:hAnsi="David" w:cs="David"/>
          <w:sz w:val="24"/>
          <w:szCs w:val="24"/>
          <w:rtl/>
        </w:rPr>
        <w:t xml:space="preserve">חתימתם תחייב את </w:t>
      </w:r>
      <w:r w:rsidR="009556DC">
        <w:rPr>
          <w:rFonts w:ascii="David" w:hAnsi="David" w:cs="David" w:hint="cs"/>
          <w:sz w:val="24"/>
          <w:szCs w:val="24"/>
          <w:rtl/>
        </w:rPr>
        <w:t>התאגיד</w:t>
      </w:r>
      <w:r w:rsidR="009556DC" w:rsidRPr="00DF5DBA">
        <w:rPr>
          <w:rFonts w:ascii="David" w:hAnsi="David" w:cs="David"/>
          <w:sz w:val="24"/>
          <w:szCs w:val="24"/>
          <w:rtl/>
        </w:rPr>
        <w:t xml:space="preserve"> </w:t>
      </w:r>
      <w:r w:rsidRPr="00DF5DBA">
        <w:rPr>
          <w:rFonts w:ascii="David" w:hAnsi="David" w:cs="David"/>
          <w:sz w:val="24"/>
          <w:szCs w:val="24"/>
          <w:rtl/>
        </w:rPr>
        <w:t>לכל דבר ועניין.</w:t>
      </w:r>
    </w:p>
    <w:p w14:paraId="1BA6FCC2" w14:textId="77777777" w:rsidR="00E80DAC" w:rsidRPr="00DF5DBA" w:rsidRDefault="00E80DAC" w:rsidP="009D185A">
      <w:pPr>
        <w:keepNext/>
        <w:ind w:left="-58"/>
        <w:jc w:val="center"/>
        <w:outlineLvl w:val="0"/>
        <w:rPr>
          <w:rFonts w:ascii="David" w:hAnsi="David" w:cs="David"/>
          <w:sz w:val="24"/>
          <w:szCs w:val="24"/>
          <w:rtl/>
        </w:rPr>
      </w:pPr>
      <w:r w:rsidRPr="00DF5DBA">
        <w:rPr>
          <w:rFonts w:ascii="David" w:hAnsi="David" w:cs="David"/>
          <w:sz w:val="24"/>
          <w:szCs w:val="24"/>
          <w:rtl/>
        </w:rPr>
        <w:t>(להלן – "נותן השירותים")</w:t>
      </w:r>
    </w:p>
    <w:p w14:paraId="703B7265" w14:textId="77777777" w:rsidR="00E80DAC" w:rsidRPr="00DF5DBA" w:rsidRDefault="00E80DAC" w:rsidP="00E80DAC">
      <w:pPr>
        <w:rPr>
          <w:rFonts w:ascii="David" w:hAnsi="David" w:cs="David"/>
          <w:b/>
          <w:bCs/>
          <w:sz w:val="24"/>
          <w:szCs w:val="24"/>
          <w:u w:val="single"/>
          <w:rtl/>
        </w:rPr>
      </w:pPr>
    </w:p>
    <w:p w14:paraId="33A07751" w14:textId="77777777" w:rsidR="00E80DAC" w:rsidRPr="00DF5DBA" w:rsidRDefault="00E80DAC" w:rsidP="009D185A">
      <w:pPr>
        <w:jc w:val="both"/>
        <w:rPr>
          <w:rFonts w:ascii="David" w:hAnsi="David" w:cs="David"/>
          <w:b/>
          <w:bCs/>
          <w:sz w:val="24"/>
          <w:szCs w:val="24"/>
          <w:u w:val="single"/>
        </w:rPr>
      </w:pPr>
      <w:r w:rsidRPr="00DF5DBA">
        <w:rPr>
          <w:rFonts w:ascii="David" w:hAnsi="David" w:cs="David"/>
          <w:b/>
          <w:bCs/>
          <w:sz w:val="24"/>
          <w:szCs w:val="24"/>
          <w:u w:val="single"/>
          <w:rtl/>
        </w:rPr>
        <w:t>מצד שני</w:t>
      </w:r>
    </w:p>
    <w:p w14:paraId="2E0E242F" w14:textId="77777777" w:rsidR="00E80DAC" w:rsidRPr="00DF5DBA" w:rsidRDefault="00E80DAC" w:rsidP="009D185A">
      <w:pPr>
        <w:jc w:val="both"/>
        <w:rPr>
          <w:rFonts w:ascii="David" w:hAnsi="David" w:cs="David"/>
          <w:sz w:val="24"/>
          <w:szCs w:val="24"/>
          <w:rtl/>
        </w:rPr>
      </w:pPr>
    </w:p>
    <w:p w14:paraId="6F8EFD08" w14:textId="77777777" w:rsidR="00E80DAC" w:rsidRPr="00DF5DBA" w:rsidRDefault="00E80DAC" w:rsidP="009D185A">
      <w:pPr>
        <w:ind w:left="1440" w:hanging="1065"/>
        <w:jc w:val="both"/>
        <w:rPr>
          <w:rFonts w:ascii="David" w:hAnsi="David" w:cs="David"/>
          <w:sz w:val="24"/>
          <w:szCs w:val="24"/>
          <w:rtl/>
        </w:rPr>
      </w:pPr>
      <w:r w:rsidRPr="00DF5DBA">
        <w:rPr>
          <w:rFonts w:ascii="David" w:hAnsi="David" w:cs="David"/>
          <w:b/>
          <w:bCs/>
          <w:sz w:val="24"/>
          <w:szCs w:val="24"/>
          <w:rtl/>
        </w:rPr>
        <w:t>הואיל</w:t>
      </w:r>
      <w:r w:rsidRPr="00DF5DBA">
        <w:rPr>
          <w:rFonts w:ascii="David" w:hAnsi="David" w:cs="David"/>
          <w:b/>
          <w:bCs/>
          <w:sz w:val="24"/>
          <w:szCs w:val="24"/>
          <w:rtl/>
        </w:rPr>
        <w:tab/>
      </w:r>
      <w:r w:rsidRPr="00DF5DBA">
        <w:rPr>
          <w:rFonts w:ascii="David" w:hAnsi="David" w:cs="David"/>
          <w:sz w:val="24"/>
          <w:szCs w:val="24"/>
          <w:rtl/>
        </w:rPr>
        <w:t xml:space="preserve">והמשרד מעוניין להזמין מנותן השירותים מחקר בנושא </w:t>
      </w:r>
      <w:r w:rsidR="00432E24">
        <w:rPr>
          <w:rFonts w:ascii="David" w:hAnsi="David" w:cs="David" w:hint="cs"/>
          <w:sz w:val="24"/>
          <w:szCs w:val="24"/>
          <w:rtl/>
        </w:rPr>
        <w:t xml:space="preserve">'אבני מדרך' אקולוגיים באזורים אורבניים </w:t>
      </w:r>
      <w:r w:rsidRPr="00DF5DBA">
        <w:rPr>
          <w:rFonts w:ascii="David" w:hAnsi="David" w:cs="David"/>
          <w:sz w:val="24"/>
          <w:szCs w:val="24"/>
          <w:rtl/>
        </w:rPr>
        <w:t>(להלן: "המחקר")</w:t>
      </w:r>
    </w:p>
    <w:p w14:paraId="5B8E1391" w14:textId="77777777" w:rsidR="00E80DAC" w:rsidRPr="00DF5DBA" w:rsidRDefault="00E80DAC" w:rsidP="009D185A">
      <w:pPr>
        <w:jc w:val="both"/>
        <w:rPr>
          <w:rFonts w:ascii="David" w:hAnsi="David" w:cs="David"/>
          <w:sz w:val="24"/>
          <w:szCs w:val="24"/>
          <w:rtl/>
        </w:rPr>
      </w:pPr>
    </w:p>
    <w:p w14:paraId="74917EA9" w14:textId="31ADFF66" w:rsidR="00E80DAC" w:rsidRPr="00DF5DBA" w:rsidRDefault="00E80DAC" w:rsidP="009D185A">
      <w:pPr>
        <w:keepNext/>
        <w:ind w:left="1440" w:hanging="1080"/>
        <w:jc w:val="both"/>
        <w:outlineLvl w:val="0"/>
        <w:rPr>
          <w:rFonts w:ascii="David" w:hAnsi="David" w:cs="David"/>
          <w:sz w:val="24"/>
          <w:szCs w:val="24"/>
          <w:rtl/>
        </w:rPr>
      </w:pPr>
      <w:r w:rsidRPr="00DF5DBA">
        <w:rPr>
          <w:rFonts w:ascii="David" w:hAnsi="David" w:cs="David"/>
          <w:b/>
          <w:bCs/>
          <w:sz w:val="24"/>
          <w:szCs w:val="24"/>
          <w:rtl/>
        </w:rPr>
        <w:t>והואיל</w:t>
      </w:r>
      <w:r w:rsidRPr="00DF5DBA">
        <w:rPr>
          <w:rFonts w:ascii="David" w:hAnsi="David" w:cs="David"/>
          <w:sz w:val="24"/>
          <w:szCs w:val="24"/>
          <w:rtl/>
        </w:rPr>
        <w:tab/>
        <w:t xml:space="preserve">ונותן השירותים זכה בקול קורא מס' </w:t>
      </w:r>
      <w:r w:rsidR="00772576" w:rsidRPr="00772576">
        <w:rPr>
          <w:rFonts w:ascii="David" w:hAnsi="David" w:cs="David" w:hint="cs"/>
          <w:sz w:val="24"/>
          <w:szCs w:val="24"/>
          <w:rtl/>
        </w:rPr>
        <w:t>11</w:t>
      </w:r>
      <w:r w:rsidRPr="00772576">
        <w:rPr>
          <w:rFonts w:ascii="David" w:hAnsi="David" w:cs="David"/>
          <w:sz w:val="24"/>
          <w:szCs w:val="24"/>
          <w:rtl/>
        </w:rPr>
        <w:t>/20</w:t>
      </w:r>
      <w:r w:rsidR="009C6DC6" w:rsidRPr="00772576">
        <w:rPr>
          <w:rFonts w:ascii="David" w:hAnsi="David" w:cs="David" w:hint="cs"/>
          <w:sz w:val="24"/>
          <w:szCs w:val="24"/>
          <w:rtl/>
        </w:rPr>
        <w:t>20</w:t>
      </w:r>
      <w:r w:rsidRPr="00DF5DBA">
        <w:rPr>
          <w:rFonts w:ascii="David" w:hAnsi="David" w:cs="David"/>
          <w:b/>
          <w:bCs/>
          <w:sz w:val="24"/>
          <w:szCs w:val="24"/>
          <w:rtl/>
        </w:rPr>
        <w:t xml:space="preserve"> </w:t>
      </w:r>
      <w:r w:rsidRPr="00DF5DBA">
        <w:rPr>
          <w:rFonts w:ascii="David" w:hAnsi="David" w:cs="David"/>
          <w:sz w:val="24"/>
          <w:szCs w:val="24"/>
          <w:rtl/>
        </w:rPr>
        <w:t xml:space="preserve">לביצוע המחקר והכול בהתאם לדרישות ותנאי </w:t>
      </w:r>
      <w:r w:rsidR="005A7238">
        <w:rPr>
          <w:rFonts w:ascii="David" w:hAnsi="David" w:cs="David"/>
          <w:sz w:val="24"/>
          <w:szCs w:val="24"/>
          <w:rtl/>
        </w:rPr>
        <w:t>הקול הקורא</w:t>
      </w:r>
      <w:r w:rsidRPr="00DF5DBA">
        <w:rPr>
          <w:rFonts w:ascii="David" w:hAnsi="David" w:cs="David"/>
          <w:sz w:val="24"/>
          <w:szCs w:val="24"/>
          <w:rtl/>
        </w:rPr>
        <w:t>;</w:t>
      </w:r>
    </w:p>
    <w:p w14:paraId="0CB50332" w14:textId="77777777" w:rsidR="00E80DAC" w:rsidRPr="00DF5DBA" w:rsidRDefault="00E80DAC" w:rsidP="009D185A">
      <w:pPr>
        <w:tabs>
          <w:tab w:val="right" w:pos="1843"/>
        </w:tabs>
        <w:jc w:val="both"/>
        <w:rPr>
          <w:rFonts w:ascii="David" w:hAnsi="David" w:cs="David"/>
          <w:sz w:val="24"/>
          <w:szCs w:val="24"/>
          <w:rtl/>
        </w:rPr>
      </w:pPr>
    </w:p>
    <w:p w14:paraId="17485AED" w14:textId="73CEE2D5" w:rsidR="00E80DAC" w:rsidRPr="00DF5DBA" w:rsidRDefault="00E80DAC" w:rsidP="00B50387">
      <w:pPr>
        <w:keepNext/>
        <w:ind w:left="1440" w:hanging="1080"/>
        <w:outlineLvl w:val="0"/>
        <w:rPr>
          <w:rFonts w:ascii="David" w:hAnsi="David" w:cs="David"/>
          <w:sz w:val="24"/>
          <w:szCs w:val="24"/>
          <w:rtl/>
        </w:rPr>
      </w:pPr>
      <w:r w:rsidRPr="00DF5DBA">
        <w:rPr>
          <w:rFonts w:ascii="David" w:hAnsi="David" w:cs="David"/>
          <w:b/>
          <w:bCs/>
          <w:sz w:val="24"/>
          <w:szCs w:val="24"/>
          <w:rtl/>
        </w:rPr>
        <w:t>והואיל</w:t>
      </w:r>
      <w:r w:rsidRPr="00DF5DBA">
        <w:rPr>
          <w:rFonts w:ascii="David" w:hAnsi="David" w:cs="David"/>
          <w:sz w:val="24"/>
          <w:szCs w:val="24"/>
          <w:rtl/>
        </w:rPr>
        <w:tab/>
        <w:t xml:space="preserve">ונותן השירותים מסכים לבצע מחקר בנושא </w:t>
      </w:r>
      <w:r w:rsidR="00432E24">
        <w:rPr>
          <w:rFonts w:ascii="David" w:hAnsi="David" w:cs="David" w:hint="cs"/>
          <w:sz w:val="24"/>
          <w:szCs w:val="24"/>
          <w:rtl/>
        </w:rPr>
        <w:t>'אבני מדרך אקולוגיים בשטחים אורבניים</w:t>
      </w:r>
      <w:r w:rsidR="00074A34">
        <w:rPr>
          <w:rFonts w:ascii="David" w:hAnsi="David" w:cs="David" w:hint="cs"/>
          <w:sz w:val="24"/>
          <w:szCs w:val="24"/>
          <w:rtl/>
        </w:rPr>
        <w:t>'</w:t>
      </w:r>
      <w:r w:rsidRPr="00DF5DBA">
        <w:rPr>
          <w:rFonts w:ascii="David" w:hAnsi="David" w:cs="David"/>
          <w:sz w:val="24"/>
          <w:szCs w:val="24"/>
          <w:rtl/>
        </w:rPr>
        <w:t xml:space="preserve"> עבור משרד הבינוי והשיכון בנושא ________________________________________________________________________________________________________________</w:t>
      </w:r>
      <w:r w:rsidRPr="00DF5DBA">
        <w:rPr>
          <w:rFonts w:ascii="David" w:hAnsi="David" w:cs="David"/>
          <w:sz w:val="24"/>
          <w:szCs w:val="24"/>
          <w:rtl/>
        </w:rPr>
        <w:lastRenderedPageBreak/>
        <w:t>______________________________________________________________________________________________________</w:t>
      </w:r>
    </w:p>
    <w:p w14:paraId="4DD4EDB2" w14:textId="77777777" w:rsidR="00E80DAC" w:rsidRPr="00DF5DBA" w:rsidRDefault="00E80DAC" w:rsidP="009D185A">
      <w:pPr>
        <w:keepNext/>
        <w:ind w:left="360"/>
        <w:jc w:val="both"/>
        <w:outlineLvl w:val="0"/>
        <w:rPr>
          <w:rFonts w:ascii="David" w:hAnsi="David" w:cs="David"/>
          <w:b/>
          <w:sz w:val="24"/>
          <w:szCs w:val="24"/>
          <w:rtl/>
        </w:rPr>
      </w:pPr>
    </w:p>
    <w:p w14:paraId="7CAF96F5" w14:textId="77777777" w:rsidR="00E80DAC" w:rsidRPr="00DF5DBA" w:rsidRDefault="00E80DAC" w:rsidP="00B50387">
      <w:pPr>
        <w:keepNext/>
        <w:ind w:left="1440" w:hanging="1080"/>
        <w:outlineLvl w:val="0"/>
        <w:rPr>
          <w:rFonts w:ascii="David" w:hAnsi="David" w:cs="David"/>
          <w:b/>
          <w:color w:val="FF0000"/>
          <w:sz w:val="24"/>
          <w:szCs w:val="24"/>
          <w:rtl/>
        </w:rPr>
      </w:pPr>
      <w:r w:rsidRPr="00DF5DBA">
        <w:rPr>
          <w:rFonts w:ascii="David" w:hAnsi="David" w:cs="David"/>
          <w:bCs/>
          <w:sz w:val="24"/>
          <w:szCs w:val="24"/>
          <w:rtl/>
        </w:rPr>
        <w:t xml:space="preserve">והואיל      </w:t>
      </w:r>
      <w:r w:rsidRPr="00DF5DBA">
        <w:rPr>
          <w:rFonts w:ascii="David" w:hAnsi="David" w:cs="David"/>
          <w:bCs/>
          <w:sz w:val="24"/>
          <w:szCs w:val="24"/>
          <w:rtl/>
        </w:rPr>
        <w:tab/>
      </w:r>
      <w:r w:rsidRPr="00DF5DBA">
        <w:rPr>
          <w:rFonts w:ascii="David" w:hAnsi="David" w:cs="David"/>
          <w:b/>
          <w:sz w:val="24"/>
          <w:szCs w:val="24"/>
          <w:rtl/>
        </w:rPr>
        <w:t>ונותן השירותים מצהיר כ</w:t>
      </w:r>
      <w:r w:rsidR="00074A34">
        <w:rPr>
          <w:rFonts w:ascii="David" w:hAnsi="David" w:cs="David"/>
          <w:b/>
          <w:sz w:val="24"/>
          <w:szCs w:val="24"/>
          <w:rtl/>
        </w:rPr>
        <w:t>י יש לו הידע, הניסיון, המומחיות</w:t>
      </w:r>
      <w:r w:rsidRPr="00DF5DBA">
        <w:rPr>
          <w:rFonts w:ascii="David" w:hAnsi="David" w:cs="David"/>
          <w:b/>
          <w:sz w:val="24"/>
          <w:szCs w:val="24"/>
          <w:rtl/>
        </w:rPr>
        <w:t>,</w:t>
      </w:r>
      <w:r w:rsidR="00074A34">
        <w:rPr>
          <w:rFonts w:ascii="David" w:hAnsi="David" w:cs="David" w:hint="cs"/>
          <w:b/>
          <w:sz w:val="24"/>
          <w:szCs w:val="24"/>
          <w:rtl/>
        </w:rPr>
        <w:t xml:space="preserve"> </w:t>
      </w:r>
      <w:r w:rsidRPr="00DF5DBA">
        <w:rPr>
          <w:rFonts w:ascii="David" w:hAnsi="David" w:cs="David"/>
          <w:b/>
          <w:sz w:val="24"/>
          <w:szCs w:val="24"/>
          <w:rtl/>
        </w:rPr>
        <w:t>הכישורים וכוח האדם הנדרשים לביצוע השירותים הנדרשים;</w:t>
      </w:r>
      <w:r w:rsidRPr="00DF5DBA">
        <w:rPr>
          <w:rFonts w:ascii="David" w:hAnsi="David" w:cs="David"/>
          <w:b/>
          <w:sz w:val="24"/>
          <w:szCs w:val="24"/>
          <w:rtl/>
        </w:rPr>
        <w:br/>
        <w:t xml:space="preserve">מבצעי המחקר מטעם נותן השירותים הם אשר יבצעו את השירותים באופן אישי: _______________________________________________ </w:t>
      </w:r>
    </w:p>
    <w:p w14:paraId="773F3846" w14:textId="77777777" w:rsidR="00E80DAC" w:rsidRPr="00DF5DBA" w:rsidRDefault="00E80DAC" w:rsidP="009D185A">
      <w:pPr>
        <w:tabs>
          <w:tab w:val="left" w:pos="2880"/>
        </w:tabs>
        <w:spacing w:line="240" w:lineRule="atLeast"/>
        <w:ind w:left="1680"/>
        <w:jc w:val="both"/>
        <w:rPr>
          <w:rFonts w:ascii="David" w:hAnsi="David" w:cs="David"/>
          <w:sz w:val="24"/>
          <w:szCs w:val="24"/>
          <w:rtl/>
        </w:rPr>
      </w:pPr>
    </w:p>
    <w:p w14:paraId="4F5EDE9F" w14:textId="77777777" w:rsidR="00E80DAC" w:rsidRPr="00DF5DBA" w:rsidRDefault="00E80DAC" w:rsidP="009D185A">
      <w:pPr>
        <w:tabs>
          <w:tab w:val="left" w:pos="1680"/>
        </w:tabs>
        <w:spacing w:line="240" w:lineRule="atLeast"/>
        <w:ind w:left="1440" w:hanging="1072"/>
        <w:jc w:val="both"/>
        <w:rPr>
          <w:rFonts w:ascii="David" w:hAnsi="David" w:cs="David"/>
          <w:bCs/>
          <w:sz w:val="24"/>
          <w:szCs w:val="24"/>
          <w:rtl/>
        </w:rPr>
      </w:pPr>
      <w:r w:rsidRPr="00DF5DBA">
        <w:rPr>
          <w:rFonts w:ascii="David" w:hAnsi="David" w:cs="David"/>
          <w:bCs/>
          <w:sz w:val="24"/>
          <w:szCs w:val="24"/>
          <w:rtl/>
        </w:rPr>
        <w:t xml:space="preserve">והואיל </w:t>
      </w:r>
      <w:r w:rsidRPr="00DF5DBA">
        <w:rPr>
          <w:rFonts w:ascii="David" w:hAnsi="David" w:cs="David"/>
          <w:bCs/>
          <w:sz w:val="24"/>
          <w:szCs w:val="24"/>
          <w:rtl/>
        </w:rPr>
        <w:tab/>
      </w:r>
      <w:r w:rsidRPr="00DF5DBA">
        <w:rPr>
          <w:rFonts w:ascii="David" w:hAnsi="David" w:cs="David"/>
          <w:sz w:val="24"/>
          <w:szCs w:val="24"/>
          <w:rtl/>
        </w:rPr>
        <w:t xml:space="preserve">והמשרד מעוניין כי נותן השירותים יבצע עבורו את השירותים, באופן, במועדים ובתנאים הכל כמפורט במסמכי </w:t>
      </w:r>
      <w:r w:rsidR="005A7238">
        <w:rPr>
          <w:rFonts w:ascii="David" w:hAnsi="David" w:cs="David"/>
          <w:sz w:val="24"/>
          <w:szCs w:val="24"/>
          <w:rtl/>
        </w:rPr>
        <w:t>הקול הקורא</w:t>
      </w:r>
      <w:r w:rsidRPr="00DF5DBA">
        <w:rPr>
          <w:rFonts w:ascii="David" w:hAnsi="David" w:cs="David"/>
          <w:sz w:val="24"/>
          <w:szCs w:val="24"/>
          <w:rtl/>
        </w:rPr>
        <w:t>, בהסכם זה ובנספחיהם;</w:t>
      </w:r>
    </w:p>
    <w:p w14:paraId="058F6A15" w14:textId="77777777" w:rsidR="00E80DAC" w:rsidRPr="00DF5DBA" w:rsidRDefault="00E80DAC" w:rsidP="009D185A">
      <w:pPr>
        <w:tabs>
          <w:tab w:val="left" w:pos="1680"/>
        </w:tabs>
        <w:spacing w:line="240" w:lineRule="atLeast"/>
        <w:ind w:left="1440" w:hanging="1072"/>
        <w:jc w:val="both"/>
        <w:rPr>
          <w:rFonts w:ascii="David" w:hAnsi="David" w:cs="David"/>
          <w:bCs/>
          <w:sz w:val="24"/>
          <w:szCs w:val="24"/>
          <w:rtl/>
        </w:rPr>
      </w:pPr>
    </w:p>
    <w:p w14:paraId="69E565D1" w14:textId="77777777" w:rsidR="00E80DAC" w:rsidRPr="00DF5DBA" w:rsidRDefault="00E80DAC" w:rsidP="009D185A">
      <w:pPr>
        <w:tabs>
          <w:tab w:val="left" w:pos="1680"/>
        </w:tabs>
        <w:spacing w:line="240" w:lineRule="atLeast"/>
        <w:ind w:left="1440" w:hanging="1072"/>
        <w:jc w:val="both"/>
        <w:rPr>
          <w:rFonts w:ascii="David" w:hAnsi="David" w:cs="David"/>
          <w:sz w:val="24"/>
          <w:szCs w:val="24"/>
          <w:rtl/>
        </w:rPr>
      </w:pPr>
      <w:r w:rsidRPr="00DF5DBA">
        <w:rPr>
          <w:rFonts w:ascii="David" w:hAnsi="David" w:cs="David"/>
          <w:bCs/>
          <w:sz w:val="24"/>
          <w:szCs w:val="24"/>
          <w:rtl/>
        </w:rPr>
        <w:t xml:space="preserve">והואיל </w:t>
      </w:r>
      <w:r w:rsidRPr="00DF5DBA">
        <w:rPr>
          <w:rFonts w:ascii="David" w:hAnsi="David" w:cs="David"/>
          <w:sz w:val="24"/>
          <w:szCs w:val="24"/>
          <w:rtl/>
        </w:rPr>
        <w:tab/>
        <w:t xml:space="preserve">ונותן השירותים מסכים לקבל על עצמו את המטלות המפורטות במסמכי </w:t>
      </w:r>
      <w:r w:rsidR="005A7238">
        <w:rPr>
          <w:rFonts w:ascii="David" w:hAnsi="David" w:cs="David"/>
          <w:sz w:val="24"/>
          <w:szCs w:val="24"/>
          <w:rtl/>
        </w:rPr>
        <w:t>הקול הקורא</w:t>
      </w:r>
      <w:r w:rsidRPr="00DF5DBA">
        <w:rPr>
          <w:rFonts w:ascii="David" w:hAnsi="David" w:cs="David"/>
          <w:sz w:val="24"/>
          <w:szCs w:val="24"/>
          <w:rtl/>
        </w:rPr>
        <w:t xml:space="preserve"> וכמפורט להלן ובנספחים ובתנאים המפורטים כדלקמן כקבלן עצמאי;</w:t>
      </w:r>
    </w:p>
    <w:p w14:paraId="207FF9FD" w14:textId="77777777" w:rsidR="00E80DAC" w:rsidRPr="00DF5DBA" w:rsidRDefault="00E80DAC" w:rsidP="00E80DAC">
      <w:pPr>
        <w:tabs>
          <w:tab w:val="left" w:pos="2880"/>
        </w:tabs>
        <w:spacing w:line="240" w:lineRule="atLeast"/>
        <w:ind w:left="1680"/>
        <w:rPr>
          <w:rFonts w:ascii="David" w:hAnsi="David" w:cs="David"/>
          <w:sz w:val="24"/>
          <w:szCs w:val="24"/>
          <w:rtl/>
        </w:rPr>
      </w:pPr>
    </w:p>
    <w:p w14:paraId="68A62A70" w14:textId="77777777" w:rsidR="00E80DAC" w:rsidRPr="00DF5DBA" w:rsidRDefault="00E80DAC" w:rsidP="00E80DAC">
      <w:pPr>
        <w:tabs>
          <w:tab w:val="left" w:pos="1680"/>
        </w:tabs>
        <w:spacing w:line="240" w:lineRule="atLeast"/>
        <w:ind w:left="480"/>
        <w:rPr>
          <w:rFonts w:ascii="David" w:hAnsi="David" w:cs="David"/>
          <w:bCs/>
          <w:sz w:val="24"/>
          <w:szCs w:val="24"/>
          <w:rtl/>
        </w:rPr>
      </w:pPr>
    </w:p>
    <w:p w14:paraId="49B6E81F" w14:textId="77777777" w:rsidR="00E80DAC" w:rsidRPr="00DF5DBA" w:rsidRDefault="00E80DAC" w:rsidP="009D185A">
      <w:pPr>
        <w:tabs>
          <w:tab w:val="left" w:pos="1680"/>
        </w:tabs>
        <w:spacing w:line="240" w:lineRule="atLeast"/>
        <w:ind w:left="480"/>
        <w:jc w:val="both"/>
        <w:rPr>
          <w:rFonts w:ascii="David" w:hAnsi="David" w:cs="David"/>
          <w:sz w:val="24"/>
          <w:szCs w:val="24"/>
          <w:rtl/>
        </w:rPr>
      </w:pPr>
      <w:r w:rsidRPr="00DF5DBA">
        <w:rPr>
          <w:rFonts w:ascii="David" w:hAnsi="David" w:cs="David"/>
          <w:bCs/>
          <w:sz w:val="24"/>
          <w:szCs w:val="24"/>
          <w:rtl/>
        </w:rPr>
        <w:t>לפיכך הותנה והוסכם בין הצדדים כדל</w:t>
      </w:r>
      <w:r w:rsidR="009556DC">
        <w:rPr>
          <w:rFonts w:ascii="David" w:hAnsi="David" w:cs="David" w:hint="cs"/>
          <w:bCs/>
          <w:sz w:val="24"/>
          <w:szCs w:val="24"/>
          <w:rtl/>
        </w:rPr>
        <w:t>הל</w:t>
      </w:r>
      <w:r w:rsidRPr="00DF5DBA">
        <w:rPr>
          <w:rFonts w:ascii="David" w:hAnsi="David" w:cs="David"/>
          <w:bCs/>
          <w:sz w:val="24"/>
          <w:szCs w:val="24"/>
          <w:rtl/>
        </w:rPr>
        <w:t>ן:</w:t>
      </w:r>
    </w:p>
    <w:p w14:paraId="08F3DA83" w14:textId="77777777" w:rsidR="00E80DAC" w:rsidRPr="00DF5DBA" w:rsidRDefault="00E80DAC" w:rsidP="009D185A">
      <w:pPr>
        <w:tabs>
          <w:tab w:val="left" w:pos="1080"/>
          <w:tab w:val="left" w:pos="1800"/>
        </w:tabs>
        <w:overflowPunct w:val="0"/>
        <w:autoSpaceDE w:val="0"/>
        <w:autoSpaceDN w:val="0"/>
        <w:adjustRightInd w:val="0"/>
        <w:spacing w:line="240" w:lineRule="atLeast"/>
        <w:jc w:val="both"/>
        <w:textAlignment w:val="baseline"/>
        <w:rPr>
          <w:rFonts w:ascii="David" w:hAnsi="David" w:cs="David"/>
          <w:sz w:val="24"/>
          <w:szCs w:val="24"/>
          <w:rtl/>
        </w:rPr>
      </w:pPr>
    </w:p>
    <w:p w14:paraId="0E1280A0" w14:textId="77777777" w:rsidR="00E80DAC" w:rsidRPr="00DF5DBA" w:rsidRDefault="00E80DAC" w:rsidP="009D185A">
      <w:pPr>
        <w:tabs>
          <w:tab w:val="left" w:pos="1080"/>
          <w:tab w:val="left" w:pos="1800"/>
        </w:tabs>
        <w:overflowPunct w:val="0"/>
        <w:autoSpaceDE w:val="0"/>
        <w:autoSpaceDN w:val="0"/>
        <w:adjustRightInd w:val="0"/>
        <w:spacing w:after="0" w:line="360" w:lineRule="auto"/>
        <w:ind w:left="1080"/>
        <w:jc w:val="both"/>
        <w:textAlignment w:val="baseline"/>
        <w:rPr>
          <w:rFonts w:ascii="David" w:hAnsi="David" w:cs="David"/>
          <w:sz w:val="24"/>
          <w:szCs w:val="24"/>
        </w:rPr>
      </w:pPr>
      <w:r w:rsidRPr="00DF5DBA">
        <w:rPr>
          <w:rFonts w:ascii="David" w:hAnsi="David" w:cs="David"/>
          <w:sz w:val="24"/>
          <w:szCs w:val="24"/>
          <w:rtl/>
        </w:rPr>
        <w:t xml:space="preserve">המבוא, </w:t>
      </w:r>
      <w:r w:rsidR="005A7238">
        <w:rPr>
          <w:rFonts w:ascii="David" w:hAnsi="David" w:cs="David"/>
          <w:sz w:val="24"/>
          <w:szCs w:val="24"/>
          <w:rtl/>
        </w:rPr>
        <w:t>הקול הקורא</w:t>
      </w:r>
      <w:r w:rsidRPr="00DF5DBA">
        <w:rPr>
          <w:rFonts w:ascii="David" w:hAnsi="David" w:cs="David"/>
          <w:sz w:val="24"/>
          <w:szCs w:val="24"/>
          <w:rtl/>
        </w:rPr>
        <w:t xml:space="preserve"> והנספחים להסכם זה מהווים חלק בלתי נפרד ממנו.</w:t>
      </w:r>
    </w:p>
    <w:p w14:paraId="76DD33F7" w14:textId="77777777" w:rsidR="00E80DAC" w:rsidRPr="00DF5DBA" w:rsidRDefault="00E80DAC" w:rsidP="00E80DAC">
      <w:pPr>
        <w:tabs>
          <w:tab w:val="left" w:pos="935"/>
          <w:tab w:val="left" w:pos="1080"/>
        </w:tabs>
        <w:spacing w:line="360" w:lineRule="auto"/>
        <w:ind w:left="1080"/>
        <w:jc w:val="both"/>
        <w:rPr>
          <w:rFonts w:ascii="David" w:hAnsi="David" w:cs="David"/>
          <w:szCs w:val="24"/>
          <w:rtl/>
        </w:rPr>
      </w:pPr>
    </w:p>
    <w:p w14:paraId="1F1F93A0" w14:textId="77777777" w:rsidR="00E80DAC" w:rsidRPr="00DF5DBA" w:rsidRDefault="00E80DAC" w:rsidP="00E80DAC">
      <w:pPr>
        <w:tabs>
          <w:tab w:val="left" w:pos="935"/>
          <w:tab w:val="left" w:pos="1080"/>
        </w:tabs>
        <w:spacing w:line="360" w:lineRule="auto"/>
        <w:ind w:left="935"/>
        <w:jc w:val="both"/>
        <w:rPr>
          <w:rFonts w:ascii="David" w:hAnsi="David" w:cs="David"/>
          <w:szCs w:val="24"/>
          <w:rtl/>
        </w:rPr>
      </w:pPr>
      <w:r w:rsidRPr="00DF5DBA">
        <w:rPr>
          <w:rFonts w:ascii="David" w:hAnsi="David" w:cs="David"/>
          <w:szCs w:val="24"/>
          <w:rtl/>
        </w:rPr>
        <w:t xml:space="preserve">כל אימת שיתגלו בהוראות הסכם זה או במסמכי ההסכם אי בהירות, שיבוש, השמטה, כפילות, טעות </w:t>
      </w:r>
      <w:proofErr w:type="spellStart"/>
      <w:r w:rsidRPr="00DF5DBA">
        <w:rPr>
          <w:rFonts w:ascii="David" w:hAnsi="David" w:cs="David"/>
          <w:szCs w:val="24"/>
          <w:rtl/>
        </w:rPr>
        <w:t>וכו</w:t>
      </w:r>
      <w:proofErr w:type="spellEnd"/>
      <w:r w:rsidRPr="00DF5DBA">
        <w:rPr>
          <w:rFonts w:ascii="David" w:hAnsi="David" w:cs="David"/>
          <w:szCs w:val="24"/>
          <w:rtl/>
        </w:rPr>
        <w:t>', רשאי המשרד ו/או המנהל, למלא את החסר ולתקן את הטעון תיקון, על</w:t>
      </w:r>
      <w:r w:rsidR="00432E24">
        <w:rPr>
          <w:rFonts w:ascii="David" w:hAnsi="David" w:cs="David"/>
          <w:szCs w:val="24"/>
          <w:rtl/>
        </w:rPr>
        <w:t xml:space="preserve"> ידי הודעה על כך לנותן השירותים</w:t>
      </w:r>
      <w:r w:rsidRPr="00DF5DBA">
        <w:rPr>
          <w:rFonts w:ascii="David" w:hAnsi="David" w:cs="David"/>
          <w:szCs w:val="24"/>
          <w:rtl/>
        </w:rPr>
        <w:t>. כל אימת שתתגלה סתירה או אי התאמה בין הוראות הסכם זה לבין עצמן, בין הוראה בהסכם לבין הוראה במסמך ממסמכיו, יקבע המנהל את ההוראה המחייבת ויודיע על כך לנותן השירותים.</w:t>
      </w:r>
    </w:p>
    <w:p w14:paraId="196F3592" w14:textId="77777777" w:rsidR="00E80DAC" w:rsidRPr="00DF5DBA" w:rsidRDefault="00E80DAC" w:rsidP="00E80DAC">
      <w:pPr>
        <w:tabs>
          <w:tab w:val="left" w:pos="935"/>
          <w:tab w:val="left" w:pos="1080"/>
        </w:tabs>
        <w:spacing w:line="360" w:lineRule="auto"/>
        <w:ind w:left="935"/>
        <w:jc w:val="both"/>
        <w:rPr>
          <w:rFonts w:ascii="David" w:hAnsi="David" w:cs="David"/>
          <w:szCs w:val="24"/>
          <w:rtl/>
        </w:rPr>
      </w:pPr>
    </w:p>
    <w:p w14:paraId="5A66F0B6" w14:textId="77777777" w:rsidR="00E80DAC" w:rsidRPr="00DF5DBA" w:rsidRDefault="00E80DAC" w:rsidP="00E80DAC">
      <w:pPr>
        <w:tabs>
          <w:tab w:val="left" w:pos="935"/>
          <w:tab w:val="left" w:pos="1080"/>
        </w:tabs>
        <w:spacing w:line="360" w:lineRule="auto"/>
        <w:ind w:left="935"/>
        <w:jc w:val="both"/>
        <w:rPr>
          <w:rFonts w:ascii="David" w:hAnsi="David" w:cs="David"/>
          <w:szCs w:val="24"/>
          <w:rtl/>
        </w:rPr>
      </w:pPr>
      <w:r w:rsidRPr="00DF5DBA">
        <w:rPr>
          <w:rFonts w:ascii="David" w:hAnsi="David" w:cs="David"/>
          <w:szCs w:val="24"/>
          <w:rtl/>
        </w:rPr>
        <w:t>כותרות הסעיפים נועדו לשם הנוחיות בלבד ולא ישמשו לפרשנות ההסכם.</w:t>
      </w:r>
    </w:p>
    <w:p w14:paraId="3A2D6BAE" w14:textId="77777777" w:rsidR="00E80DAC" w:rsidRPr="00DF5DBA" w:rsidRDefault="00E80DAC" w:rsidP="00E80DAC">
      <w:pPr>
        <w:tabs>
          <w:tab w:val="left" w:pos="935"/>
        </w:tabs>
        <w:spacing w:line="360" w:lineRule="auto"/>
        <w:ind w:left="935"/>
        <w:jc w:val="both"/>
        <w:rPr>
          <w:rFonts w:ascii="David" w:hAnsi="David" w:cs="David"/>
          <w:szCs w:val="24"/>
          <w:rtl/>
        </w:rPr>
      </w:pPr>
    </w:p>
    <w:p w14:paraId="7B88CBD2" w14:textId="77777777" w:rsidR="00E80DAC" w:rsidRPr="00A27043" w:rsidRDefault="00E80DAC" w:rsidP="00E80DAC">
      <w:pPr>
        <w:numPr>
          <w:ilvl w:val="0"/>
          <w:numId w:val="14"/>
        </w:numPr>
        <w:tabs>
          <w:tab w:val="left" w:pos="1080"/>
          <w:tab w:val="left" w:pos="1800"/>
        </w:tabs>
        <w:overflowPunct w:val="0"/>
        <w:autoSpaceDE w:val="0"/>
        <w:autoSpaceDN w:val="0"/>
        <w:adjustRightInd w:val="0"/>
        <w:spacing w:after="0" w:line="360" w:lineRule="auto"/>
        <w:ind w:left="1080" w:hanging="720"/>
        <w:textAlignment w:val="baseline"/>
        <w:rPr>
          <w:rFonts w:ascii="David" w:hAnsi="David" w:cs="David"/>
          <w:b/>
          <w:bCs/>
          <w:szCs w:val="24"/>
        </w:rPr>
      </w:pPr>
      <w:r w:rsidRPr="00A27043">
        <w:rPr>
          <w:rFonts w:ascii="David" w:hAnsi="David" w:cs="David"/>
          <w:b/>
          <w:bCs/>
          <w:szCs w:val="24"/>
          <w:rtl/>
        </w:rPr>
        <w:t>הגדרות:</w:t>
      </w:r>
    </w:p>
    <w:p w14:paraId="4A0040C8" w14:textId="77777777" w:rsidR="00A27043" w:rsidRDefault="00A27043" w:rsidP="00F45857">
      <w:pPr>
        <w:tabs>
          <w:tab w:val="left" w:pos="1800"/>
        </w:tabs>
        <w:overflowPunct w:val="0"/>
        <w:autoSpaceDE w:val="0"/>
        <w:autoSpaceDN w:val="0"/>
        <w:adjustRightInd w:val="0"/>
        <w:spacing w:after="0" w:line="360" w:lineRule="auto"/>
        <w:ind w:left="1785"/>
        <w:jc w:val="both"/>
        <w:textAlignment w:val="baseline"/>
        <w:rPr>
          <w:rFonts w:ascii="David" w:hAnsi="David" w:cs="David"/>
          <w:szCs w:val="24"/>
        </w:rPr>
      </w:pPr>
    </w:p>
    <w:p w14:paraId="06C21E7D" w14:textId="77777777" w:rsidR="00E80DAC" w:rsidRDefault="00E80DAC" w:rsidP="00E80DAC">
      <w:pPr>
        <w:numPr>
          <w:ilvl w:val="1"/>
          <w:numId w:val="14"/>
        </w:numPr>
        <w:tabs>
          <w:tab w:val="left" w:pos="1800"/>
        </w:tabs>
        <w:overflowPunct w:val="0"/>
        <w:autoSpaceDE w:val="0"/>
        <w:autoSpaceDN w:val="0"/>
        <w:adjustRightInd w:val="0"/>
        <w:spacing w:after="0" w:line="360" w:lineRule="auto"/>
        <w:ind w:left="1785" w:hanging="563"/>
        <w:jc w:val="both"/>
        <w:textAlignment w:val="baseline"/>
        <w:rPr>
          <w:rFonts w:ascii="David" w:hAnsi="David" w:cs="David"/>
          <w:szCs w:val="24"/>
        </w:rPr>
      </w:pPr>
      <w:r w:rsidRPr="00DF5DBA">
        <w:rPr>
          <w:rFonts w:ascii="David" w:hAnsi="David" w:cs="David"/>
          <w:szCs w:val="24"/>
          <w:rtl/>
        </w:rPr>
        <w:t>"מבצעי המחקר"- החוקרים מטעם נותן השירותים.</w:t>
      </w:r>
    </w:p>
    <w:p w14:paraId="60184F1D" w14:textId="77777777" w:rsidR="00A27043" w:rsidRPr="00772576" w:rsidRDefault="00A27043" w:rsidP="00E80DAC">
      <w:pPr>
        <w:numPr>
          <w:ilvl w:val="1"/>
          <w:numId w:val="14"/>
        </w:numPr>
        <w:tabs>
          <w:tab w:val="left" w:pos="1800"/>
        </w:tabs>
        <w:overflowPunct w:val="0"/>
        <w:autoSpaceDE w:val="0"/>
        <w:autoSpaceDN w:val="0"/>
        <w:adjustRightInd w:val="0"/>
        <w:spacing w:after="0" w:line="360" w:lineRule="auto"/>
        <w:ind w:left="1785" w:hanging="563"/>
        <w:jc w:val="both"/>
        <w:textAlignment w:val="baseline"/>
        <w:rPr>
          <w:rFonts w:ascii="David" w:hAnsi="David" w:cs="David"/>
          <w:szCs w:val="24"/>
        </w:rPr>
      </w:pPr>
      <w:r w:rsidRPr="00772576">
        <w:rPr>
          <w:rFonts w:ascii="David" w:hAnsi="David" w:cs="David" w:hint="cs"/>
          <w:szCs w:val="24"/>
          <w:rtl/>
        </w:rPr>
        <w:t xml:space="preserve">"המנהל" </w:t>
      </w:r>
      <w:r w:rsidRPr="00772576">
        <w:rPr>
          <w:rFonts w:ascii="David" w:hAnsi="David" w:cs="David"/>
          <w:szCs w:val="24"/>
          <w:rtl/>
        </w:rPr>
        <w:t>–</w:t>
      </w:r>
      <w:r w:rsidRPr="00772576">
        <w:rPr>
          <w:rFonts w:ascii="David" w:hAnsi="David" w:cs="David" w:hint="cs"/>
          <w:szCs w:val="24"/>
          <w:rtl/>
        </w:rPr>
        <w:t xml:space="preserve"> הממונה מטעם משרד הבינוי והשיכון לביצוע הסכם זה.</w:t>
      </w:r>
    </w:p>
    <w:p w14:paraId="1FA00419" w14:textId="7D262537" w:rsidR="009556DC" w:rsidRPr="00772576" w:rsidRDefault="009556DC" w:rsidP="00E80DAC">
      <w:pPr>
        <w:numPr>
          <w:ilvl w:val="1"/>
          <w:numId w:val="14"/>
        </w:numPr>
        <w:tabs>
          <w:tab w:val="left" w:pos="1800"/>
        </w:tabs>
        <w:overflowPunct w:val="0"/>
        <w:autoSpaceDE w:val="0"/>
        <w:autoSpaceDN w:val="0"/>
        <w:adjustRightInd w:val="0"/>
        <w:spacing w:after="0" w:line="360" w:lineRule="auto"/>
        <w:ind w:left="1785" w:hanging="563"/>
        <w:jc w:val="both"/>
        <w:textAlignment w:val="baseline"/>
        <w:rPr>
          <w:rFonts w:ascii="David" w:hAnsi="David" w:cs="David"/>
          <w:szCs w:val="24"/>
        </w:rPr>
      </w:pPr>
      <w:r w:rsidRPr="00772576">
        <w:rPr>
          <w:rFonts w:ascii="David" w:hAnsi="David" w:cs="David" w:hint="cs"/>
          <w:szCs w:val="24"/>
          <w:rtl/>
        </w:rPr>
        <w:t xml:space="preserve">"חוק חובת המכרזים"- </w:t>
      </w:r>
      <w:r w:rsidR="009C6DC6" w:rsidRPr="00772576">
        <w:rPr>
          <w:rFonts w:ascii="David" w:hAnsi="David" w:cs="David" w:hint="cs"/>
          <w:szCs w:val="24"/>
          <w:rtl/>
        </w:rPr>
        <w:t>חוק חובת המכרזים</w:t>
      </w:r>
      <w:r w:rsidR="00554B43">
        <w:rPr>
          <w:rFonts w:ascii="David" w:hAnsi="David" w:cs="David" w:hint="cs"/>
          <w:szCs w:val="24"/>
          <w:rtl/>
        </w:rPr>
        <w:t>,</w:t>
      </w:r>
      <w:r w:rsidR="009C6DC6" w:rsidRPr="00772576">
        <w:rPr>
          <w:rFonts w:ascii="David" w:hAnsi="David" w:cs="David" w:hint="cs"/>
          <w:szCs w:val="24"/>
          <w:rtl/>
        </w:rPr>
        <w:t xml:space="preserve"> </w:t>
      </w:r>
      <w:proofErr w:type="spellStart"/>
      <w:r w:rsidR="009C6DC6" w:rsidRPr="00772576">
        <w:rPr>
          <w:rFonts w:ascii="David" w:hAnsi="David" w:cs="David" w:hint="cs"/>
          <w:szCs w:val="24"/>
          <w:rtl/>
        </w:rPr>
        <w:t>התשנ"ב</w:t>
      </w:r>
      <w:proofErr w:type="spellEnd"/>
      <w:r w:rsidR="009C6DC6" w:rsidRPr="00772576">
        <w:rPr>
          <w:rFonts w:ascii="David" w:hAnsi="David" w:cs="David" w:hint="cs"/>
          <w:szCs w:val="24"/>
          <w:rtl/>
        </w:rPr>
        <w:t xml:space="preserve"> </w:t>
      </w:r>
      <w:r w:rsidR="009C6DC6" w:rsidRPr="00772576">
        <w:rPr>
          <w:rFonts w:ascii="David" w:hAnsi="David" w:cs="David"/>
          <w:szCs w:val="24"/>
          <w:rtl/>
        </w:rPr>
        <w:t>–</w:t>
      </w:r>
      <w:r w:rsidR="009C6DC6" w:rsidRPr="00772576">
        <w:rPr>
          <w:rFonts w:ascii="David" w:hAnsi="David" w:cs="David" w:hint="cs"/>
          <w:szCs w:val="24"/>
          <w:rtl/>
        </w:rPr>
        <w:t xml:space="preserve"> 1992.</w:t>
      </w:r>
    </w:p>
    <w:p w14:paraId="58C9F086" w14:textId="59E10787" w:rsidR="001D67FC" w:rsidRPr="00772576" w:rsidRDefault="001D67FC" w:rsidP="00E80DAC">
      <w:pPr>
        <w:numPr>
          <w:ilvl w:val="1"/>
          <w:numId w:val="14"/>
        </w:numPr>
        <w:tabs>
          <w:tab w:val="left" w:pos="1800"/>
        </w:tabs>
        <w:overflowPunct w:val="0"/>
        <w:autoSpaceDE w:val="0"/>
        <w:autoSpaceDN w:val="0"/>
        <w:adjustRightInd w:val="0"/>
        <w:spacing w:after="0" w:line="360" w:lineRule="auto"/>
        <w:ind w:left="1785" w:hanging="563"/>
        <w:jc w:val="both"/>
        <w:textAlignment w:val="baseline"/>
        <w:rPr>
          <w:rFonts w:ascii="David" w:hAnsi="David" w:cs="David"/>
          <w:szCs w:val="24"/>
          <w:rtl/>
        </w:rPr>
      </w:pPr>
      <w:r w:rsidRPr="00772576">
        <w:rPr>
          <w:rFonts w:ascii="David" w:hAnsi="David" w:cs="David" w:hint="cs"/>
          <w:szCs w:val="24"/>
          <w:rtl/>
        </w:rPr>
        <w:t>"המחקר"-</w:t>
      </w:r>
      <w:r w:rsidR="009C6DC6" w:rsidRPr="00772576">
        <w:rPr>
          <w:rFonts w:ascii="David" w:hAnsi="David" w:cs="David" w:hint="cs"/>
          <w:szCs w:val="24"/>
          <w:rtl/>
        </w:rPr>
        <w:t xml:space="preserve"> המחקר המוצע על ידי המציע.</w:t>
      </w:r>
      <w:r w:rsidRPr="00772576">
        <w:rPr>
          <w:rFonts w:ascii="David" w:hAnsi="David" w:cs="David" w:hint="cs"/>
          <w:szCs w:val="24"/>
          <w:rtl/>
        </w:rPr>
        <w:t xml:space="preserve"> </w:t>
      </w:r>
    </w:p>
    <w:p w14:paraId="561D1C6B" w14:textId="77777777" w:rsidR="00E80DAC" w:rsidRPr="00DF5DBA" w:rsidRDefault="00E80DAC" w:rsidP="00E80DAC">
      <w:pPr>
        <w:tabs>
          <w:tab w:val="left" w:pos="935"/>
        </w:tabs>
        <w:spacing w:line="360" w:lineRule="auto"/>
        <w:jc w:val="both"/>
        <w:rPr>
          <w:rFonts w:ascii="David" w:hAnsi="David" w:cs="David"/>
          <w:szCs w:val="24"/>
        </w:rPr>
      </w:pPr>
    </w:p>
    <w:p w14:paraId="35D8299C" w14:textId="77777777" w:rsidR="00E80DAC" w:rsidRPr="00A27043" w:rsidRDefault="00A27043" w:rsidP="00E80DAC">
      <w:pPr>
        <w:numPr>
          <w:ilvl w:val="0"/>
          <w:numId w:val="14"/>
        </w:numPr>
        <w:tabs>
          <w:tab w:val="left" w:pos="1080"/>
          <w:tab w:val="left" w:pos="1800"/>
        </w:tabs>
        <w:overflowPunct w:val="0"/>
        <w:autoSpaceDE w:val="0"/>
        <w:autoSpaceDN w:val="0"/>
        <w:adjustRightInd w:val="0"/>
        <w:spacing w:after="0" w:line="360" w:lineRule="auto"/>
        <w:ind w:left="1680" w:hanging="1200"/>
        <w:textAlignment w:val="baseline"/>
        <w:rPr>
          <w:rFonts w:ascii="David" w:hAnsi="David" w:cs="David"/>
          <w:b/>
          <w:bCs/>
          <w:sz w:val="24"/>
          <w:szCs w:val="24"/>
        </w:rPr>
      </w:pPr>
      <w:r w:rsidRPr="00A27043">
        <w:rPr>
          <w:rFonts w:ascii="David" w:hAnsi="David" w:cs="David" w:hint="cs"/>
          <w:b/>
          <w:bCs/>
          <w:sz w:val="24"/>
          <w:szCs w:val="24"/>
          <w:rtl/>
        </w:rPr>
        <w:lastRenderedPageBreak/>
        <w:t>ליווי וניהול המחקר:</w:t>
      </w:r>
    </w:p>
    <w:p w14:paraId="40C11F5C" w14:textId="77777777" w:rsidR="00E80DAC" w:rsidRPr="00DF5DBA" w:rsidRDefault="00E80DAC" w:rsidP="00432E24">
      <w:pPr>
        <w:numPr>
          <w:ilvl w:val="1"/>
          <w:numId w:val="14"/>
        </w:numPr>
        <w:tabs>
          <w:tab w:val="left" w:pos="1800"/>
        </w:tabs>
        <w:overflowPunct w:val="0"/>
        <w:autoSpaceDE w:val="0"/>
        <w:autoSpaceDN w:val="0"/>
        <w:adjustRightInd w:val="0"/>
        <w:spacing w:after="0" w:line="360" w:lineRule="auto"/>
        <w:ind w:left="1785" w:hanging="563"/>
        <w:jc w:val="both"/>
        <w:textAlignment w:val="baseline"/>
        <w:rPr>
          <w:rFonts w:ascii="David" w:hAnsi="David" w:cs="David"/>
          <w:sz w:val="24"/>
          <w:szCs w:val="24"/>
          <w:rtl/>
        </w:rPr>
      </w:pPr>
      <w:r w:rsidRPr="00DF5DBA">
        <w:rPr>
          <w:rFonts w:ascii="David" w:hAnsi="David" w:cs="David"/>
          <w:sz w:val="24"/>
          <w:szCs w:val="24"/>
          <w:rtl/>
        </w:rPr>
        <w:t xml:space="preserve">משרד הבינוי והשיכון ממנה את מנהל אגף תכנון </w:t>
      </w:r>
      <w:r w:rsidR="00432E24">
        <w:rPr>
          <w:rFonts w:ascii="David" w:hAnsi="David" w:cs="David" w:hint="cs"/>
          <w:sz w:val="24"/>
          <w:szCs w:val="24"/>
          <w:rtl/>
        </w:rPr>
        <w:t>אסטרטגי ומדיניות</w:t>
      </w:r>
      <w:r w:rsidRPr="00DF5DBA">
        <w:rPr>
          <w:rFonts w:ascii="David" w:hAnsi="David" w:cs="David"/>
          <w:sz w:val="24"/>
          <w:szCs w:val="24"/>
          <w:rtl/>
        </w:rPr>
        <w:t xml:space="preserve"> להיות ממונה מטעמו בכל הקשור לביצוע הסכם זה (להלן – "המנהל").</w:t>
      </w:r>
    </w:p>
    <w:p w14:paraId="4BDCF685" w14:textId="77777777" w:rsidR="00E80DAC" w:rsidRPr="00DF5DBA" w:rsidRDefault="00E80DAC" w:rsidP="00E80DAC">
      <w:pPr>
        <w:numPr>
          <w:ilvl w:val="1"/>
          <w:numId w:val="14"/>
        </w:numPr>
        <w:tabs>
          <w:tab w:val="left" w:pos="1800"/>
        </w:tabs>
        <w:overflowPunct w:val="0"/>
        <w:autoSpaceDE w:val="0"/>
        <w:autoSpaceDN w:val="0"/>
        <w:adjustRightInd w:val="0"/>
        <w:spacing w:after="0" w:line="360" w:lineRule="auto"/>
        <w:ind w:left="1785" w:hanging="563"/>
        <w:jc w:val="both"/>
        <w:textAlignment w:val="baseline"/>
        <w:rPr>
          <w:rFonts w:ascii="David" w:hAnsi="David" w:cs="David"/>
          <w:sz w:val="24"/>
          <w:szCs w:val="24"/>
          <w:rtl/>
        </w:rPr>
      </w:pPr>
      <w:r w:rsidRPr="00DF5DBA">
        <w:rPr>
          <w:rFonts w:ascii="David" w:hAnsi="David" w:cs="David"/>
          <w:sz w:val="24"/>
          <w:szCs w:val="24"/>
          <w:rtl/>
        </w:rPr>
        <w:t>המנהל רשאי למנות בא-כוח או באי-כוח ולהעניק לו או להם את כל סמכויותיו לביצוע הסכם זה או מקצתן.</w:t>
      </w:r>
    </w:p>
    <w:p w14:paraId="76EA2DF2" w14:textId="77777777" w:rsidR="00E80DAC" w:rsidRPr="00DF5DBA" w:rsidRDefault="00E80DAC" w:rsidP="00E80DAC">
      <w:pPr>
        <w:numPr>
          <w:ilvl w:val="1"/>
          <w:numId w:val="14"/>
        </w:numPr>
        <w:tabs>
          <w:tab w:val="left" w:pos="1800"/>
        </w:tabs>
        <w:overflowPunct w:val="0"/>
        <w:autoSpaceDE w:val="0"/>
        <w:autoSpaceDN w:val="0"/>
        <w:adjustRightInd w:val="0"/>
        <w:spacing w:after="0" w:line="360" w:lineRule="auto"/>
        <w:ind w:left="1785" w:hanging="563"/>
        <w:jc w:val="both"/>
        <w:textAlignment w:val="baseline"/>
        <w:rPr>
          <w:rFonts w:ascii="David" w:hAnsi="David" w:cs="David"/>
          <w:sz w:val="24"/>
          <w:szCs w:val="24"/>
        </w:rPr>
      </w:pPr>
      <w:r w:rsidRPr="00DF5DBA">
        <w:rPr>
          <w:rFonts w:ascii="David" w:hAnsi="David" w:cs="David"/>
          <w:sz w:val="24"/>
          <w:szCs w:val="24"/>
          <w:rtl/>
        </w:rPr>
        <w:t>משרד הבינוי והשיכון רשאי להחליף את המנהל בכל עת וללא קבלת הסכמת נותן השירותים לכך.</w:t>
      </w:r>
    </w:p>
    <w:p w14:paraId="10F190C2" w14:textId="77777777" w:rsidR="00E80DAC" w:rsidRDefault="00E80DAC" w:rsidP="00432E24">
      <w:pPr>
        <w:numPr>
          <w:ilvl w:val="1"/>
          <w:numId w:val="14"/>
        </w:numPr>
        <w:tabs>
          <w:tab w:val="left" w:pos="1800"/>
        </w:tabs>
        <w:overflowPunct w:val="0"/>
        <w:autoSpaceDE w:val="0"/>
        <w:autoSpaceDN w:val="0"/>
        <w:adjustRightInd w:val="0"/>
        <w:spacing w:after="0" w:line="360" w:lineRule="auto"/>
        <w:ind w:left="1785" w:hanging="563"/>
        <w:jc w:val="both"/>
        <w:textAlignment w:val="baseline"/>
        <w:rPr>
          <w:rFonts w:ascii="David" w:hAnsi="David" w:cs="David"/>
          <w:sz w:val="24"/>
          <w:szCs w:val="24"/>
        </w:rPr>
      </w:pPr>
      <w:r w:rsidRPr="00DF5DBA">
        <w:rPr>
          <w:rFonts w:ascii="David" w:hAnsi="David" w:cs="David"/>
          <w:sz w:val="24"/>
          <w:szCs w:val="24"/>
          <w:rtl/>
        </w:rPr>
        <w:t xml:space="preserve">ועדת היגוי מטעם המשרד תלווה את נותן השירותים ומבצעי המחקר מטעם נותן השירותים ותנחה אותם בביצוע המחקר (להלן - "ועדת ההיגוי"), כמפורט </w:t>
      </w:r>
      <w:r w:rsidRPr="00DF5DBA">
        <w:rPr>
          <w:rFonts w:ascii="David" w:hAnsi="David" w:cs="David"/>
          <w:sz w:val="24"/>
          <w:szCs w:val="24"/>
          <w:u w:val="single"/>
          <w:rtl/>
        </w:rPr>
        <w:t xml:space="preserve">בנספח </w:t>
      </w:r>
      <w:r w:rsidR="00432E24">
        <w:rPr>
          <w:rFonts w:ascii="David" w:hAnsi="David" w:cs="David" w:hint="cs"/>
          <w:sz w:val="24"/>
          <w:szCs w:val="24"/>
          <w:u w:val="single"/>
          <w:rtl/>
        </w:rPr>
        <w:t>3</w:t>
      </w:r>
      <w:r w:rsidRPr="00DF5DBA">
        <w:rPr>
          <w:rFonts w:ascii="David" w:hAnsi="David" w:cs="David"/>
          <w:sz w:val="24"/>
          <w:szCs w:val="24"/>
          <w:rtl/>
        </w:rPr>
        <w:t xml:space="preserve">  להסכם.</w:t>
      </w:r>
    </w:p>
    <w:p w14:paraId="1E4B0F10" w14:textId="77777777" w:rsidR="00983CD1" w:rsidRPr="00DF5DBA" w:rsidRDefault="00983CD1" w:rsidP="00983CD1">
      <w:pPr>
        <w:numPr>
          <w:ilvl w:val="1"/>
          <w:numId w:val="14"/>
        </w:numPr>
        <w:tabs>
          <w:tab w:val="left" w:pos="1800"/>
        </w:tabs>
        <w:overflowPunct w:val="0"/>
        <w:autoSpaceDE w:val="0"/>
        <w:autoSpaceDN w:val="0"/>
        <w:adjustRightInd w:val="0"/>
        <w:spacing w:after="0" w:line="360" w:lineRule="auto"/>
        <w:ind w:left="1785" w:hanging="563"/>
        <w:jc w:val="both"/>
        <w:textAlignment w:val="baseline"/>
        <w:rPr>
          <w:rFonts w:ascii="David" w:hAnsi="David" w:cs="David"/>
          <w:sz w:val="24"/>
          <w:szCs w:val="24"/>
          <w:rtl/>
        </w:rPr>
      </w:pPr>
      <w:r w:rsidRPr="00983CD1">
        <w:rPr>
          <w:rFonts w:ascii="David" w:hAnsi="David" w:cs="David"/>
          <w:sz w:val="24"/>
          <w:szCs w:val="24"/>
          <w:rtl/>
        </w:rPr>
        <w:t xml:space="preserve">מוסכם כי משרד הבינוי והשיכון אינו מוותר על זכויותיו לפי ההסכם או משנה זכויותיו אלא בכתב ובחתימת </w:t>
      </w:r>
      <w:proofErr w:type="spellStart"/>
      <w:r w:rsidRPr="00983CD1">
        <w:rPr>
          <w:rFonts w:ascii="David" w:hAnsi="David" w:cs="David"/>
          <w:sz w:val="24"/>
          <w:szCs w:val="24"/>
          <w:rtl/>
        </w:rPr>
        <w:t>מורשי</w:t>
      </w:r>
      <w:proofErr w:type="spellEnd"/>
      <w:r w:rsidRPr="00983CD1">
        <w:rPr>
          <w:rFonts w:ascii="David" w:hAnsi="David" w:cs="David"/>
          <w:sz w:val="24"/>
          <w:szCs w:val="24"/>
          <w:rtl/>
        </w:rPr>
        <w:t xml:space="preserve"> החתימה של המשרד.</w:t>
      </w:r>
    </w:p>
    <w:p w14:paraId="408D8F36" w14:textId="77777777" w:rsidR="00E80DAC" w:rsidRPr="00B53920" w:rsidRDefault="00B53920" w:rsidP="00E80DAC">
      <w:pPr>
        <w:numPr>
          <w:ilvl w:val="0"/>
          <w:numId w:val="14"/>
        </w:numPr>
        <w:tabs>
          <w:tab w:val="left" w:pos="1701"/>
          <w:tab w:val="left" w:pos="1800"/>
        </w:tabs>
        <w:overflowPunct w:val="0"/>
        <w:autoSpaceDE w:val="0"/>
        <w:autoSpaceDN w:val="0"/>
        <w:adjustRightInd w:val="0"/>
        <w:spacing w:after="0" w:line="360" w:lineRule="auto"/>
        <w:ind w:left="1080" w:hanging="720"/>
        <w:textAlignment w:val="baseline"/>
        <w:rPr>
          <w:rFonts w:ascii="David" w:hAnsi="David" w:cs="David"/>
          <w:b/>
          <w:bCs/>
          <w:sz w:val="24"/>
          <w:szCs w:val="24"/>
        </w:rPr>
      </w:pPr>
      <w:r w:rsidRPr="00B53920">
        <w:rPr>
          <w:rFonts w:ascii="David" w:hAnsi="David" w:cs="David" w:hint="cs"/>
          <w:b/>
          <w:bCs/>
          <w:sz w:val="24"/>
          <w:szCs w:val="24"/>
          <w:rtl/>
        </w:rPr>
        <w:t>ביצוע המחקר:</w:t>
      </w:r>
    </w:p>
    <w:p w14:paraId="11BBDF84" w14:textId="77777777" w:rsidR="00E80DAC" w:rsidRPr="00DF5DBA" w:rsidRDefault="00E80DAC" w:rsidP="009556DC">
      <w:pPr>
        <w:numPr>
          <w:ilvl w:val="1"/>
          <w:numId w:val="14"/>
        </w:numPr>
        <w:tabs>
          <w:tab w:val="left" w:pos="1785"/>
        </w:tabs>
        <w:overflowPunct w:val="0"/>
        <w:autoSpaceDE w:val="0"/>
        <w:autoSpaceDN w:val="0"/>
        <w:adjustRightInd w:val="0"/>
        <w:spacing w:after="0" w:line="360" w:lineRule="auto"/>
        <w:ind w:left="1785" w:hanging="563"/>
        <w:jc w:val="both"/>
        <w:textAlignment w:val="baseline"/>
        <w:rPr>
          <w:rFonts w:ascii="David" w:hAnsi="David" w:cs="David"/>
          <w:sz w:val="24"/>
          <w:szCs w:val="24"/>
        </w:rPr>
      </w:pPr>
      <w:r w:rsidRPr="00DF5DBA">
        <w:rPr>
          <w:rFonts w:ascii="David" w:hAnsi="David" w:cs="David"/>
          <w:sz w:val="24"/>
          <w:szCs w:val="24"/>
          <w:rtl/>
        </w:rPr>
        <w:t xml:space="preserve">נותן השירותים ומבצעי המחקר מתחייבים לבצע את כל השירותים כמפורט במסמכי </w:t>
      </w:r>
      <w:r w:rsidR="005A7238">
        <w:rPr>
          <w:rFonts w:ascii="David" w:hAnsi="David" w:cs="David"/>
          <w:sz w:val="24"/>
          <w:szCs w:val="24"/>
          <w:rtl/>
        </w:rPr>
        <w:t>הקול הקורא</w:t>
      </w:r>
      <w:r w:rsidRPr="00DF5DBA">
        <w:rPr>
          <w:rFonts w:ascii="David" w:hAnsi="David" w:cs="David"/>
          <w:sz w:val="24"/>
          <w:szCs w:val="24"/>
          <w:rtl/>
        </w:rPr>
        <w:t>.</w:t>
      </w:r>
    </w:p>
    <w:p w14:paraId="6F7A76B5" w14:textId="77777777" w:rsidR="00E80DAC" w:rsidRPr="00DF5DBA" w:rsidRDefault="00E80DAC" w:rsidP="00E80DAC">
      <w:pPr>
        <w:numPr>
          <w:ilvl w:val="1"/>
          <w:numId w:val="14"/>
        </w:numPr>
        <w:tabs>
          <w:tab w:val="left" w:pos="1785"/>
        </w:tabs>
        <w:overflowPunct w:val="0"/>
        <w:autoSpaceDE w:val="0"/>
        <w:autoSpaceDN w:val="0"/>
        <w:adjustRightInd w:val="0"/>
        <w:spacing w:after="0" w:line="360" w:lineRule="auto"/>
        <w:ind w:left="1785" w:hanging="563"/>
        <w:jc w:val="both"/>
        <w:textAlignment w:val="baseline"/>
        <w:rPr>
          <w:rFonts w:ascii="David" w:hAnsi="David" w:cs="David"/>
          <w:sz w:val="24"/>
          <w:szCs w:val="24"/>
        </w:rPr>
      </w:pPr>
      <w:r w:rsidRPr="00DF5DBA">
        <w:rPr>
          <w:rFonts w:ascii="David" w:hAnsi="David" w:cs="David"/>
          <w:sz w:val="24"/>
          <w:szCs w:val="24"/>
          <w:rtl/>
        </w:rPr>
        <w:t xml:space="preserve">נותן השירותים מתחייב לתת את השירותים באמצעות מבצעי המחקר שהוצעו מטעמו בהצעה ולא באמצעות אחר מטעמו. </w:t>
      </w:r>
    </w:p>
    <w:p w14:paraId="482900F4" w14:textId="77777777" w:rsidR="00E80DAC" w:rsidRPr="00DF5DBA" w:rsidRDefault="00E80DAC" w:rsidP="00E80DAC">
      <w:pPr>
        <w:numPr>
          <w:ilvl w:val="1"/>
          <w:numId w:val="14"/>
        </w:numPr>
        <w:tabs>
          <w:tab w:val="left" w:pos="1785"/>
        </w:tabs>
        <w:overflowPunct w:val="0"/>
        <w:autoSpaceDE w:val="0"/>
        <w:autoSpaceDN w:val="0"/>
        <w:adjustRightInd w:val="0"/>
        <w:spacing w:after="0" w:line="360" w:lineRule="auto"/>
        <w:ind w:left="1785" w:hanging="563"/>
        <w:jc w:val="both"/>
        <w:textAlignment w:val="baseline"/>
        <w:rPr>
          <w:rFonts w:ascii="David" w:hAnsi="David" w:cs="David"/>
          <w:sz w:val="24"/>
          <w:szCs w:val="24"/>
        </w:rPr>
      </w:pPr>
      <w:r w:rsidRPr="00DF5DBA">
        <w:rPr>
          <w:rFonts w:ascii="David" w:hAnsi="David" w:cs="David"/>
          <w:sz w:val="24"/>
          <w:szCs w:val="24"/>
          <w:rtl/>
        </w:rPr>
        <w:t xml:space="preserve">נותן השירותים מצהיר כי ווידא כי מבצעי המחקר שפרטיהם צוינו בתכנית המחקר זמינים בכל תקופת ההסכם לצורך ביצוע המחקר. </w:t>
      </w:r>
    </w:p>
    <w:p w14:paraId="68166C93" w14:textId="77777777" w:rsidR="00E80DAC" w:rsidRPr="00DF5DBA" w:rsidRDefault="00E80DAC" w:rsidP="00E80DAC">
      <w:pPr>
        <w:numPr>
          <w:ilvl w:val="1"/>
          <w:numId w:val="14"/>
        </w:numPr>
        <w:tabs>
          <w:tab w:val="left" w:pos="1785"/>
        </w:tabs>
        <w:overflowPunct w:val="0"/>
        <w:autoSpaceDE w:val="0"/>
        <w:autoSpaceDN w:val="0"/>
        <w:adjustRightInd w:val="0"/>
        <w:spacing w:after="0" w:line="360" w:lineRule="auto"/>
        <w:ind w:left="1785" w:hanging="563"/>
        <w:jc w:val="both"/>
        <w:textAlignment w:val="baseline"/>
        <w:rPr>
          <w:rFonts w:ascii="David" w:hAnsi="David" w:cs="David"/>
          <w:sz w:val="24"/>
          <w:szCs w:val="24"/>
        </w:rPr>
      </w:pPr>
      <w:r w:rsidRPr="00DF5DBA">
        <w:rPr>
          <w:rFonts w:ascii="David" w:hAnsi="David" w:cs="David"/>
          <w:szCs w:val="24"/>
          <w:rtl/>
        </w:rPr>
        <w:t>ידוע לנותן השירותים, כי אין אפשרות להחליף את אחד או יותר ממבצעי המחקר, אלא באישור מראש ובכתב של המשרד במבצע מחקר אחר, אשר אינו נופל מכישוריו, הכשרתו והניסיון הנדרשים של מבצע המחקר שהוחלף.</w:t>
      </w:r>
      <w:r w:rsidRPr="00DF5DBA">
        <w:rPr>
          <w:rFonts w:ascii="David" w:hAnsi="David" w:cs="David"/>
          <w:sz w:val="24"/>
          <w:szCs w:val="24"/>
          <w:rtl/>
        </w:rPr>
        <w:t xml:space="preserve"> למשרד שמורה הזכות לסרב לבקשת החלפת מבצע המחקר  מכל סיבה שהיא לפי שיקול דעתו הבלעדי.</w:t>
      </w:r>
    </w:p>
    <w:p w14:paraId="3F503EBC" w14:textId="77777777" w:rsidR="00E80DAC" w:rsidRPr="00DF5DBA" w:rsidRDefault="00E80DAC" w:rsidP="009556DC">
      <w:pPr>
        <w:numPr>
          <w:ilvl w:val="1"/>
          <w:numId w:val="14"/>
        </w:numPr>
        <w:tabs>
          <w:tab w:val="left" w:pos="1785"/>
        </w:tabs>
        <w:overflowPunct w:val="0"/>
        <w:autoSpaceDE w:val="0"/>
        <w:autoSpaceDN w:val="0"/>
        <w:adjustRightInd w:val="0"/>
        <w:spacing w:after="0" w:line="360" w:lineRule="auto"/>
        <w:ind w:left="1785" w:hanging="563"/>
        <w:jc w:val="both"/>
        <w:textAlignment w:val="baseline"/>
        <w:rPr>
          <w:rFonts w:ascii="David" w:hAnsi="David" w:cs="David"/>
          <w:sz w:val="24"/>
          <w:szCs w:val="24"/>
        </w:rPr>
      </w:pPr>
      <w:r w:rsidRPr="00DF5DBA">
        <w:rPr>
          <w:rFonts w:ascii="David" w:hAnsi="David" w:cs="David"/>
          <w:sz w:val="24"/>
          <w:szCs w:val="24"/>
          <w:rtl/>
        </w:rPr>
        <w:t xml:space="preserve">המנהל רשאי לדרוש החלפתו של אחד או יותר ממבצעי המחקר העוסקים בביצוע השירותים מטעם נותן השירותים הן בתחילת תוקפו של הסכם זה והן במשך תוקפו מכל סיבה שהיא; נותן השירותים מתחייב לבצע את ההחלפה מיד עם קבלת הדרישה ועל חשבונו בלבד. על המחליף לעמוד בכל הקריטריונים שנקבעו בקול קורא, ולפחות באיכויות דומות לגורם שהחליף. </w:t>
      </w:r>
    </w:p>
    <w:p w14:paraId="04838B64" w14:textId="77777777" w:rsidR="00E80DAC" w:rsidRPr="00DF5DBA" w:rsidRDefault="00E80DAC" w:rsidP="00E80DAC">
      <w:pPr>
        <w:numPr>
          <w:ilvl w:val="1"/>
          <w:numId w:val="14"/>
        </w:numPr>
        <w:tabs>
          <w:tab w:val="left" w:pos="1785"/>
        </w:tabs>
        <w:overflowPunct w:val="0"/>
        <w:autoSpaceDE w:val="0"/>
        <w:autoSpaceDN w:val="0"/>
        <w:adjustRightInd w:val="0"/>
        <w:spacing w:after="0" w:line="360" w:lineRule="auto"/>
        <w:ind w:left="1785" w:hanging="563"/>
        <w:jc w:val="both"/>
        <w:textAlignment w:val="baseline"/>
        <w:rPr>
          <w:rFonts w:ascii="David" w:hAnsi="David" w:cs="David"/>
          <w:sz w:val="24"/>
          <w:szCs w:val="24"/>
          <w:rtl/>
        </w:rPr>
      </w:pPr>
      <w:r w:rsidRPr="00DF5DBA">
        <w:rPr>
          <w:rFonts w:ascii="David" w:hAnsi="David" w:cs="David"/>
          <w:sz w:val="24"/>
          <w:szCs w:val="24"/>
          <w:rtl/>
        </w:rPr>
        <w:t>משרד הבינוי והשיכון לא יפצה את נותן השירותים בדרך כלשהי בגין הפסדים או נזקים העלולים להיגרם לו בשל כך שהמנהל דרש החלפתו של מבצע המחקר כאמור.</w:t>
      </w:r>
    </w:p>
    <w:p w14:paraId="45872DAE" w14:textId="77777777" w:rsidR="00E80DAC" w:rsidRPr="00DF5DBA" w:rsidRDefault="00E80DAC" w:rsidP="00E80DAC">
      <w:pPr>
        <w:numPr>
          <w:ilvl w:val="1"/>
          <w:numId w:val="14"/>
        </w:numPr>
        <w:tabs>
          <w:tab w:val="left" w:pos="1800"/>
        </w:tabs>
        <w:overflowPunct w:val="0"/>
        <w:autoSpaceDE w:val="0"/>
        <w:autoSpaceDN w:val="0"/>
        <w:adjustRightInd w:val="0"/>
        <w:spacing w:after="0" w:line="360" w:lineRule="auto"/>
        <w:ind w:left="1785" w:hanging="563"/>
        <w:jc w:val="both"/>
        <w:textAlignment w:val="baseline"/>
        <w:rPr>
          <w:rFonts w:ascii="David" w:hAnsi="David" w:cs="David"/>
          <w:sz w:val="24"/>
          <w:szCs w:val="24"/>
          <w:rtl/>
        </w:rPr>
      </w:pPr>
      <w:r w:rsidRPr="00DF5DBA">
        <w:rPr>
          <w:rFonts w:ascii="David" w:hAnsi="David" w:cs="David"/>
          <w:sz w:val="24"/>
          <w:szCs w:val="24"/>
          <w:rtl/>
        </w:rPr>
        <w:t>נותן השירותים מצהיר כי מבצעי המחקר מטעמו כשירים על פי כל דין לבצע את המחקר וכי ביצוע המחקר על ידם בהתאם להסכם זה אינו פוגע בזכויות צד ג' כלשהוא, לרבות בכל הקשור לזכויות בקניין רוחני  של צד ג' כלשהוא.</w:t>
      </w:r>
    </w:p>
    <w:p w14:paraId="6DF04872" w14:textId="77777777" w:rsidR="00E80DAC" w:rsidRPr="00DF5DBA" w:rsidRDefault="00E80DAC" w:rsidP="00E80DAC">
      <w:pPr>
        <w:numPr>
          <w:ilvl w:val="1"/>
          <w:numId w:val="14"/>
        </w:numPr>
        <w:tabs>
          <w:tab w:val="left" w:pos="1800"/>
        </w:tabs>
        <w:overflowPunct w:val="0"/>
        <w:autoSpaceDE w:val="0"/>
        <w:autoSpaceDN w:val="0"/>
        <w:adjustRightInd w:val="0"/>
        <w:spacing w:after="0" w:line="360" w:lineRule="auto"/>
        <w:ind w:left="1785" w:hanging="563"/>
        <w:jc w:val="both"/>
        <w:textAlignment w:val="baseline"/>
        <w:rPr>
          <w:rFonts w:ascii="David" w:hAnsi="David" w:cs="David"/>
          <w:sz w:val="24"/>
          <w:szCs w:val="24"/>
        </w:rPr>
      </w:pPr>
      <w:r w:rsidRPr="00DF5DBA">
        <w:rPr>
          <w:rFonts w:ascii="David" w:hAnsi="David" w:cs="David"/>
          <w:sz w:val="24"/>
          <w:szCs w:val="24"/>
          <w:rtl/>
        </w:rPr>
        <w:t xml:space="preserve">נותן השירותים מתחייב לבצע את השירותים והפעולות הכרוכות בכך לפי מיטב הנוהג המקצועי בידע, במומחיות, בכישורים ובמקצועיות הדרושים, באובייקטיביות, בהתאם לכל דין, ולשביעות רצונו המוחלט של המנהל. מבלי </w:t>
      </w:r>
      <w:r w:rsidRPr="00DF5DBA">
        <w:rPr>
          <w:rFonts w:ascii="David" w:hAnsi="David" w:cs="David"/>
          <w:sz w:val="24"/>
          <w:szCs w:val="24"/>
          <w:rtl/>
        </w:rPr>
        <w:lastRenderedPageBreak/>
        <w:t>לגרוע מהאמור, מתחייב מבצע המחקר לפעול בתום לב, באובייקטיביות ותוך שמירה קפדנית על כללי האתיקה המתחייבים מפעולותיו כנותן השירותים.</w:t>
      </w:r>
    </w:p>
    <w:p w14:paraId="36182E42" w14:textId="77777777" w:rsidR="00E80DAC" w:rsidRPr="00DF5DBA" w:rsidRDefault="00E80DAC" w:rsidP="00E80DAC">
      <w:pPr>
        <w:numPr>
          <w:ilvl w:val="1"/>
          <w:numId w:val="14"/>
        </w:numPr>
        <w:tabs>
          <w:tab w:val="left" w:pos="1800"/>
        </w:tabs>
        <w:overflowPunct w:val="0"/>
        <w:autoSpaceDE w:val="0"/>
        <w:autoSpaceDN w:val="0"/>
        <w:adjustRightInd w:val="0"/>
        <w:spacing w:after="0" w:line="360" w:lineRule="auto"/>
        <w:ind w:left="1785" w:hanging="563"/>
        <w:jc w:val="both"/>
        <w:textAlignment w:val="baseline"/>
        <w:rPr>
          <w:rFonts w:ascii="David" w:hAnsi="David" w:cs="David"/>
          <w:sz w:val="24"/>
          <w:szCs w:val="24"/>
        </w:rPr>
      </w:pPr>
      <w:r w:rsidRPr="00DF5DBA">
        <w:rPr>
          <w:rFonts w:ascii="David" w:hAnsi="David" w:cs="David"/>
          <w:sz w:val="24"/>
          <w:szCs w:val="24"/>
          <w:rtl/>
        </w:rPr>
        <w:t xml:space="preserve">נותן השירותים מתחייב לבצע מחדש, על חשבונו, לשביעות רצון המנהל ו/או וועדת ההיגוי את השירותים ו/או חלקם - בהם נתגלו לדעת המנהל ו/או וועדת ההיגוי שגיאות, תקלות ו/או אי דיוקים </w:t>
      </w:r>
      <w:proofErr w:type="spellStart"/>
      <w:r w:rsidRPr="00DF5DBA">
        <w:rPr>
          <w:rFonts w:ascii="David" w:hAnsi="David" w:cs="David"/>
          <w:sz w:val="24"/>
          <w:szCs w:val="24"/>
          <w:rtl/>
        </w:rPr>
        <w:t>וכיוצ"ב</w:t>
      </w:r>
      <w:proofErr w:type="spellEnd"/>
      <w:r w:rsidRPr="00DF5DBA">
        <w:rPr>
          <w:rFonts w:ascii="David" w:hAnsi="David" w:cs="David"/>
          <w:sz w:val="24"/>
          <w:szCs w:val="24"/>
          <w:rtl/>
        </w:rPr>
        <w:t>.</w:t>
      </w:r>
    </w:p>
    <w:p w14:paraId="58B362BB" w14:textId="77777777" w:rsidR="00E80DAC" w:rsidRDefault="00E80DAC" w:rsidP="00E80DAC">
      <w:pPr>
        <w:numPr>
          <w:ilvl w:val="1"/>
          <w:numId w:val="14"/>
        </w:numPr>
        <w:tabs>
          <w:tab w:val="left" w:pos="1800"/>
        </w:tabs>
        <w:overflowPunct w:val="0"/>
        <w:autoSpaceDE w:val="0"/>
        <w:autoSpaceDN w:val="0"/>
        <w:adjustRightInd w:val="0"/>
        <w:spacing w:after="0" w:line="360" w:lineRule="auto"/>
        <w:ind w:left="1785" w:hanging="563"/>
        <w:jc w:val="both"/>
        <w:textAlignment w:val="baseline"/>
        <w:rPr>
          <w:rFonts w:ascii="David" w:hAnsi="David" w:cs="David"/>
          <w:sz w:val="24"/>
          <w:szCs w:val="24"/>
        </w:rPr>
      </w:pPr>
      <w:r w:rsidRPr="00DF5DBA">
        <w:rPr>
          <w:rFonts w:ascii="David" w:hAnsi="David" w:cs="David"/>
          <w:sz w:val="24"/>
          <w:szCs w:val="24"/>
          <w:rtl/>
        </w:rPr>
        <w:t xml:space="preserve">נותן השירותים מתחייב להעניק את השירותים למנהל במועדים הקבועים בהסכם או כפי שייקבע ע"י המנהל. </w:t>
      </w:r>
    </w:p>
    <w:p w14:paraId="74DF8815" w14:textId="77777777" w:rsidR="00B53920" w:rsidRDefault="00B53920" w:rsidP="00B53920">
      <w:pPr>
        <w:numPr>
          <w:ilvl w:val="1"/>
          <w:numId w:val="14"/>
        </w:numPr>
        <w:tabs>
          <w:tab w:val="left" w:pos="1800"/>
        </w:tabs>
        <w:overflowPunct w:val="0"/>
        <w:autoSpaceDE w:val="0"/>
        <w:autoSpaceDN w:val="0"/>
        <w:adjustRightInd w:val="0"/>
        <w:spacing w:after="0" w:line="360" w:lineRule="auto"/>
        <w:ind w:left="1785" w:hanging="563"/>
        <w:jc w:val="both"/>
        <w:textAlignment w:val="baseline"/>
        <w:rPr>
          <w:rFonts w:ascii="David" w:hAnsi="David" w:cs="David"/>
          <w:sz w:val="24"/>
          <w:szCs w:val="24"/>
        </w:rPr>
      </w:pPr>
      <w:r w:rsidRPr="00B53920">
        <w:rPr>
          <w:rFonts w:ascii="David" w:hAnsi="David" w:cs="David"/>
          <w:sz w:val="24"/>
          <w:szCs w:val="24"/>
          <w:rtl/>
        </w:rPr>
        <w:t>המנהל וועדת ההיגוי רשאים לבדוק את טיב השירותים ואת מידת ההתקדמות בביצוע השירותים וכן רשאים הם לבדוק אם נותן השירותים ו/או מי מטעמו מבצע כהלכה את הוראות הסכם זה, ונותן השירותים מתחייב לאפשר ולסייע למנהל ולוועדת ההיגוי לבצע את הבדיקות בכל עת.</w:t>
      </w:r>
    </w:p>
    <w:p w14:paraId="3E7479E7" w14:textId="77777777" w:rsidR="00B53920" w:rsidRPr="00B53920" w:rsidRDefault="00B53920" w:rsidP="00B53920">
      <w:pPr>
        <w:numPr>
          <w:ilvl w:val="1"/>
          <w:numId w:val="14"/>
        </w:numPr>
        <w:tabs>
          <w:tab w:val="left" w:pos="1800"/>
        </w:tabs>
        <w:overflowPunct w:val="0"/>
        <w:autoSpaceDE w:val="0"/>
        <w:autoSpaceDN w:val="0"/>
        <w:adjustRightInd w:val="0"/>
        <w:spacing w:after="0" w:line="360" w:lineRule="auto"/>
        <w:ind w:left="1785" w:hanging="563"/>
        <w:jc w:val="both"/>
        <w:textAlignment w:val="baseline"/>
        <w:rPr>
          <w:rFonts w:ascii="David" w:hAnsi="David" w:cs="David"/>
          <w:sz w:val="24"/>
          <w:szCs w:val="24"/>
          <w:rtl/>
        </w:rPr>
      </w:pPr>
      <w:r w:rsidRPr="00B53920">
        <w:rPr>
          <w:rFonts w:ascii="David" w:hAnsi="David" w:cs="David"/>
          <w:sz w:val="24"/>
          <w:szCs w:val="24"/>
          <w:rtl/>
        </w:rPr>
        <w:t>נותן השירותים ידווח למנהל ולוועדת ההיגוי מעת לעת על התקדמות ביצוע השירותים הן בעל פה והן בכתב, בהתאם לדרישות המנהל וועדת ההיגוי.</w:t>
      </w:r>
    </w:p>
    <w:p w14:paraId="15755887" w14:textId="77777777" w:rsidR="00E80DAC" w:rsidRPr="00DF5DBA" w:rsidRDefault="00E80DAC" w:rsidP="009556DC">
      <w:pPr>
        <w:numPr>
          <w:ilvl w:val="1"/>
          <w:numId w:val="14"/>
        </w:numPr>
        <w:tabs>
          <w:tab w:val="left" w:pos="1800"/>
        </w:tabs>
        <w:overflowPunct w:val="0"/>
        <w:autoSpaceDE w:val="0"/>
        <w:autoSpaceDN w:val="0"/>
        <w:adjustRightInd w:val="0"/>
        <w:spacing w:after="0" w:line="360" w:lineRule="auto"/>
        <w:ind w:left="1785" w:hanging="563"/>
        <w:jc w:val="both"/>
        <w:textAlignment w:val="baseline"/>
        <w:rPr>
          <w:rFonts w:ascii="David" w:hAnsi="David" w:cs="David"/>
          <w:sz w:val="24"/>
          <w:szCs w:val="24"/>
          <w:rtl/>
        </w:rPr>
      </w:pPr>
      <w:r w:rsidRPr="00DF5DBA">
        <w:rPr>
          <w:rFonts w:ascii="David" w:hAnsi="David" w:cs="David"/>
          <w:sz w:val="24"/>
          <w:szCs w:val="24"/>
          <w:rtl/>
        </w:rPr>
        <w:t>נותן השירותים מתחייב לקבל את הנחיות המנהל בכל הנוגע לאופן ביצוע הסכם זה</w:t>
      </w:r>
      <w:r w:rsidRPr="00DF5DBA">
        <w:rPr>
          <w:rFonts w:ascii="David" w:hAnsi="David" w:cs="David"/>
          <w:sz w:val="24"/>
          <w:szCs w:val="24"/>
        </w:rPr>
        <w:t xml:space="preserve">  </w:t>
      </w:r>
      <w:r w:rsidRPr="00DF5DBA">
        <w:rPr>
          <w:rFonts w:ascii="David" w:hAnsi="David" w:cs="David"/>
          <w:sz w:val="24"/>
          <w:szCs w:val="24"/>
          <w:rtl/>
        </w:rPr>
        <w:t xml:space="preserve">ולמטרות ביצוע המחקרים הנדרשים בהתאם לנושאים המופיעים בשירותים הנדרשים במסמכי </w:t>
      </w:r>
      <w:r w:rsidR="005A7238">
        <w:rPr>
          <w:rFonts w:ascii="David" w:hAnsi="David" w:cs="David"/>
          <w:sz w:val="24"/>
          <w:szCs w:val="24"/>
          <w:rtl/>
        </w:rPr>
        <w:t>הקול הקורא</w:t>
      </w:r>
      <w:r w:rsidRPr="00DF5DBA">
        <w:rPr>
          <w:rFonts w:ascii="David" w:hAnsi="David" w:cs="David"/>
          <w:sz w:val="24"/>
          <w:szCs w:val="24"/>
          <w:rtl/>
        </w:rPr>
        <w:t xml:space="preserve">. </w:t>
      </w:r>
    </w:p>
    <w:p w14:paraId="51D20311" w14:textId="77777777" w:rsidR="00E80DAC" w:rsidRPr="00DF5DBA" w:rsidRDefault="00E80DAC" w:rsidP="009556DC">
      <w:pPr>
        <w:numPr>
          <w:ilvl w:val="1"/>
          <w:numId w:val="14"/>
        </w:numPr>
        <w:tabs>
          <w:tab w:val="left" w:pos="1800"/>
        </w:tabs>
        <w:overflowPunct w:val="0"/>
        <w:autoSpaceDE w:val="0"/>
        <w:autoSpaceDN w:val="0"/>
        <w:adjustRightInd w:val="0"/>
        <w:spacing w:after="0" w:line="360" w:lineRule="auto"/>
        <w:ind w:left="1785" w:hanging="563"/>
        <w:jc w:val="both"/>
        <w:textAlignment w:val="baseline"/>
        <w:rPr>
          <w:rFonts w:ascii="David" w:hAnsi="David" w:cs="David"/>
          <w:sz w:val="24"/>
          <w:szCs w:val="24"/>
          <w:rtl/>
        </w:rPr>
      </w:pPr>
      <w:r w:rsidRPr="00DF5DBA">
        <w:rPr>
          <w:rFonts w:ascii="David" w:hAnsi="David" w:cs="David"/>
          <w:sz w:val="24"/>
          <w:szCs w:val="24"/>
          <w:rtl/>
        </w:rPr>
        <w:t>המנהל יהיה זכאי לשנות את הנחיותיו לנותן השירותים מעת לעת ונותן השירותים מתחייב לבצע את השירותים בהתאם להנחיות המנהל. לנותן השירותים לא תהיה כל תלונה ו/או טענה בקשר לכך .</w:t>
      </w:r>
    </w:p>
    <w:p w14:paraId="00CC7CB8" w14:textId="77777777" w:rsidR="00E80DAC" w:rsidRPr="00DF5DBA" w:rsidRDefault="00E80DAC" w:rsidP="00E80DAC">
      <w:pPr>
        <w:numPr>
          <w:ilvl w:val="1"/>
          <w:numId w:val="14"/>
        </w:numPr>
        <w:tabs>
          <w:tab w:val="left" w:pos="1800"/>
        </w:tabs>
        <w:overflowPunct w:val="0"/>
        <w:autoSpaceDE w:val="0"/>
        <w:autoSpaceDN w:val="0"/>
        <w:adjustRightInd w:val="0"/>
        <w:spacing w:after="0" w:line="360" w:lineRule="auto"/>
        <w:ind w:left="1785" w:hanging="563"/>
        <w:jc w:val="both"/>
        <w:textAlignment w:val="baseline"/>
        <w:rPr>
          <w:rFonts w:ascii="David" w:hAnsi="David" w:cs="David"/>
          <w:sz w:val="24"/>
          <w:szCs w:val="24"/>
          <w:rtl/>
        </w:rPr>
      </w:pPr>
      <w:r w:rsidRPr="00DF5DBA">
        <w:rPr>
          <w:rFonts w:ascii="David" w:hAnsi="David" w:cs="David"/>
          <w:sz w:val="24"/>
          <w:szCs w:val="24"/>
          <w:rtl/>
        </w:rPr>
        <w:t>נותן השירותים מצהיר כי אין בהנחיות המנהל כדי לגרוע מאחריותו המלאה למתן השירותים הנדרשים ואין בהם כדי להטיל על המשרד ו/או המנהל אחריות כלשהי לביצוע השירותים.</w:t>
      </w:r>
    </w:p>
    <w:p w14:paraId="3FD954A5" w14:textId="77777777" w:rsidR="00E80DAC" w:rsidRPr="00DF5DBA" w:rsidRDefault="00E80DAC" w:rsidP="00E80DAC">
      <w:pPr>
        <w:numPr>
          <w:ilvl w:val="1"/>
          <w:numId w:val="14"/>
        </w:numPr>
        <w:tabs>
          <w:tab w:val="left" w:pos="1800"/>
        </w:tabs>
        <w:overflowPunct w:val="0"/>
        <w:autoSpaceDE w:val="0"/>
        <w:autoSpaceDN w:val="0"/>
        <w:adjustRightInd w:val="0"/>
        <w:spacing w:after="0" w:line="360" w:lineRule="auto"/>
        <w:ind w:left="1785" w:hanging="563"/>
        <w:jc w:val="both"/>
        <w:textAlignment w:val="baseline"/>
        <w:rPr>
          <w:rFonts w:ascii="David" w:hAnsi="David" w:cs="David"/>
          <w:sz w:val="24"/>
          <w:szCs w:val="24"/>
          <w:rtl/>
        </w:rPr>
      </w:pPr>
      <w:r w:rsidRPr="00DF5DBA">
        <w:rPr>
          <w:rFonts w:ascii="David" w:hAnsi="David" w:cs="David"/>
          <w:sz w:val="24"/>
          <w:szCs w:val="24"/>
          <w:rtl/>
        </w:rPr>
        <w:t>נותן השירותים מתחייב לקיים את כללי האתיקה המקצועית לעוסקים בסטטיסטיקה, כפי שאומצו בשנת 1985 על ידי המועצה הציבורית לסטטיסטיקה בשיתוף האיגוד הישראלי לסטטיסטיקה.</w:t>
      </w:r>
    </w:p>
    <w:p w14:paraId="0F910175" w14:textId="77777777" w:rsidR="00E80DAC" w:rsidRPr="00DF5DBA" w:rsidRDefault="00E80DAC" w:rsidP="00E80DAC">
      <w:pPr>
        <w:tabs>
          <w:tab w:val="left" w:pos="1080"/>
        </w:tabs>
        <w:spacing w:line="360" w:lineRule="auto"/>
        <w:rPr>
          <w:rFonts w:ascii="David" w:hAnsi="David" w:cs="David"/>
          <w:sz w:val="24"/>
          <w:szCs w:val="24"/>
          <w:rtl/>
        </w:rPr>
      </w:pPr>
      <w:r w:rsidRPr="00DF5DBA">
        <w:rPr>
          <w:rFonts w:ascii="David" w:hAnsi="David" w:cs="David"/>
          <w:sz w:val="24"/>
          <w:szCs w:val="24"/>
          <w:rtl/>
        </w:rPr>
        <w:t xml:space="preserve"> </w:t>
      </w:r>
    </w:p>
    <w:p w14:paraId="48F19755" w14:textId="77777777" w:rsidR="00E80DAC" w:rsidRPr="00DF5DBA" w:rsidRDefault="00E80DAC" w:rsidP="00E80DAC">
      <w:pPr>
        <w:numPr>
          <w:ilvl w:val="0"/>
          <w:numId w:val="14"/>
        </w:numPr>
        <w:tabs>
          <w:tab w:val="left" w:pos="1701"/>
          <w:tab w:val="left" w:pos="1800"/>
        </w:tabs>
        <w:overflowPunct w:val="0"/>
        <w:autoSpaceDE w:val="0"/>
        <w:autoSpaceDN w:val="0"/>
        <w:adjustRightInd w:val="0"/>
        <w:spacing w:after="0" w:line="360" w:lineRule="auto"/>
        <w:ind w:left="1080" w:hanging="720"/>
        <w:textAlignment w:val="baseline"/>
        <w:rPr>
          <w:rFonts w:ascii="David" w:hAnsi="David" w:cs="David"/>
          <w:b/>
          <w:bCs/>
          <w:sz w:val="24"/>
          <w:szCs w:val="24"/>
        </w:rPr>
      </w:pPr>
      <w:r w:rsidRPr="00DF5DBA">
        <w:rPr>
          <w:rFonts w:ascii="David" w:hAnsi="David" w:cs="David"/>
          <w:b/>
          <w:bCs/>
          <w:sz w:val="24"/>
          <w:szCs w:val="24"/>
          <w:rtl/>
        </w:rPr>
        <w:t>תקופת ההתקשרות:</w:t>
      </w:r>
    </w:p>
    <w:p w14:paraId="774769B3" w14:textId="3B1E8CA8" w:rsidR="00E80DAC" w:rsidRPr="00DF5DBA" w:rsidRDefault="00E80DAC" w:rsidP="009D185A">
      <w:pPr>
        <w:numPr>
          <w:ilvl w:val="0"/>
          <w:numId w:val="25"/>
        </w:numPr>
        <w:tabs>
          <w:tab w:val="left" w:pos="1800"/>
        </w:tabs>
        <w:overflowPunct w:val="0"/>
        <w:autoSpaceDE w:val="0"/>
        <w:autoSpaceDN w:val="0"/>
        <w:adjustRightInd w:val="0"/>
        <w:spacing w:after="0" w:line="360" w:lineRule="auto"/>
        <w:ind w:left="1785"/>
        <w:jc w:val="both"/>
        <w:textAlignment w:val="baseline"/>
        <w:rPr>
          <w:rFonts w:ascii="David" w:hAnsi="David" w:cs="David"/>
          <w:sz w:val="24"/>
          <w:szCs w:val="24"/>
        </w:rPr>
      </w:pPr>
      <w:r w:rsidRPr="00DF5DBA">
        <w:rPr>
          <w:rFonts w:ascii="David" w:hAnsi="David" w:cs="David"/>
          <w:sz w:val="24"/>
          <w:szCs w:val="24"/>
          <w:rtl/>
        </w:rPr>
        <w:t xml:space="preserve">ההתקשרות למתן השירותים תהא למשך </w:t>
      </w:r>
      <w:r w:rsidR="009D185A">
        <w:rPr>
          <w:rFonts w:ascii="David" w:hAnsi="David" w:cs="David" w:hint="cs"/>
          <w:sz w:val="24"/>
          <w:szCs w:val="24"/>
          <w:rtl/>
        </w:rPr>
        <w:t>14</w:t>
      </w:r>
      <w:r w:rsidR="009D185A" w:rsidRPr="00DF5DBA">
        <w:rPr>
          <w:rFonts w:ascii="David" w:hAnsi="David" w:cs="David"/>
          <w:sz w:val="24"/>
          <w:szCs w:val="24"/>
          <w:rtl/>
        </w:rPr>
        <w:t xml:space="preserve"> </w:t>
      </w:r>
      <w:r w:rsidRPr="00DF5DBA">
        <w:rPr>
          <w:rFonts w:ascii="David" w:hAnsi="David" w:cs="David"/>
          <w:sz w:val="24"/>
          <w:szCs w:val="24"/>
          <w:rtl/>
        </w:rPr>
        <w:t xml:space="preserve">חודשים החל מיום חתימת ההסכם על ידי כל </w:t>
      </w:r>
      <w:proofErr w:type="spellStart"/>
      <w:r w:rsidRPr="00DF5DBA">
        <w:rPr>
          <w:rFonts w:ascii="David" w:hAnsi="David" w:cs="David"/>
          <w:sz w:val="24"/>
          <w:szCs w:val="24"/>
          <w:rtl/>
        </w:rPr>
        <w:t>מורשי</w:t>
      </w:r>
      <w:proofErr w:type="spellEnd"/>
      <w:r w:rsidRPr="00DF5DBA">
        <w:rPr>
          <w:rFonts w:ascii="David" w:hAnsi="David" w:cs="David"/>
          <w:sz w:val="24"/>
          <w:szCs w:val="24"/>
          <w:rtl/>
        </w:rPr>
        <w:t xml:space="preserve"> החתימה של המשרד.</w:t>
      </w:r>
    </w:p>
    <w:p w14:paraId="09AEDF5B" w14:textId="1E06D0F7" w:rsidR="00E80DAC" w:rsidRPr="00DF5DBA" w:rsidRDefault="00E80DAC" w:rsidP="008721E6">
      <w:pPr>
        <w:numPr>
          <w:ilvl w:val="0"/>
          <w:numId w:val="25"/>
        </w:numPr>
        <w:tabs>
          <w:tab w:val="left" w:pos="1800"/>
        </w:tabs>
        <w:overflowPunct w:val="0"/>
        <w:autoSpaceDE w:val="0"/>
        <w:autoSpaceDN w:val="0"/>
        <w:adjustRightInd w:val="0"/>
        <w:spacing w:after="0" w:line="360" w:lineRule="auto"/>
        <w:ind w:left="1785"/>
        <w:jc w:val="both"/>
        <w:textAlignment w:val="baseline"/>
        <w:rPr>
          <w:rFonts w:ascii="David" w:hAnsi="David" w:cs="David"/>
          <w:sz w:val="24"/>
          <w:szCs w:val="24"/>
          <w:rtl/>
        </w:rPr>
      </w:pPr>
      <w:r w:rsidRPr="00DF5DBA">
        <w:rPr>
          <w:rFonts w:ascii="David" w:hAnsi="David" w:cs="David"/>
          <w:sz w:val="24"/>
          <w:szCs w:val="24"/>
          <w:rtl/>
        </w:rPr>
        <w:t xml:space="preserve">למשרד שמורה זכות ברירה (אופציה) להאריך את תקופת החוזה וביצוע השירותים לתקופה נוספת שלא תעלה על </w:t>
      </w:r>
      <w:r w:rsidR="008721E6">
        <w:rPr>
          <w:rFonts w:ascii="David" w:hAnsi="David" w:cs="David" w:hint="cs"/>
          <w:sz w:val="24"/>
          <w:szCs w:val="24"/>
          <w:rtl/>
        </w:rPr>
        <w:t>שנים עשר חודשים</w:t>
      </w:r>
      <w:r w:rsidRPr="00DF5DBA">
        <w:rPr>
          <w:rFonts w:ascii="David" w:hAnsi="David" w:cs="David"/>
          <w:sz w:val="24"/>
          <w:szCs w:val="24"/>
          <w:rtl/>
        </w:rPr>
        <w:t xml:space="preserve"> , בכפוף </w:t>
      </w:r>
      <w:r w:rsidR="009556DC">
        <w:rPr>
          <w:rFonts w:ascii="David" w:hAnsi="David" w:cs="David" w:hint="cs"/>
          <w:sz w:val="24"/>
          <w:szCs w:val="24"/>
          <w:rtl/>
        </w:rPr>
        <w:t xml:space="preserve">לחוק חובת המכרזים והתקנות שהותקנו על פיו, </w:t>
      </w:r>
      <w:r w:rsidRPr="00DF5DBA">
        <w:rPr>
          <w:rFonts w:ascii="David" w:hAnsi="David" w:cs="David"/>
          <w:sz w:val="24"/>
          <w:szCs w:val="24"/>
          <w:rtl/>
        </w:rPr>
        <w:t>למגבלות התקציב ו</w:t>
      </w:r>
      <w:r w:rsidR="009556DC">
        <w:rPr>
          <w:rFonts w:ascii="David" w:hAnsi="David" w:cs="David" w:hint="cs"/>
          <w:sz w:val="24"/>
          <w:szCs w:val="24"/>
          <w:rtl/>
        </w:rPr>
        <w:t>ל</w:t>
      </w:r>
      <w:r w:rsidRPr="00DF5DBA">
        <w:rPr>
          <w:rFonts w:ascii="David" w:hAnsi="David" w:cs="David"/>
          <w:sz w:val="24"/>
          <w:szCs w:val="24"/>
          <w:rtl/>
        </w:rPr>
        <w:t>חוק התקציב.</w:t>
      </w:r>
    </w:p>
    <w:p w14:paraId="14BB6C1F" w14:textId="096BDABD" w:rsidR="00E80DAC" w:rsidRPr="00DF5DBA" w:rsidRDefault="009D185A" w:rsidP="009D185A">
      <w:pPr>
        <w:numPr>
          <w:ilvl w:val="0"/>
          <w:numId w:val="25"/>
        </w:numPr>
        <w:tabs>
          <w:tab w:val="left" w:pos="1800"/>
        </w:tabs>
        <w:overflowPunct w:val="0"/>
        <w:autoSpaceDE w:val="0"/>
        <w:autoSpaceDN w:val="0"/>
        <w:adjustRightInd w:val="0"/>
        <w:spacing w:after="0" w:line="360" w:lineRule="auto"/>
        <w:ind w:left="1785"/>
        <w:jc w:val="both"/>
        <w:textAlignment w:val="baseline"/>
        <w:rPr>
          <w:rFonts w:ascii="David" w:hAnsi="David" w:cs="David"/>
          <w:sz w:val="24"/>
          <w:szCs w:val="24"/>
          <w:rtl/>
        </w:rPr>
      </w:pPr>
      <w:r w:rsidRPr="00FC4B15">
        <w:rPr>
          <w:rFonts w:ascii="David" w:hAnsi="David" w:cs="David"/>
          <w:sz w:val="24"/>
          <w:szCs w:val="24"/>
          <w:rtl/>
        </w:rPr>
        <w:t xml:space="preserve">למען הסר ספק, המחקר שיוגש יתבצע </w:t>
      </w:r>
      <w:r>
        <w:rPr>
          <w:rFonts w:ascii="David" w:hAnsi="David" w:cs="David" w:hint="cs"/>
          <w:sz w:val="24"/>
          <w:szCs w:val="24"/>
          <w:rtl/>
        </w:rPr>
        <w:t xml:space="preserve">במשך </w:t>
      </w:r>
      <w:r w:rsidRPr="00FC4B15">
        <w:rPr>
          <w:rFonts w:ascii="David" w:hAnsi="David" w:cs="David"/>
          <w:sz w:val="24"/>
          <w:szCs w:val="24"/>
          <w:rtl/>
        </w:rPr>
        <w:t xml:space="preserve">תקופה של </w:t>
      </w:r>
      <w:r>
        <w:rPr>
          <w:rFonts w:ascii="David" w:hAnsi="David" w:cs="David" w:hint="cs"/>
          <w:sz w:val="24"/>
          <w:szCs w:val="24"/>
          <w:rtl/>
        </w:rPr>
        <w:t>שנים-עשר</w:t>
      </w:r>
      <w:r w:rsidRPr="00FC4B15">
        <w:rPr>
          <w:rFonts w:ascii="David" w:hAnsi="David" w:cs="David" w:hint="cs"/>
          <w:sz w:val="24"/>
          <w:szCs w:val="24"/>
          <w:rtl/>
        </w:rPr>
        <w:t xml:space="preserve"> חודשים</w:t>
      </w:r>
      <w:r w:rsidRPr="00FC4B15">
        <w:rPr>
          <w:rFonts w:ascii="David" w:hAnsi="David" w:cs="David"/>
          <w:sz w:val="24"/>
          <w:szCs w:val="24"/>
          <w:rtl/>
        </w:rPr>
        <w:t xml:space="preserve"> בלבד, </w:t>
      </w:r>
      <w:r>
        <w:rPr>
          <w:rFonts w:ascii="David" w:hAnsi="David" w:cs="David" w:hint="cs"/>
          <w:sz w:val="24"/>
          <w:szCs w:val="24"/>
          <w:rtl/>
        </w:rPr>
        <w:t xml:space="preserve">כאשר חודשיים לאחר מכן </w:t>
      </w:r>
      <w:r w:rsidRPr="00FC4B15">
        <w:rPr>
          <w:rFonts w:ascii="David" w:hAnsi="David" w:cs="David"/>
          <w:sz w:val="24"/>
          <w:szCs w:val="24"/>
          <w:rtl/>
        </w:rPr>
        <w:t>יוגש דו"ח תפוקות מסכם</w:t>
      </w:r>
      <w:r w:rsidRPr="00DF5DBA">
        <w:rPr>
          <w:rFonts w:ascii="David" w:hAnsi="David" w:cs="David"/>
          <w:sz w:val="24"/>
          <w:szCs w:val="24"/>
          <w:rtl/>
        </w:rPr>
        <w:t xml:space="preserve"> </w:t>
      </w:r>
      <w:r w:rsidR="00E80DAC" w:rsidRPr="00DF5DBA">
        <w:rPr>
          <w:rFonts w:ascii="David" w:hAnsi="David" w:cs="David"/>
          <w:sz w:val="24"/>
          <w:szCs w:val="24"/>
          <w:rtl/>
        </w:rPr>
        <w:t xml:space="preserve">למען הסר ספק, המחקר שיוגש </w:t>
      </w:r>
      <w:r>
        <w:rPr>
          <w:rFonts w:ascii="David" w:hAnsi="David" w:cs="David" w:hint="cs"/>
          <w:sz w:val="24"/>
          <w:szCs w:val="24"/>
          <w:rtl/>
        </w:rPr>
        <w:t>יתבצע המשך תקופה של עד שנים-עשר חודשים בלבד</w:t>
      </w:r>
      <w:r w:rsidR="00E80DAC" w:rsidRPr="00DF5DBA">
        <w:rPr>
          <w:rFonts w:ascii="David" w:hAnsi="David" w:cs="David"/>
          <w:sz w:val="24"/>
          <w:szCs w:val="24"/>
          <w:rtl/>
        </w:rPr>
        <w:t xml:space="preserve">, </w:t>
      </w:r>
      <w:r>
        <w:rPr>
          <w:rFonts w:ascii="David" w:hAnsi="David" w:cs="David" w:hint="cs"/>
          <w:sz w:val="24"/>
          <w:szCs w:val="24"/>
          <w:rtl/>
        </w:rPr>
        <w:t xml:space="preserve">כאשר חודשיים לאחר מכן יוגש </w:t>
      </w:r>
      <w:r w:rsidR="00E80DAC" w:rsidRPr="00DF5DBA">
        <w:rPr>
          <w:rFonts w:ascii="David" w:hAnsi="David" w:cs="David"/>
          <w:sz w:val="24"/>
          <w:szCs w:val="24"/>
          <w:rtl/>
        </w:rPr>
        <w:t>דו"ח תפוקות מסכם.</w:t>
      </w:r>
    </w:p>
    <w:p w14:paraId="752F8E5E" w14:textId="7A63107A" w:rsidR="00E80DAC" w:rsidRPr="00DF5DBA" w:rsidRDefault="00E80DAC" w:rsidP="00E27238">
      <w:pPr>
        <w:numPr>
          <w:ilvl w:val="0"/>
          <w:numId w:val="25"/>
        </w:numPr>
        <w:tabs>
          <w:tab w:val="left" w:pos="1800"/>
        </w:tabs>
        <w:overflowPunct w:val="0"/>
        <w:autoSpaceDE w:val="0"/>
        <w:autoSpaceDN w:val="0"/>
        <w:adjustRightInd w:val="0"/>
        <w:spacing w:after="0" w:line="360" w:lineRule="auto"/>
        <w:ind w:left="1785"/>
        <w:jc w:val="both"/>
        <w:textAlignment w:val="baseline"/>
        <w:rPr>
          <w:rFonts w:ascii="David" w:hAnsi="David" w:cs="David"/>
          <w:sz w:val="24"/>
          <w:szCs w:val="24"/>
          <w:rtl/>
        </w:rPr>
      </w:pPr>
      <w:r w:rsidRPr="00DF5DBA">
        <w:rPr>
          <w:rFonts w:ascii="David" w:hAnsi="David" w:cs="David"/>
          <w:sz w:val="24"/>
          <w:szCs w:val="24"/>
          <w:rtl/>
        </w:rPr>
        <w:t xml:space="preserve">מובהר בזאת שהמשרד רשאי </w:t>
      </w:r>
      <w:r w:rsidR="00E27238">
        <w:rPr>
          <w:rFonts w:ascii="David" w:hAnsi="David" w:cs="David" w:hint="cs"/>
          <w:sz w:val="24"/>
          <w:szCs w:val="24"/>
          <w:rtl/>
        </w:rPr>
        <w:t xml:space="preserve">לדרוש כי המחקר יתבצע על פני </w:t>
      </w:r>
      <w:r w:rsidRPr="00DF5DBA">
        <w:rPr>
          <w:rFonts w:ascii="David" w:hAnsi="David" w:cs="David"/>
          <w:sz w:val="24"/>
          <w:szCs w:val="24"/>
          <w:rtl/>
        </w:rPr>
        <w:t xml:space="preserve">תקופה קצרה </w:t>
      </w:r>
      <w:r w:rsidR="00554B43">
        <w:rPr>
          <w:rFonts w:ascii="David" w:hAnsi="David" w:cs="David" w:hint="cs"/>
          <w:sz w:val="24"/>
          <w:szCs w:val="24"/>
          <w:rtl/>
        </w:rPr>
        <w:t>מהאמורה בסעיף ג' לעיל</w:t>
      </w:r>
      <w:r w:rsidRPr="00DF5DBA">
        <w:rPr>
          <w:rFonts w:ascii="David" w:hAnsi="David" w:cs="David"/>
          <w:sz w:val="24"/>
          <w:szCs w:val="24"/>
          <w:rtl/>
        </w:rPr>
        <w:t xml:space="preserve">. </w:t>
      </w:r>
    </w:p>
    <w:p w14:paraId="3C759353" w14:textId="77777777" w:rsidR="00E80DAC" w:rsidRPr="00DF5DBA" w:rsidRDefault="00E80DAC" w:rsidP="00E80DAC">
      <w:pPr>
        <w:numPr>
          <w:ilvl w:val="0"/>
          <w:numId w:val="25"/>
        </w:numPr>
        <w:tabs>
          <w:tab w:val="left" w:pos="1800"/>
        </w:tabs>
        <w:overflowPunct w:val="0"/>
        <w:autoSpaceDE w:val="0"/>
        <w:autoSpaceDN w:val="0"/>
        <w:adjustRightInd w:val="0"/>
        <w:spacing w:after="0" w:line="360" w:lineRule="auto"/>
        <w:ind w:left="1785"/>
        <w:jc w:val="both"/>
        <w:textAlignment w:val="baseline"/>
        <w:rPr>
          <w:rFonts w:ascii="David" w:hAnsi="David" w:cs="David"/>
          <w:sz w:val="24"/>
          <w:szCs w:val="24"/>
          <w:rtl/>
        </w:rPr>
      </w:pPr>
      <w:r w:rsidRPr="00DF5DBA">
        <w:rPr>
          <w:rFonts w:ascii="David" w:hAnsi="David" w:cs="David"/>
          <w:sz w:val="24"/>
          <w:szCs w:val="24"/>
          <w:rtl/>
        </w:rPr>
        <w:lastRenderedPageBreak/>
        <w:t xml:space="preserve">על אף האמור, רשאי המזמין להפסיק את ההתקשרות, מכל סיבה שהיא, בהודעה מוקדמת של 30 יום וזאת מבלי לנמק ההפסקה. לנותן השירותים לא תהיה כל תביעה ו/או טענה ו/או זכות בקשר לכך. </w:t>
      </w:r>
    </w:p>
    <w:p w14:paraId="05A1B5A4" w14:textId="77777777" w:rsidR="00E80DAC" w:rsidRPr="00DF5DBA" w:rsidRDefault="00E80DAC" w:rsidP="00E80DAC">
      <w:pPr>
        <w:tabs>
          <w:tab w:val="left" w:pos="1080"/>
          <w:tab w:val="left" w:pos="1800"/>
        </w:tabs>
        <w:overflowPunct w:val="0"/>
        <w:autoSpaceDE w:val="0"/>
        <w:autoSpaceDN w:val="0"/>
        <w:adjustRightInd w:val="0"/>
        <w:spacing w:line="360" w:lineRule="auto"/>
        <w:ind w:left="1785" w:hanging="705"/>
        <w:jc w:val="both"/>
        <w:textAlignment w:val="baseline"/>
        <w:rPr>
          <w:rFonts w:ascii="David" w:hAnsi="David" w:cs="David"/>
          <w:sz w:val="24"/>
          <w:szCs w:val="24"/>
          <w:rtl/>
        </w:rPr>
      </w:pPr>
      <w:r w:rsidRPr="00DF5DBA">
        <w:rPr>
          <w:rFonts w:ascii="David" w:hAnsi="David" w:cs="David"/>
          <w:sz w:val="24"/>
          <w:szCs w:val="24"/>
          <w:rtl/>
        </w:rPr>
        <w:tab/>
        <w:t>במקרה האמור, ישלם המשרד לנותן השירותים עבור השירותים שניתנו עד למועד ההפסקה, ובהתאם לקבוע בהסכם זה.</w:t>
      </w:r>
    </w:p>
    <w:p w14:paraId="27C209EE" w14:textId="77777777" w:rsidR="00E80DAC" w:rsidRPr="00DF5DBA" w:rsidRDefault="00E80DAC" w:rsidP="00E80DAC">
      <w:pPr>
        <w:numPr>
          <w:ilvl w:val="0"/>
          <w:numId w:val="25"/>
        </w:numPr>
        <w:tabs>
          <w:tab w:val="left" w:pos="1800"/>
        </w:tabs>
        <w:overflowPunct w:val="0"/>
        <w:autoSpaceDE w:val="0"/>
        <w:autoSpaceDN w:val="0"/>
        <w:adjustRightInd w:val="0"/>
        <w:spacing w:after="0" w:line="360" w:lineRule="auto"/>
        <w:ind w:left="1785"/>
        <w:jc w:val="both"/>
        <w:textAlignment w:val="baseline"/>
        <w:rPr>
          <w:rFonts w:ascii="David" w:hAnsi="David" w:cs="David"/>
          <w:sz w:val="24"/>
          <w:szCs w:val="24"/>
        </w:rPr>
      </w:pPr>
      <w:r w:rsidRPr="00DF5DBA">
        <w:rPr>
          <w:rFonts w:ascii="David" w:hAnsi="David" w:cs="David"/>
          <w:sz w:val="24"/>
          <w:szCs w:val="24"/>
          <w:rtl/>
        </w:rPr>
        <w:t>למען הסר ספק, יודגש כי המשרד שומר לעצמו את הזכות להפסיק, בכל שלב שהוא, את העבודות המפורטות בהסכם זה ולנותן השירותים ו/או למבצעי המחקר, לא תהיה כל טענה ו/או תביעה ו/או דרישה בקשר לכך.</w:t>
      </w:r>
    </w:p>
    <w:p w14:paraId="5A03AF86" w14:textId="77777777" w:rsidR="00E80DAC" w:rsidRPr="00DF5DBA" w:rsidRDefault="00E80DAC" w:rsidP="00E80DAC">
      <w:pPr>
        <w:tabs>
          <w:tab w:val="left" w:pos="1080"/>
          <w:tab w:val="left" w:pos="1800"/>
        </w:tabs>
        <w:overflowPunct w:val="0"/>
        <w:autoSpaceDE w:val="0"/>
        <w:autoSpaceDN w:val="0"/>
        <w:adjustRightInd w:val="0"/>
        <w:spacing w:line="360" w:lineRule="auto"/>
        <w:ind w:left="1785"/>
        <w:jc w:val="both"/>
        <w:textAlignment w:val="baseline"/>
        <w:rPr>
          <w:rFonts w:ascii="David" w:hAnsi="David" w:cs="David"/>
          <w:sz w:val="24"/>
          <w:szCs w:val="24"/>
          <w:rtl/>
        </w:rPr>
      </w:pPr>
    </w:p>
    <w:p w14:paraId="5A718D22" w14:textId="77777777" w:rsidR="00E80DAC" w:rsidRPr="00DF5DBA" w:rsidRDefault="00E80DAC" w:rsidP="00E80DAC">
      <w:pPr>
        <w:numPr>
          <w:ilvl w:val="0"/>
          <w:numId w:val="14"/>
        </w:numPr>
        <w:tabs>
          <w:tab w:val="left" w:pos="1701"/>
          <w:tab w:val="left" w:pos="1800"/>
        </w:tabs>
        <w:overflowPunct w:val="0"/>
        <w:autoSpaceDE w:val="0"/>
        <w:autoSpaceDN w:val="0"/>
        <w:adjustRightInd w:val="0"/>
        <w:spacing w:after="0" w:line="360" w:lineRule="auto"/>
        <w:ind w:left="1080" w:hanging="720"/>
        <w:textAlignment w:val="baseline"/>
        <w:rPr>
          <w:rFonts w:ascii="David" w:hAnsi="David" w:cs="David"/>
          <w:b/>
          <w:bCs/>
          <w:sz w:val="24"/>
          <w:szCs w:val="24"/>
        </w:rPr>
      </w:pPr>
      <w:r w:rsidRPr="00DF5DBA">
        <w:rPr>
          <w:rFonts w:ascii="David" w:hAnsi="David" w:cs="David"/>
          <w:b/>
          <w:bCs/>
          <w:sz w:val="24"/>
          <w:szCs w:val="24"/>
          <w:rtl/>
        </w:rPr>
        <w:t>התמורה:</w:t>
      </w:r>
    </w:p>
    <w:p w14:paraId="514028F1" w14:textId="1BA42DC8" w:rsidR="00E80DAC" w:rsidRDefault="00E80DAC" w:rsidP="00074A34">
      <w:pPr>
        <w:pStyle w:val="a6"/>
        <w:numPr>
          <w:ilvl w:val="1"/>
          <w:numId w:val="14"/>
        </w:numPr>
        <w:tabs>
          <w:tab w:val="left" w:pos="1800"/>
        </w:tabs>
        <w:overflowPunct w:val="0"/>
        <w:autoSpaceDE w:val="0"/>
        <w:autoSpaceDN w:val="0"/>
        <w:adjustRightInd w:val="0"/>
        <w:spacing w:line="360" w:lineRule="auto"/>
        <w:jc w:val="both"/>
        <w:textAlignment w:val="baseline"/>
        <w:rPr>
          <w:rFonts w:ascii="David" w:hAnsi="David" w:cs="David"/>
          <w:sz w:val="24"/>
          <w:szCs w:val="24"/>
        </w:rPr>
      </w:pPr>
      <w:r w:rsidRPr="00B205F4">
        <w:rPr>
          <w:rFonts w:ascii="David" w:hAnsi="David" w:cs="David"/>
          <w:sz w:val="24"/>
          <w:szCs w:val="24"/>
          <w:rtl/>
        </w:rPr>
        <w:t>תמורת ביצוע השירותים לשביעות רצון המנהל ומילוי מלוא התחייבויותיו לפי הסכם זה ונספחיו, ישלם המשרד לנותן השירותים, בהתאם להצעתו בקול קורא וכמפורט בנספ</w:t>
      </w:r>
      <w:r w:rsidR="00834A31">
        <w:rPr>
          <w:rFonts w:ascii="David" w:hAnsi="David" w:cs="David" w:hint="cs"/>
          <w:sz w:val="24"/>
          <w:szCs w:val="24"/>
          <w:rtl/>
        </w:rPr>
        <w:t xml:space="preserve">ח </w:t>
      </w:r>
      <w:r w:rsidRPr="00B205F4">
        <w:rPr>
          <w:rFonts w:ascii="David" w:hAnsi="David" w:cs="David"/>
          <w:sz w:val="24"/>
          <w:szCs w:val="24"/>
          <w:rtl/>
        </w:rPr>
        <w:t>1, ובכפוף לאישור המנהל.</w:t>
      </w:r>
    </w:p>
    <w:p w14:paraId="256F8C5B" w14:textId="77777777" w:rsidR="00B205F4" w:rsidRPr="00B205F4" w:rsidRDefault="00B205F4" w:rsidP="001D67FC">
      <w:pPr>
        <w:pStyle w:val="a6"/>
        <w:numPr>
          <w:ilvl w:val="1"/>
          <w:numId w:val="14"/>
        </w:numPr>
        <w:tabs>
          <w:tab w:val="left" w:pos="1800"/>
        </w:tabs>
        <w:overflowPunct w:val="0"/>
        <w:autoSpaceDE w:val="0"/>
        <w:autoSpaceDN w:val="0"/>
        <w:adjustRightInd w:val="0"/>
        <w:spacing w:line="360" w:lineRule="auto"/>
        <w:jc w:val="both"/>
        <w:textAlignment w:val="baseline"/>
        <w:rPr>
          <w:rFonts w:ascii="David" w:hAnsi="David" w:cs="David"/>
          <w:sz w:val="24"/>
          <w:szCs w:val="24"/>
          <w:rtl/>
        </w:rPr>
      </w:pPr>
      <w:r w:rsidRPr="00B205F4">
        <w:rPr>
          <w:rFonts w:ascii="David" w:hAnsi="David" w:cs="David"/>
          <w:sz w:val="24"/>
          <w:szCs w:val="24"/>
          <w:rtl/>
        </w:rPr>
        <w:t xml:space="preserve">התמורה כוללת </w:t>
      </w:r>
      <w:r w:rsidR="0024615B">
        <w:rPr>
          <w:rFonts w:ascii="David" w:hAnsi="David" w:cs="David" w:hint="cs"/>
          <w:sz w:val="24"/>
          <w:szCs w:val="24"/>
          <w:rtl/>
        </w:rPr>
        <w:t>כל מס ה</w:t>
      </w:r>
      <w:r w:rsidR="001D67FC">
        <w:rPr>
          <w:rFonts w:ascii="David" w:hAnsi="David" w:cs="David" w:hint="cs"/>
          <w:sz w:val="24"/>
          <w:szCs w:val="24"/>
          <w:rtl/>
        </w:rPr>
        <w:t>חל על נותן השירותים על פי דין</w:t>
      </w:r>
      <w:r w:rsidRPr="00B205F4">
        <w:rPr>
          <w:rFonts w:ascii="David" w:hAnsi="David" w:cs="David"/>
          <w:sz w:val="24"/>
          <w:szCs w:val="24"/>
          <w:rtl/>
        </w:rPr>
        <w:t xml:space="preserve"> והוא ישולם לנותן השירותים בשיעורים שיהיו בתוקף במועד כל תשלום ותשלום.</w:t>
      </w:r>
    </w:p>
    <w:p w14:paraId="109DF57A" w14:textId="77777777" w:rsidR="00B205F4" w:rsidRDefault="00B205F4" w:rsidP="00B205F4">
      <w:pPr>
        <w:pStyle w:val="a6"/>
        <w:numPr>
          <w:ilvl w:val="1"/>
          <w:numId w:val="14"/>
        </w:numPr>
        <w:tabs>
          <w:tab w:val="left" w:pos="1800"/>
        </w:tabs>
        <w:overflowPunct w:val="0"/>
        <w:autoSpaceDE w:val="0"/>
        <w:autoSpaceDN w:val="0"/>
        <w:adjustRightInd w:val="0"/>
        <w:spacing w:line="360" w:lineRule="auto"/>
        <w:jc w:val="both"/>
        <w:textAlignment w:val="baseline"/>
        <w:rPr>
          <w:rFonts w:ascii="David" w:hAnsi="David" w:cs="David"/>
          <w:sz w:val="24"/>
          <w:szCs w:val="24"/>
        </w:rPr>
      </w:pPr>
      <w:r w:rsidRPr="00B205F4">
        <w:rPr>
          <w:rFonts w:ascii="David" w:hAnsi="David" w:cs="David"/>
          <w:sz w:val="24"/>
          <w:szCs w:val="24"/>
          <w:rtl/>
        </w:rPr>
        <w:t xml:space="preserve">כל תשלום לנותן השירותים מותנה בהגשת חשבונית מס כמשמעותה בחוק מס ערך מוסף תשל"ו– 1976 על ידי נותן השירותים </w:t>
      </w:r>
      <w:proofErr w:type="spellStart"/>
      <w:r w:rsidRPr="00B205F4">
        <w:rPr>
          <w:rFonts w:ascii="David" w:hAnsi="David" w:cs="David"/>
          <w:sz w:val="24"/>
          <w:szCs w:val="24"/>
          <w:rtl/>
        </w:rPr>
        <w:t>לחשבות</w:t>
      </w:r>
      <w:proofErr w:type="spellEnd"/>
      <w:r w:rsidRPr="00B205F4">
        <w:rPr>
          <w:rFonts w:ascii="David" w:hAnsi="David" w:cs="David"/>
          <w:sz w:val="24"/>
          <w:szCs w:val="24"/>
          <w:rtl/>
        </w:rPr>
        <w:t xml:space="preserve"> משרד הבינוי והשיכון.</w:t>
      </w:r>
    </w:p>
    <w:p w14:paraId="16DF0BA2" w14:textId="77777777" w:rsidR="0012106D" w:rsidRDefault="0012106D" w:rsidP="0012106D">
      <w:pPr>
        <w:pStyle w:val="a6"/>
        <w:numPr>
          <w:ilvl w:val="1"/>
          <w:numId w:val="14"/>
        </w:numPr>
        <w:tabs>
          <w:tab w:val="left" w:pos="1800"/>
        </w:tabs>
        <w:overflowPunct w:val="0"/>
        <w:autoSpaceDE w:val="0"/>
        <w:autoSpaceDN w:val="0"/>
        <w:adjustRightInd w:val="0"/>
        <w:spacing w:line="360" w:lineRule="auto"/>
        <w:jc w:val="both"/>
        <w:textAlignment w:val="baseline"/>
        <w:rPr>
          <w:rFonts w:ascii="David" w:hAnsi="David" w:cs="David"/>
          <w:sz w:val="24"/>
          <w:szCs w:val="24"/>
        </w:rPr>
      </w:pPr>
      <w:r w:rsidRPr="0012106D">
        <w:rPr>
          <w:rFonts w:ascii="David" w:hAnsi="David" w:cs="David"/>
          <w:sz w:val="24"/>
          <w:szCs w:val="24"/>
          <w:rtl/>
        </w:rPr>
        <w:t>אופן התשלום עבור ביצוע השירותים, יהיה בהתאם לאבני הדרך המפורטים באופן הבא:</w:t>
      </w:r>
    </w:p>
    <w:p w14:paraId="05CE162E" w14:textId="77777777" w:rsidR="003E643B" w:rsidRDefault="003E643B" w:rsidP="003E643B">
      <w:pPr>
        <w:pStyle w:val="a6"/>
        <w:tabs>
          <w:tab w:val="left" w:pos="1800"/>
        </w:tabs>
        <w:overflowPunct w:val="0"/>
        <w:autoSpaceDE w:val="0"/>
        <w:autoSpaceDN w:val="0"/>
        <w:adjustRightInd w:val="0"/>
        <w:spacing w:line="360" w:lineRule="auto"/>
        <w:ind w:left="1440"/>
        <w:jc w:val="both"/>
        <w:textAlignment w:val="baseline"/>
        <w:rPr>
          <w:rFonts w:ascii="David" w:hAnsi="David" w:cs="David"/>
          <w:sz w:val="24"/>
          <w:szCs w:val="24"/>
          <w:rtl/>
        </w:rPr>
      </w:pPr>
      <w:r>
        <w:rPr>
          <w:rFonts w:ascii="David" w:hAnsi="David" w:cs="David" w:hint="cs"/>
          <w:sz w:val="24"/>
          <w:szCs w:val="24"/>
          <w:rtl/>
        </w:rPr>
        <w:t xml:space="preserve">- </w:t>
      </w:r>
      <w:r w:rsidRPr="0012106D">
        <w:rPr>
          <w:rFonts w:ascii="David" w:hAnsi="David" w:cs="David"/>
          <w:sz w:val="24"/>
          <w:szCs w:val="24"/>
          <w:rtl/>
        </w:rPr>
        <w:t xml:space="preserve">10% מהיקף ההתחייבות הכולל לביצוע המחקר ישולמו לאחר הגשת </w:t>
      </w:r>
      <w:proofErr w:type="spellStart"/>
      <w:r w:rsidRPr="0012106D">
        <w:rPr>
          <w:rFonts w:ascii="David" w:hAnsi="David" w:cs="David"/>
          <w:sz w:val="24"/>
          <w:szCs w:val="24"/>
          <w:rtl/>
        </w:rPr>
        <w:t>תוכנית</w:t>
      </w:r>
      <w:proofErr w:type="spellEnd"/>
      <w:r w:rsidRPr="0012106D">
        <w:rPr>
          <w:rFonts w:ascii="David" w:hAnsi="David" w:cs="David"/>
          <w:sz w:val="24"/>
          <w:szCs w:val="24"/>
          <w:rtl/>
        </w:rPr>
        <w:t xml:space="preserve"> העבודה על כל תכניה ושלביה ואישורה ע"י המנהל.</w:t>
      </w:r>
    </w:p>
    <w:p w14:paraId="4E358B65" w14:textId="77777777" w:rsidR="003E643B" w:rsidRDefault="003E643B" w:rsidP="003E643B">
      <w:pPr>
        <w:pStyle w:val="a6"/>
        <w:tabs>
          <w:tab w:val="left" w:pos="1800"/>
        </w:tabs>
        <w:overflowPunct w:val="0"/>
        <w:autoSpaceDE w:val="0"/>
        <w:autoSpaceDN w:val="0"/>
        <w:adjustRightInd w:val="0"/>
        <w:spacing w:line="360" w:lineRule="auto"/>
        <w:ind w:left="1440"/>
        <w:jc w:val="both"/>
        <w:textAlignment w:val="baseline"/>
        <w:rPr>
          <w:rFonts w:ascii="David" w:hAnsi="David" w:cs="David"/>
          <w:sz w:val="24"/>
          <w:szCs w:val="24"/>
          <w:rtl/>
        </w:rPr>
      </w:pPr>
      <w:r>
        <w:rPr>
          <w:rFonts w:ascii="David" w:hAnsi="David" w:cs="David" w:hint="cs"/>
          <w:sz w:val="24"/>
          <w:szCs w:val="24"/>
          <w:rtl/>
        </w:rPr>
        <w:t xml:space="preserve">- </w:t>
      </w:r>
      <w:r w:rsidRPr="0012106D">
        <w:rPr>
          <w:rFonts w:ascii="David" w:hAnsi="David" w:cs="David"/>
          <w:sz w:val="24"/>
          <w:szCs w:val="24"/>
          <w:rtl/>
        </w:rPr>
        <w:t>20% מהיקף ההתחייבות הכולל לביצוע המחקר ישולמו לאחר הגשת ממצאים ראשוניים לשביעות רצונו המלאה של המנהל.</w:t>
      </w:r>
    </w:p>
    <w:p w14:paraId="773193BB" w14:textId="77777777" w:rsidR="003E643B" w:rsidRDefault="003E643B" w:rsidP="003E643B">
      <w:pPr>
        <w:pStyle w:val="a6"/>
        <w:tabs>
          <w:tab w:val="left" w:pos="1800"/>
        </w:tabs>
        <w:overflowPunct w:val="0"/>
        <w:autoSpaceDE w:val="0"/>
        <w:autoSpaceDN w:val="0"/>
        <w:adjustRightInd w:val="0"/>
        <w:spacing w:line="360" w:lineRule="auto"/>
        <w:ind w:left="1440"/>
        <w:jc w:val="both"/>
        <w:textAlignment w:val="baseline"/>
        <w:rPr>
          <w:rFonts w:ascii="David" w:hAnsi="David" w:cs="David"/>
          <w:sz w:val="24"/>
          <w:szCs w:val="24"/>
          <w:rtl/>
        </w:rPr>
      </w:pPr>
      <w:r>
        <w:rPr>
          <w:rFonts w:ascii="David" w:hAnsi="David" w:cs="David" w:hint="cs"/>
          <w:sz w:val="24"/>
          <w:szCs w:val="24"/>
          <w:rtl/>
        </w:rPr>
        <w:t xml:space="preserve">- </w:t>
      </w:r>
      <w:r w:rsidRPr="0012106D">
        <w:rPr>
          <w:rFonts w:ascii="David" w:hAnsi="David" w:cs="David"/>
          <w:sz w:val="24"/>
          <w:szCs w:val="24"/>
          <w:rtl/>
        </w:rPr>
        <w:t>30% מהיקף ההתחייבות הכולל לביצוע המחקר ישולמו לאחר הגשת דוח ביניים לשביעות רצונו המלאה של המנהל.</w:t>
      </w:r>
    </w:p>
    <w:p w14:paraId="43FD584E" w14:textId="77777777" w:rsidR="003E643B" w:rsidRDefault="003E643B" w:rsidP="003E643B">
      <w:pPr>
        <w:pStyle w:val="a6"/>
        <w:tabs>
          <w:tab w:val="left" w:pos="1800"/>
        </w:tabs>
        <w:overflowPunct w:val="0"/>
        <w:autoSpaceDE w:val="0"/>
        <w:autoSpaceDN w:val="0"/>
        <w:adjustRightInd w:val="0"/>
        <w:spacing w:line="360" w:lineRule="auto"/>
        <w:ind w:left="1440"/>
        <w:jc w:val="both"/>
        <w:textAlignment w:val="baseline"/>
        <w:rPr>
          <w:rFonts w:ascii="David" w:hAnsi="David" w:cs="David"/>
          <w:sz w:val="24"/>
          <w:szCs w:val="24"/>
          <w:rtl/>
        </w:rPr>
      </w:pPr>
      <w:r>
        <w:rPr>
          <w:rFonts w:ascii="David" w:hAnsi="David" w:cs="David" w:hint="cs"/>
          <w:sz w:val="24"/>
          <w:szCs w:val="24"/>
          <w:rtl/>
        </w:rPr>
        <w:t xml:space="preserve">- </w:t>
      </w:r>
      <w:r w:rsidRPr="0012106D">
        <w:rPr>
          <w:rFonts w:ascii="David" w:hAnsi="David" w:cs="David"/>
          <w:sz w:val="24"/>
          <w:szCs w:val="24"/>
          <w:rtl/>
        </w:rPr>
        <w:t>40% מהיקף ההתחייבות הכולל לביצוע המחקר ישולמו לאחר השלמת ביצוע המחקר, לרבות מסירת הדוח הסופי על כל עותקיו כולל מדיה מגנטית, לשביעות רצונו המלאה של המנהל.</w:t>
      </w:r>
    </w:p>
    <w:p w14:paraId="69318D69" w14:textId="77777777" w:rsidR="003E643B" w:rsidRPr="003E643B" w:rsidRDefault="003E643B" w:rsidP="003E643B">
      <w:pPr>
        <w:pStyle w:val="a6"/>
        <w:numPr>
          <w:ilvl w:val="1"/>
          <w:numId w:val="14"/>
        </w:numPr>
        <w:rPr>
          <w:rFonts w:ascii="David" w:hAnsi="David" w:cs="David"/>
          <w:sz w:val="24"/>
          <w:szCs w:val="24"/>
          <w:rtl/>
        </w:rPr>
      </w:pPr>
      <w:r w:rsidRPr="003E643B">
        <w:rPr>
          <w:rFonts w:ascii="David" w:hAnsi="David" w:cs="David"/>
          <w:sz w:val="24"/>
          <w:szCs w:val="24"/>
          <w:rtl/>
        </w:rPr>
        <w:t xml:space="preserve">מועדי התשלום יהיו בהתאם להוראת </w:t>
      </w:r>
      <w:proofErr w:type="spellStart"/>
      <w:r w:rsidRPr="003E643B">
        <w:rPr>
          <w:rFonts w:ascii="David" w:hAnsi="David" w:cs="David"/>
          <w:sz w:val="24"/>
          <w:szCs w:val="24"/>
          <w:rtl/>
        </w:rPr>
        <w:t>תכ"ם</w:t>
      </w:r>
      <w:proofErr w:type="spellEnd"/>
      <w:r w:rsidRPr="003E643B">
        <w:rPr>
          <w:rFonts w:ascii="David" w:hAnsi="David" w:cs="David"/>
          <w:sz w:val="24"/>
          <w:szCs w:val="24"/>
          <w:rtl/>
        </w:rPr>
        <w:t xml:space="preserve"> 1.4.0.3, כפי שתעודכן מעת לעת.</w:t>
      </w:r>
    </w:p>
    <w:p w14:paraId="18A406CF" w14:textId="77777777" w:rsidR="0012106D" w:rsidRPr="00084A0A" w:rsidRDefault="0012106D" w:rsidP="0012106D">
      <w:pPr>
        <w:rPr>
          <w:rFonts w:ascii="David" w:hAnsi="David" w:cs="David"/>
          <w:color w:val="FF0000"/>
          <w:u w:val="single"/>
          <w:rtl/>
        </w:rPr>
      </w:pPr>
    </w:p>
    <w:p w14:paraId="637DE1C9" w14:textId="77777777" w:rsidR="00E80DAC" w:rsidRPr="00DF5DBA" w:rsidRDefault="00E80DAC" w:rsidP="002B5F33">
      <w:pPr>
        <w:numPr>
          <w:ilvl w:val="0"/>
          <w:numId w:val="14"/>
        </w:numPr>
        <w:tabs>
          <w:tab w:val="left" w:pos="1701"/>
          <w:tab w:val="left" w:pos="1800"/>
        </w:tabs>
        <w:overflowPunct w:val="0"/>
        <w:autoSpaceDE w:val="0"/>
        <w:autoSpaceDN w:val="0"/>
        <w:adjustRightInd w:val="0"/>
        <w:spacing w:after="0" w:line="360" w:lineRule="auto"/>
        <w:ind w:left="1080" w:hanging="720"/>
        <w:jc w:val="both"/>
        <w:textAlignment w:val="baseline"/>
        <w:rPr>
          <w:rFonts w:ascii="David" w:hAnsi="David" w:cs="David"/>
          <w:b/>
          <w:bCs/>
          <w:sz w:val="24"/>
          <w:szCs w:val="24"/>
        </w:rPr>
      </w:pPr>
      <w:r w:rsidRPr="00DF5DBA">
        <w:rPr>
          <w:rFonts w:ascii="David" w:hAnsi="David" w:cs="David"/>
          <w:b/>
          <w:bCs/>
          <w:sz w:val="24"/>
          <w:szCs w:val="24"/>
          <w:rtl/>
        </w:rPr>
        <w:t>ידע, זכויות במחקר</w:t>
      </w:r>
      <w:r w:rsidR="00A27043">
        <w:rPr>
          <w:rFonts w:ascii="David" w:hAnsi="David" w:cs="David" w:hint="cs"/>
          <w:b/>
          <w:bCs/>
          <w:sz w:val="24"/>
          <w:szCs w:val="24"/>
          <w:rtl/>
        </w:rPr>
        <w:t xml:space="preserve"> ותמלוגים</w:t>
      </w:r>
      <w:r w:rsidRPr="00DF5DBA">
        <w:rPr>
          <w:rFonts w:ascii="David" w:hAnsi="David" w:cs="David"/>
          <w:b/>
          <w:bCs/>
          <w:sz w:val="24"/>
          <w:szCs w:val="24"/>
          <w:rtl/>
        </w:rPr>
        <w:t>:</w:t>
      </w:r>
    </w:p>
    <w:p w14:paraId="6F4BB8A1" w14:textId="77777777" w:rsidR="0024615B" w:rsidRDefault="00E80DAC" w:rsidP="002B5F33">
      <w:pPr>
        <w:numPr>
          <w:ilvl w:val="1"/>
          <w:numId w:val="13"/>
        </w:numPr>
        <w:tabs>
          <w:tab w:val="left" w:pos="1800"/>
        </w:tabs>
        <w:overflowPunct w:val="0"/>
        <w:autoSpaceDE w:val="0"/>
        <w:autoSpaceDN w:val="0"/>
        <w:adjustRightInd w:val="0"/>
        <w:spacing w:after="0" w:line="360" w:lineRule="auto"/>
        <w:jc w:val="both"/>
        <w:textAlignment w:val="baseline"/>
        <w:rPr>
          <w:rFonts w:ascii="David" w:hAnsi="David" w:cs="David"/>
          <w:sz w:val="24"/>
          <w:szCs w:val="24"/>
        </w:rPr>
      </w:pPr>
      <w:r w:rsidRPr="00DF5DBA">
        <w:rPr>
          <w:rFonts w:ascii="David" w:hAnsi="David" w:cs="David"/>
          <w:sz w:val="24"/>
          <w:szCs w:val="24"/>
          <w:rtl/>
        </w:rPr>
        <w:t xml:space="preserve"> פרשנות -  בהסכם זה יהיו למונחים הבאים המשמעות שלהלן:</w:t>
      </w:r>
    </w:p>
    <w:p w14:paraId="46F6E5CF" w14:textId="77777777" w:rsidR="001D67FC" w:rsidRDefault="00E80DAC" w:rsidP="002B5F33">
      <w:pPr>
        <w:tabs>
          <w:tab w:val="left" w:pos="1800"/>
        </w:tabs>
        <w:overflowPunct w:val="0"/>
        <w:autoSpaceDE w:val="0"/>
        <w:autoSpaceDN w:val="0"/>
        <w:adjustRightInd w:val="0"/>
        <w:spacing w:after="0" w:line="360" w:lineRule="auto"/>
        <w:ind w:left="1560"/>
        <w:jc w:val="both"/>
        <w:textAlignment w:val="baseline"/>
        <w:rPr>
          <w:rFonts w:ascii="David" w:hAnsi="David" w:cs="David"/>
          <w:sz w:val="24"/>
          <w:szCs w:val="24"/>
        </w:rPr>
      </w:pPr>
      <w:r w:rsidRPr="002B5F33">
        <w:rPr>
          <w:rFonts w:ascii="David" w:hAnsi="David" w:cs="David"/>
          <w:sz w:val="24"/>
          <w:szCs w:val="24"/>
          <w:u w:val="single"/>
          <w:rtl/>
        </w:rPr>
        <w:t>זכויות קניין רוחני</w:t>
      </w:r>
      <w:r w:rsidRPr="00DF5DBA">
        <w:rPr>
          <w:rFonts w:ascii="David" w:hAnsi="David" w:cs="David"/>
          <w:sz w:val="24"/>
          <w:szCs w:val="24"/>
          <w:rtl/>
        </w:rPr>
        <w:t xml:space="preserve"> - לרבות זכויות על פי חוק זכות יוצרים, 1911, ופקודת זכות יוצרים, 1924, זכויות לפי חוק הפטנטים, </w:t>
      </w:r>
      <w:proofErr w:type="spellStart"/>
      <w:r w:rsidRPr="00DF5DBA">
        <w:rPr>
          <w:rFonts w:ascii="David" w:hAnsi="David" w:cs="David"/>
          <w:sz w:val="24"/>
          <w:szCs w:val="24"/>
          <w:rtl/>
        </w:rPr>
        <w:t>התשכ"ז</w:t>
      </w:r>
      <w:proofErr w:type="spellEnd"/>
      <w:r w:rsidRPr="00DF5DBA">
        <w:rPr>
          <w:rFonts w:ascii="David" w:hAnsi="David" w:cs="David"/>
          <w:sz w:val="24"/>
          <w:szCs w:val="24"/>
          <w:rtl/>
        </w:rPr>
        <w:t xml:space="preserve"> – 1967, זכויות לפי פקודת סימני מסחר, תשל"ב – 1972,זכויות על פי פקודת הפטנטים והמדגמים, זכויות ב- "סוד מסחרי" לפי חוק עוולות מסחריות, </w:t>
      </w:r>
      <w:proofErr w:type="spellStart"/>
      <w:r w:rsidRPr="00DF5DBA">
        <w:rPr>
          <w:rFonts w:ascii="David" w:hAnsi="David" w:cs="David"/>
          <w:sz w:val="24"/>
          <w:szCs w:val="24"/>
          <w:rtl/>
        </w:rPr>
        <w:t>התשנ"ט</w:t>
      </w:r>
      <w:proofErr w:type="spellEnd"/>
      <w:r w:rsidRPr="00DF5DBA">
        <w:rPr>
          <w:rFonts w:ascii="David" w:hAnsi="David" w:cs="David"/>
          <w:sz w:val="24"/>
          <w:szCs w:val="24"/>
          <w:rtl/>
        </w:rPr>
        <w:t xml:space="preserve"> – 1999, וזכויות אחרות במידע שאינו נחלת הכלל.</w:t>
      </w:r>
    </w:p>
    <w:p w14:paraId="08DB10A4" w14:textId="77777777" w:rsidR="001D67FC" w:rsidRDefault="00E80DAC" w:rsidP="002B5F33">
      <w:pPr>
        <w:tabs>
          <w:tab w:val="left" w:pos="1800"/>
        </w:tabs>
        <w:overflowPunct w:val="0"/>
        <w:autoSpaceDE w:val="0"/>
        <w:autoSpaceDN w:val="0"/>
        <w:adjustRightInd w:val="0"/>
        <w:spacing w:after="0" w:line="360" w:lineRule="auto"/>
        <w:ind w:left="1560"/>
        <w:jc w:val="both"/>
        <w:textAlignment w:val="baseline"/>
        <w:rPr>
          <w:rFonts w:ascii="David" w:hAnsi="David" w:cs="David"/>
          <w:sz w:val="24"/>
          <w:szCs w:val="24"/>
          <w:rtl/>
        </w:rPr>
      </w:pPr>
      <w:r w:rsidRPr="002B5F33">
        <w:rPr>
          <w:rFonts w:ascii="David" w:hAnsi="David" w:cs="David"/>
          <w:sz w:val="24"/>
          <w:szCs w:val="24"/>
          <w:u w:val="single"/>
          <w:rtl/>
        </w:rPr>
        <w:lastRenderedPageBreak/>
        <w:t>תוצר ידע</w:t>
      </w:r>
      <w:r w:rsidRPr="00DF5DBA">
        <w:rPr>
          <w:rFonts w:ascii="David" w:hAnsi="David" w:cs="David"/>
          <w:sz w:val="24"/>
          <w:szCs w:val="24"/>
          <w:rtl/>
        </w:rPr>
        <w:t>- כל רעיון, ממצא, מסקנה, תוצאה, שיטה ואינפורמציה שאינם נחלת הכלל, שהם תוצאה של המחקר, בין אם יש בהם או עשויות להיות בהם זכויות קניין רוחני ובין אם לאו.</w:t>
      </w:r>
    </w:p>
    <w:p w14:paraId="571A2045" w14:textId="77777777" w:rsidR="00E80DAC" w:rsidRPr="00DF5DBA" w:rsidRDefault="00E80DAC" w:rsidP="002B5F33">
      <w:pPr>
        <w:tabs>
          <w:tab w:val="left" w:pos="1800"/>
        </w:tabs>
        <w:overflowPunct w:val="0"/>
        <w:autoSpaceDE w:val="0"/>
        <w:autoSpaceDN w:val="0"/>
        <w:adjustRightInd w:val="0"/>
        <w:spacing w:after="0" w:line="360" w:lineRule="auto"/>
        <w:ind w:left="1560"/>
        <w:jc w:val="both"/>
        <w:textAlignment w:val="baseline"/>
        <w:rPr>
          <w:rFonts w:ascii="David" w:hAnsi="David" w:cs="David"/>
          <w:sz w:val="24"/>
          <w:szCs w:val="24"/>
        </w:rPr>
      </w:pPr>
      <w:r w:rsidRPr="002B5F33">
        <w:rPr>
          <w:rFonts w:ascii="David" w:hAnsi="David" w:cs="David"/>
          <w:sz w:val="24"/>
          <w:szCs w:val="24"/>
          <w:u w:val="single"/>
          <w:rtl/>
        </w:rPr>
        <w:t>הגנה על תוצר ידע</w:t>
      </w:r>
      <w:r w:rsidRPr="00DF5DBA">
        <w:rPr>
          <w:rFonts w:ascii="David" w:hAnsi="David" w:cs="David"/>
          <w:sz w:val="24"/>
          <w:szCs w:val="24"/>
          <w:rtl/>
        </w:rPr>
        <w:t xml:space="preserve"> – כל שיטה חוקית להגנה על ידע באמצעות זכויות קניין רוחני בארץ או בחו"ל, לרבות הגשת בקשה לרישום תוצר הידע לפי חוק הפטנטים, </w:t>
      </w:r>
      <w:proofErr w:type="spellStart"/>
      <w:r w:rsidRPr="00DF5DBA">
        <w:rPr>
          <w:rFonts w:ascii="David" w:hAnsi="David" w:cs="David"/>
          <w:sz w:val="24"/>
          <w:szCs w:val="24"/>
          <w:rtl/>
        </w:rPr>
        <w:t>התשכ"ז</w:t>
      </w:r>
      <w:proofErr w:type="spellEnd"/>
      <w:r w:rsidRPr="00DF5DBA">
        <w:rPr>
          <w:rFonts w:ascii="David" w:hAnsi="David" w:cs="David"/>
          <w:sz w:val="24"/>
          <w:szCs w:val="24"/>
          <w:rtl/>
        </w:rPr>
        <w:t xml:space="preserve"> – 1967. רישיון שימוש – חוזה המתיר שימוש בזכויות קניין רוחני בתוצר ידע. </w:t>
      </w:r>
    </w:p>
    <w:p w14:paraId="2054D5DA" w14:textId="77777777" w:rsidR="00E80DAC" w:rsidRPr="00DF5DBA" w:rsidRDefault="00E80DAC" w:rsidP="002B5F33">
      <w:pPr>
        <w:tabs>
          <w:tab w:val="left" w:pos="1800"/>
        </w:tabs>
        <w:overflowPunct w:val="0"/>
        <w:autoSpaceDE w:val="0"/>
        <w:autoSpaceDN w:val="0"/>
        <w:adjustRightInd w:val="0"/>
        <w:spacing w:line="360" w:lineRule="auto"/>
        <w:ind w:left="1560"/>
        <w:jc w:val="both"/>
        <w:textAlignment w:val="baseline"/>
        <w:rPr>
          <w:rFonts w:ascii="David" w:hAnsi="David" w:cs="David"/>
          <w:sz w:val="24"/>
          <w:szCs w:val="24"/>
          <w:rtl/>
        </w:rPr>
      </w:pPr>
      <w:r w:rsidRPr="002B5F33">
        <w:rPr>
          <w:rFonts w:ascii="David" w:hAnsi="David" w:cs="David"/>
          <w:sz w:val="24"/>
          <w:szCs w:val="24"/>
          <w:u w:val="single"/>
          <w:rtl/>
        </w:rPr>
        <w:t>מוסד להעברה טכנולוגית</w:t>
      </w:r>
      <w:r w:rsidRPr="00DF5DBA">
        <w:rPr>
          <w:rFonts w:ascii="David" w:hAnsi="David" w:cs="David"/>
          <w:sz w:val="24"/>
          <w:szCs w:val="24"/>
          <w:rtl/>
        </w:rPr>
        <w:t xml:space="preserve"> – תאגיד, אשר אחראי למסחור הקניין הרוחני של מבצע המחקר</w:t>
      </w:r>
      <w:r w:rsidR="002E29A9">
        <w:rPr>
          <w:rFonts w:ascii="David" w:hAnsi="David" w:cs="David" w:hint="cs"/>
          <w:sz w:val="24"/>
          <w:szCs w:val="24"/>
          <w:rtl/>
        </w:rPr>
        <w:t>.</w:t>
      </w:r>
    </w:p>
    <w:p w14:paraId="719CDD6A" w14:textId="77777777" w:rsidR="00E80DAC" w:rsidRPr="00DF5DBA" w:rsidRDefault="00E80DAC" w:rsidP="002B5F33">
      <w:pPr>
        <w:numPr>
          <w:ilvl w:val="1"/>
          <w:numId w:val="13"/>
        </w:numPr>
        <w:tabs>
          <w:tab w:val="left" w:pos="1800"/>
        </w:tabs>
        <w:overflowPunct w:val="0"/>
        <w:autoSpaceDE w:val="0"/>
        <w:autoSpaceDN w:val="0"/>
        <w:adjustRightInd w:val="0"/>
        <w:spacing w:after="0" w:line="360" w:lineRule="auto"/>
        <w:jc w:val="both"/>
        <w:textAlignment w:val="baseline"/>
        <w:rPr>
          <w:rFonts w:ascii="David" w:hAnsi="David" w:cs="David"/>
          <w:sz w:val="24"/>
          <w:szCs w:val="24"/>
        </w:rPr>
      </w:pPr>
      <w:r w:rsidRPr="00DF5DBA">
        <w:rPr>
          <w:rFonts w:ascii="David" w:hAnsi="David" w:cs="David"/>
          <w:sz w:val="24"/>
          <w:szCs w:val="24"/>
          <w:rtl/>
        </w:rPr>
        <w:t>זכויות קניין רוחני</w:t>
      </w:r>
      <w:r w:rsidR="002E29A9">
        <w:rPr>
          <w:rFonts w:ascii="David" w:hAnsi="David" w:cs="David" w:hint="cs"/>
          <w:sz w:val="24"/>
          <w:szCs w:val="24"/>
          <w:rtl/>
        </w:rPr>
        <w:t xml:space="preserve"> (</w:t>
      </w:r>
      <w:r w:rsidR="002E29A9" w:rsidRPr="002B5F33">
        <w:rPr>
          <w:rFonts w:ascii="David" w:hAnsi="David" w:cs="David" w:hint="cs"/>
          <w:sz w:val="24"/>
          <w:szCs w:val="24"/>
          <w:rtl/>
        </w:rPr>
        <w:t xml:space="preserve">לפי הוראת </w:t>
      </w:r>
      <w:proofErr w:type="spellStart"/>
      <w:r w:rsidR="002E29A9" w:rsidRPr="002B5F33">
        <w:rPr>
          <w:rFonts w:ascii="David" w:hAnsi="David" w:cs="David" w:hint="cs"/>
          <w:sz w:val="24"/>
          <w:szCs w:val="24"/>
          <w:rtl/>
        </w:rPr>
        <w:t>תכ"ם</w:t>
      </w:r>
      <w:proofErr w:type="spellEnd"/>
      <w:r w:rsidR="002E29A9" w:rsidRPr="002B5F33">
        <w:rPr>
          <w:rFonts w:ascii="David" w:hAnsi="David" w:cs="David" w:hint="cs"/>
          <w:sz w:val="24"/>
          <w:szCs w:val="24"/>
          <w:rtl/>
        </w:rPr>
        <w:t>: עקרונות להתקשרות עם מוסדות מחקר, מס' הוראה 7.3.9.6</w:t>
      </w:r>
      <w:r w:rsidR="002E29A9">
        <w:rPr>
          <w:rFonts w:ascii="David" w:hAnsi="David" w:cs="David" w:hint="cs"/>
          <w:sz w:val="24"/>
          <w:szCs w:val="24"/>
          <w:rtl/>
        </w:rPr>
        <w:t>)</w:t>
      </w:r>
      <w:r w:rsidRPr="00DF5DBA">
        <w:rPr>
          <w:rFonts w:ascii="David" w:hAnsi="David" w:cs="David"/>
          <w:sz w:val="24"/>
          <w:szCs w:val="24"/>
          <w:rtl/>
        </w:rPr>
        <w:t xml:space="preserve">: </w:t>
      </w:r>
    </w:p>
    <w:p w14:paraId="29E727D1" w14:textId="77777777" w:rsidR="00E80DAC" w:rsidRDefault="00E80DAC" w:rsidP="002B5F33">
      <w:pPr>
        <w:numPr>
          <w:ilvl w:val="2"/>
          <w:numId w:val="13"/>
        </w:numPr>
        <w:tabs>
          <w:tab w:val="left" w:pos="1800"/>
        </w:tabs>
        <w:overflowPunct w:val="0"/>
        <w:autoSpaceDE w:val="0"/>
        <w:autoSpaceDN w:val="0"/>
        <w:adjustRightInd w:val="0"/>
        <w:spacing w:after="0" w:line="360" w:lineRule="auto"/>
        <w:jc w:val="both"/>
        <w:textAlignment w:val="baseline"/>
        <w:rPr>
          <w:rFonts w:ascii="David" w:hAnsi="David" w:cs="David"/>
          <w:sz w:val="24"/>
          <w:szCs w:val="24"/>
        </w:rPr>
      </w:pPr>
      <w:r w:rsidRPr="00DF5DBA">
        <w:rPr>
          <w:rFonts w:ascii="David" w:hAnsi="David" w:cs="David"/>
          <w:sz w:val="24"/>
          <w:szCs w:val="24"/>
          <w:rtl/>
        </w:rPr>
        <w:t xml:space="preserve"> נותן השירותים יודיע למשרד ללא דיחוי על כל תוצר ידע, שעשוי להיות לו שימוש יישומי, ושניתן להגן עליו באמצעות זכויות קניין רוחני, ויפרט הפעולות שבכוונתו  לנקוט בקשר לכך, בין בעצמו ובין באמצעות מוסד להעברה טכנולוגית.</w:t>
      </w:r>
    </w:p>
    <w:p w14:paraId="23EF3D97" w14:textId="77777777" w:rsidR="000E6FC2" w:rsidRDefault="000E6FC2" w:rsidP="002B5F33">
      <w:pPr>
        <w:numPr>
          <w:ilvl w:val="2"/>
          <w:numId w:val="13"/>
        </w:numPr>
        <w:tabs>
          <w:tab w:val="left" w:pos="1800"/>
        </w:tabs>
        <w:overflowPunct w:val="0"/>
        <w:autoSpaceDE w:val="0"/>
        <w:autoSpaceDN w:val="0"/>
        <w:adjustRightInd w:val="0"/>
        <w:spacing w:after="0" w:line="360" w:lineRule="auto"/>
        <w:jc w:val="both"/>
        <w:textAlignment w:val="baseline"/>
        <w:rPr>
          <w:rFonts w:ascii="David" w:hAnsi="David" w:cs="David"/>
          <w:sz w:val="24"/>
          <w:szCs w:val="24"/>
        </w:rPr>
      </w:pPr>
      <w:r w:rsidRPr="000E6FC2">
        <w:rPr>
          <w:rFonts w:ascii="David" w:hAnsi="David" w:cs="David"/>
          <w:sz w:val="24"/>
          <w:szCs w:val="24"/>
          <w:rtl/>
        </w:rPr>
        <w:t xml:space="preserve">קניין רוחני, אשר נוצר במסגרת/כתוצאה מפיתוח המתבסס על מחקר שנעשה על ידי מוסד המחקר, יהיה בבעלות מוסד המחקר. </w:t>
      </w:r>
    </w:p>
    <w:p w14:paraId="2C1A9A54" w14:textId="77777777" w:rsidR="000E6FC2" w:rsidRPr="000E6FC2" w:rsidRDefault="000E6FC2" w:rsidP="002B5F33">
      <w:pPr>
        <w:numPr>
          <w:ilvl w:val="2"/>
          <w:numId w:val="13"/>
        </w:numPr>
        <w:tabs>
          <w:tab w:val="left" w:pos="1800"/>
        </w:tabs>
        <w:overflowPunct w:val="0"/>
        <w:autoSpaceDE w:val="0"/>
        <w:autoSpaceDN w:val="0"/>
        <w:adjustRightInd w:val="0"/>
        <w:spacing w:after="0" w:line="360" w:lineRule="auto"/>
        <w:jc w:val="both"/>
        <w:textAlignment w:val="baseline"/>
        <w:rPr>
          <w:rFonts w:ascii="David" w:hAnsi="David" w:cs="David"/>
          <w:sz w:val="24"/>
          <w:szCs w:val="24"/>
          <w:rtl/>
        </w:rPr>
      </w:pPr>
      <w:r w:rsidRPr="000E6FC2">
        <w:rPr>
          <w:rFonts w:ascii="David" w:hAnsi="David" w:cs="David"/>
          <w:sz w:val="24"/>
          <w:szCs w:val="24"/>
          <w:rtl/>
        </w:rPr>
        <w:t xml:space="preserve">למשרד המזמין יינתן רישיון שימוש בלתי מוגבל, לא בלעדי ובלתי חוזר בתוצרי הידע שנוצרו כתוצאה מהפיתוח. </w:t>
      </w:r>
    </w:p>
    <w:p w14:paraId="139F6581" w14:textId="77777777" w:rsidR="000E6FC2" w:rsidRPr="000E6FC2" w:rsidRDefault="000E6FC2" w:rsidP="002B5F33">
      <w:pPr>
        <w:numPr>
          <w:ilvl w:val="2"/>
          <w:numId w:val="13"/>
        </w:numPr>
        <w:tabs>
          <w:tab w:val="left" w:pos="1800"/>
        </w:tabs>
        <w:overflowPunct w:val="0"/>
        <w:autoSpaceDE w:val="0"/>
        <w:autoSpaceDN w:val="0"/>
        <w:adjustRightInd w:val="0"/>
        <w:spacing w:after="0" w:line="360" w:lineRule="auto"/>
        <w:jc w:val="both"/>
        <w:textAlignment w:val="baseline"/>
        <w:rPr>
          <w:rFonts w:ascii="David" w:hAnsi="David" w:cs="David"/>
          <w:sz w:val="24"/>
          <w:szCs w:val="24"/>
          <w:rtl/>
        </w:rPr>
      </w:pPr>
      <w:r w:rsidRPr="000E6FC2">
        <w:rPr>
          <w:rFonts w:ascii="David" w:hAnsi="David" w:cs="David"/>
          <w:sz w:val="24"/>
          <w:szCs w:val="24"/>
          <w:rtl/>
        </w:rPr>
        <w:t>במסגרת הרישיון שיוענק למשרד, מוסד המחקר יאפשר למשרד ו/או למדינת ישראל, לרבות לצדדים שלישיים הפועלים מטעם המשרד ו/או מדינת ישראל, להשתמש בתוצרי הידע, כמו גם בזכויות הקניין הרוחני נשוא אמצעי ההגנה על הידע שננקטו על ידי מוסד המחקר, ככל שהדבר נדרש על ידי המשרד לצרכיו, לרבות שימוש פנימי, פיתוח ידע נוסף, מחקר ופיתוח או פיתוח מוצר על ידי צד ג'.</w:t>
      </w:r>
    </w:p>
    <w:p w14:paraId="6505C94C" w14:textId="77777777" w:rsidR="000E6FC2" w:rsidRPr="000E6FC2" w:rsidRDefault="000E6FC2" w:rsidP="002B5F33">
      <w:pPr>
        <w:numPr>
          <w:ilvl w:val="2"/>
          <w:numId w:val="13"/>
        </w:numPr>
        <w:tabs>
          <w:tab w:val="left" w:pos="1800"/>
        </w:tabs>
        <w:overflowPunct w:val="0"/>
        <w:autoSpaceDE w:val="0"/>
        <w:autoSpaceDN w:val="0"/>
        <w:adjustRightInd w:val="0"/>
        <w:spacing w:after="0" w:line="360" w:lineRule="auto"/>
        <w:jc w:val="both"/>
        <w:textAlignment w:val="baseline"/>
        <w:rPr>
          <w:rFonts w:ascii="David" w:hAnsi="David" w:cs="David"/>
          <w:sz w:val="24"/>
          <w:szCs w:val="24"/>
          <w:rtl/>
        </w:rPr>
      </w:pPr>
      <w:r w:rsidRPr="000E6FC2">
        <w:rPr>
          <w:rFonts w:ascii="David" w:hAnsi="David" w:cs="David"/>
          <w:sz w:val="24"/>
          <w:szCs w:val="24"/>
          <w:rtl/>
        </w:rPr>
        <w:t xml:space="preserve">בכל מקרה אחר מהמפורט בסעיף </w:t>
      </w:r>
      <w:r w:rsidRPr="000E6FC2">
        <w:rPr>
          <w:rFonts w:ascii="David" w:hAnsi="David" w:cs="David"/>
          <w:sz w:val="24"/>
          <w:szCs w:val="24"/>
          <w:cs/>
        </w:rPr>
        <w:t>‎</w:t>
      </w:r>
      <w:r w:rsidRPr="000E6FC2">
        <w:rPr>
          <w:rFonts w:ascii="David" w:hAnsi="David" w:cs="David"/>
          <w:sz w:val="24"/>
          <w:szCs w:val="24"/>
        </w:rPr>
        <w:t>2</w:t>
      </w:r>
      <w:r w:rsidRPr="000E6FC2">
        <w:rPr>
          <w:rFonts w:ascii="David" w:hAnsi="David" w:cs="David"/>
          <w:sz w:val="24"/>
          <w:szCs w:val="24"/>
          <w:rtl/>
        </w:rPr>
        <w:t>, הקניין הרוחני יהיה בבעלות המדינה.</w:t>
      </w:r>
    </w:p>
    <w:p w14:paraId="2A0854BC" w14:textId="77777777" w:rsidR="00E80DAC" w:rsidRPr="000E6FC2" w:rsidRDefault="00E80DAC" w:rsidP="002B5F33">
      <w:pPr>
        <w:numPr>
          <w:ilvl w:val="2"/>
          <w:numId w:val="13"/>
        </w:numPr>
        <w:tabs>
          <w:tab w:val="left" w:pos="1800"/>
        </w:tabs>
        <w:overflowPunct w:val="0"/>
        <w:autoSpaceDE w:val="0"/>
        <w:autoSpaceDN w:val="0"/>
        <w:adjustRightInd w:val="0"/>
        <w:spacing w:after="0" w:line="360" w:lineRule="auto"/>
        <w:jc w:val="both"/>
        <w:textAlignment w:val="baseline"/>
        <w:rPr>
          <w:rFonts w:ascii="David" w:hAnsi="David" w:cs="David"/>
          <w:sz w:val="24"/>
          <w:szCs w:val="24"/>
        </w:rPr>
      </w:pPr>
      <w:r w:rsidRPr="000E6FC2">
        <w:rPr>
          <w:rFonts w:ascii="David" w:hAnsi="David" w:cs="David"/>
          <w:sz w:val="24"/>
          <w:szCs w:val="24"/>
          <w:rtl/>
        </w:rPr>
        <w:t xml:space="preserve"> הגנה על תוצר הידע ומתן רישיונות שימוש בו ייעשו באופן שיקדם את הידע ויאפשר שימוש יישומי בו ובכפוף לזכויות המשרד והמדינה לפי הסכם זה.</w:t>
      </w:r>
    </w:p>
    <w:p w14:paraId="1CA767E5" w14:textId="77777777" w:rsidR="00E80DAC" w:rsidRPr="00DF5DBA" w:rsidRDefault="00E80DAC" w:rsidP="002B5F33">
      <w:pPr>
        <w:numPr>
          <w:ilvl w:val="2"/>
          <w:numId w:val="13"/>
        </w:numPr>
        <w:tabs>
          <w:tab w:val="num" w:pos="1417"/>
          <w:tab w:val="left" w:pos="1800"/>
        </w:tabs>
        <w:overflowPunct w:val="0"/>
        <w:autoSpaceDE w:val="0"/>
        <w:autoSpaceDN w:val="0"/>
        <w:adjustRightInd w:val="0"/>
        <w:spacing w:after="0" w:line="360" w:lineRule="auto"/>
        <w:jc w:val="both"/>
        <w:textAlignment w:val="baseline"/>
        <w:rPr>
          <w:rFonts w:ascii="David" w:hAnsi="David" w:cs="David"/>
          <w:sz w:val="24"/>
          <w:szCs w:val="24"/>
        </w:rPr>
      </w:pPr>
      <w:r w:rsidRPr="00DF5DBA">
        <w:rPr>
          <w:rFonts w:ascii="David" w:hAnsi="David" w:cs="David"/>
          <w:sz w:val="24"/>
          <w:szCs w:val="24"/>
          <w:rtl/>
        </w:rPr>
        <w:t>פעל נותן השירותים להגן על תוצר הידע – יודיע על כך למשרד ללא דיחוי ויעביר לידי המשרד את המסמכים המעידים כי ההגנה על תוצר הידע, וכל מסמך אחר שיידרש על-ידי המשרד.</w:t>
      </w:r>
    </w:p>
    <w:p w14:paraId="5D498D7D" w14:textId="77777777" w:rsidR="00E80DAC" w:rsidRPr="00DF5DBA" w:rsidRDefault="00E80DAC" w:rsidP="002B5F33">
      <w:pPr>
        <w:numPr>
          <w:ilvl w:val="2"/>
          <w:numId w:val="13"/>
        </w:numPr>
        <w:tabs>
          <w:tab w:val="num" w:pos="1417"/>
          <w:tab w:val="left" w:pos="1800"/>
        </w:tabs>
        <w:overflowPunct w:val="0"/>
        <w:autoSpaceDE w:val="0"/>
        <w:autoSpaceDN w:val="0"/>
        <w:adjustRightInd w:val="0"/>
        <w:spacing w:after="0" w:line="360" w:lineRule="auto"/>
        <w:jc w:val="both"/>
        <w:textAlignment w:val="baseline"/>
        <w:rPr>
          <w:rFonts w:ascii="David" w:hAnsi="David" w:cs="David"/>
          <w:sz w:val="24"/>
          <w:szCs w:val="24"/>
        </w:rPr>
      </w:pPr>
      <w:r w:rsidRPr="00DF5DBA">
        <w:rPr>
          <w:rFonts w:ascii="David" w:hAnsi="David" w:cs="David"/>
          <w:sz w:val="24"/>
          <w:szCs w:val="24"/>
          <w:rtl/>
        </w:rPr>
        <w:t>נותן השירותים ייתן עדיפות לאינטרס הציבורי בהפצת תוצר הידע, בשים לב לשוק הרלבנטי, בעת החלטה על היקף הרישיון ומידת בלעדיותו.</w:t>
      </w:r>
    </w:p>
    <w:p w14:paraId="69C5D152" w14:textId="77777777" w:rsidR="00E80DAC" w:rsidRDefault="00E80DAC" w:rsidP="002B5F33">
      <w:pPr>
        <w:numPr>
          <w:ilvl w:val="2"/>
          <w:numId w:val="13"/>
        </w:numPr>
        <w:tabs>
          <w:tab w:val="num" w:pos="1417"/>
          <w:tab w:val="left" w:pos="1800"/>
        </w:tabs>
        <w:overflowPunct w:val="0"/>
        <w:autoSpaceDE w:val="0"/>
        <w:autoSpaceDN w:val="0"/>
        <w:adjustRightInd w:val="0"/>
        <w:spacing w:after="0" w:line="360" w:lineRule="auto"/>
        <w:jc w:val="both"/>
        <w:textAlignment w:val="baseline"/>
        <w:rPr>
          <w:rFonts w:ascii="David" w:hAnsi="David" w:cs="David"/>
          <w:sz w:val="24"/>
          <w:szCs w:val="24"/>
        </w:rPr>
      </w:pPr>
      <w:r w:rsidRPr="00DF5DBA">
        <w:rPr>
          <w:rFonts w:ascii="David" w:hAnsi="David" w:cs="David"/>
          <w:sz w:val="24"/>
          <w:szCs w:val="24"/>
          <w:rtl/>
        </w:rPr>
        <w:t>נותן השירותים יודיע למשרד ללא דיחוי על מתן רישיון שימוש בידע בצירוף חוזה הרישיון וכל מסמך אחר הקשור אליו וכל מסמך שיידרש על-ידי המשרד.</w:t>
      </w:r>
    </w:p>
    <w:p w14:paraId="64FC199E" w14:textId="77777777" w:rsidR="00E80DAC" w:rsidRPr="00DF5DBA" w:rsidRDefault="00E80DAC" w:rsidP="002B5F33">
      <w:pPr>
        <w:numPr>
          <w:ilvl w:val="2"/>
          <w:numId w:val="13"/>
        </w:numPr>
        <w:tabs>
          <w:tab w:val="num" w:pos="1417"/>
          <w:tab w:val="left" w:pos="1800"/>
        </w:tabs>
        <w:overflowPunct w:val="0"/>
        <w:autoSpaceDE w:val="0"/>
        <w:autoSpaceDN w:val="0"/>
        <w:adjustRightInd w:val="0"/>
        <w:spacing w:after="0" w:line="360" w:lineRule="auto"/>
        <w:jc w:val="both"/>
        <w:textAlignment w:val="baseline"/>
        <w:rPr>
          <w:rFonts w:ascii="David" w:hAnsi="David" w:cs="David"/>
          <w:sz w:val="24"/>
          <w:szCs w:val="24"/>
        </w:rPr>
      </w:pPr>
      <w:r w:rsidRPr="00DF5DBA">
        <w:rPr>
          <w:rFonts w:ascii="David" w:hAnsi="David" w:cs="David"/>
          <w:sz w:val="24"/>
          <w:szCs w:val="24"/>
          <w:rtl/>
        </w:rPr>
        <w:lastRenderedPageBreak/>
        <w:t xml:space="preserve">כל תמורה שהיא, במישרין או בעקיפין, בכסף או בשווה כסף, בגין רישיון בתוצר הידע, תועבר לנותן השירותים או למוסד להעברה טכנולוגית בלבד. מבלי לגרוע מהאמור, לא תועבר כל תמורה כספית לחוקר או לצוות המחקר מצד שלישי, בגין ביצוע המחקר או הענקת רישיונות שימוש בתוצר ידע, שלא באמצעות מוסד להעברה טכנולוגית. </w:t>
      </w:r>
    </w:p>
    <w:p w14:paraId="366FB2A4" w14:textId="77777777" w:rsidR="00E80DAC" w:rsidRPr="00DF5DBA" w:rsidRDefault="00E80DAC" w:rsidP="001D67FC">
      <w:pPr>
        <w:jc w:val="both"/>
        <w:rPr>
          <w:rFonts w:ascii="David" w:hAnsi="David" w:cs="David"/>
          <w:sz w:val="24"/>
          <w:szCs w:val="24"/>
          <w:rtl/>
        </w:rPr>
      </w:pPr>
    </w:p>
    <w:p w14:paraId="76251B29" w14:textId="77777777" w:rsidR="00E80DAC" w:rsidRPr="00DF5DBA" w:rsidRDefault="00E80DAC" w:rsidP="002B5F33">
      <w:pPr>
        <w:numPr>
          <w:ilvl w:val="1"/>
          <w:numId w:val="13"/>
        </w:numPr>
        <w:tabs>
          <w:tab w:val="left" w:pos="1800"/>
        </w:tabs>
        <w:overflowPunct w:val="0"/>
        <w:autoSpaceDE w:val="0"/>
        <w:autoSpaceDN w:val="0"/>
        <w:adjustRightInd w:val="0"/>
        <w:spacing w:after="0" w:line="360" w:lineRule="auto"/>
        <w:jc w:val="both"/>
        <w:textAlignment w:val="baseline"/>
        <w:rPr>
          <w:rFonts w:ascii="David" w:hAnsi="David" w:cs="David"/>
          <w:sz w:val="24"/>
          <w:szCs w:val="24"/>
          <w:rtl/>
        </w:rPr>
      </w:pPr>
      <w:r w:rsidRPr="00DF5DBA">
        <w:rPr>
          <w:rFonts w:ascii="David" w:hAnsi="David" w:cs="David"/>
          <w:sz w:val="24"/>
          <w:szCs w:val="24"/>
          <w:rtl/>
        </w:rPr>
        <w:t>רישיון שימוש לא בלעדי בתוצר הידע למדינה</w:t>
      </w:r>
    </w:p>
    <w:p w14:paraId="088FEF15" w14:textId="77777777" w:rsidR="00E80DAC" w:rsidRPr="00DF5DBA" w:rsidRDefault="00E80DAC" w:rsidP="002B5F33">
      <w:pPr>
        <w:numPr>
          <w:ilvl w:val="2"/>
          <w:numId w:val="13"/>
        </w:numPr>
        <w:tabs>
          <w:tab w:val="num" w:pos="1417"/>
          <w:tab w:val="left" w:pos="1800"/>
        </w:tabs>
        <w:overflowPunct w:val="0"/>
        <w:autoSpaceDE w:val="0"/>
        <w:autoSpaceDN w:val="0"/>
        <w:adjustRightInd w:val="0"/>
        <w:spacing w:after="0" w:line="360" w:lineRule="auto"/>
        <w:jc w:val="both"/>
        <w:textAlignment w:val="baseline"/>
        <w:rPr>
          <w:rFonts w:ascii="David" w:hAnsi="David" w:cs="David"/>
          <w:sz w:val="24"/>
          <w:szCs w:val="24"/>
        </w:rPr>
      </w:pPr>
      <w:r w:rsidRPr="00DF5DBA">
        <w:rPr>
          <w:rFonts w:ascii="David" w:hAnsi="David" w:cs="David"/>
          <w:sz w:val="24"/>
          <w:szCs w:val="24"/>
          <w:rtl/>
        </w:rPr>
        <w:t>כל פעולה בתוצר ידע, לרבות ההגנה עליו ומתן רישיונות ביחס אליו, תהיה בכפוף  לאמור בהסכם זה בכלל ולזכויות המדינה בתוצר הידע בפרט.</w:t>
      </w:r>
    </w:p>
    <w:p w14:paraId="14D39D6C" w14:textId="77777777" w:rsidR="00E80DAC" w:rsidRPr="00DF5DBA" w:rsidRDefault="00E80DAC" w:rsidP="002B5F33">
      <w:pPr>
        <w:numPr>
          <w:ilvl w:val="2"/>
          <w:numId w:val="13"/>
        </w:numPr>
        <w:tabs>
          <w:tab w:val="num" w:pos="1417"/>
          <w:tab w:val="left" w:pos="1800"/>
        </w:tabs>
        <w:overflowPunct w:val="0"/>
        <w:autoSpaceDE w:val="0"/>
        <w:autoSpaceDN w:val="0"/>
        <w:adjustRightInd w:val="0"/>
        <w:spacing w:after="0" w:line="360" w:lineRule="auto"/>
        <w:jc w:val="both"/>
        <w:textAlignment w:val="baseline"/>
        <w:rPr>
          <w:rFonts w:ascii="David" w:hAnsi="David" w:cs="David"/>
          <w:sz w:val="24"/>
          <w:szCs w:val="24"/>
          <w:rtl/>
        </w:rPr>
      </w:pPr>
      <w:r w:rsidRPr="00DF5DBA">
        <w:rPr>
          <w:rFonts w:ascii="David" w:hAnsi="David" w:cs="David"/>
          <w:sz w:val="24"/>
          <w:szCs w:val="24"/>
          <w:rtl/>
        </w:rPr>
        <w:t>המדינה תקבל ללא תמורה רישיון לא בלעדי, בלתי חוזר, לעשות שימוש בתוצר הידע, במישרין או באמצעות גורם אחר, לצרכים לאומיים; מובהר בזאת כי הקביעה מהם צרכים לאומיים תהיה בסמכות שר הבינוי והשיכון, שר המשפטים ושר האוצר. רישיון כאמור יוענק למדינה במקביל להודעה על פיתוח של תוצר ידע יישומי, כאמור בסעיף  ב (</w:t>
      </w:r>
      <w:r w:rsidR="00A27043">
        <w:rPr>
          <w:rFonts w:ascii="David" w:hAnsi="David" w:cs="David" w:hint="cs"/>
          <w:sz w:val="24"/>
          <w:szCs w:val="24"/>
          <w:rtl/>
        </w:rPr>
        <w:t>4</w:t>
      </w:r>
      <w:r w:rsidRPr="00DF5DBA">
        <w:rPr>
          <w:rFonts w:ascii="David" w:hAnsi="David" w:cs="David"/>
          <w:sz w:val="24"/>
          <w:szCs w:val="24"/>
          <w:rtl/>
        </w:rPr>
        <w:t>).</w:t>
      </w:r>
    </w:p>
    <w:p w14:paraId="154AF2D5" w14:textId="77777777" w:rsidR="00E80DAC" w:rsidRPr="00DF5DBA" w:rsidRDefault="00E80DAC" w:rsidP="002B5F33">
      <w:pPr>
        <w:numPr>
          <w:ilvl w:val="2"/>
          <w:numId w:val="13"/>
        </w:numPr>
        <w:tabs>
          <w:tab w:val="num" w:pos="1417"/>
          <w:tab w:val="left" w:pos="1800"/>
        </w:tabs>
        <w:overflowPunct w:val="0"/>
        <w:autoSpaceDE w:val="0"/>
        <w:autoSpaceDN w:val="0"/>
        <w:adjustRightInd w:val="0"/>
        <w:spacing w:after="0" w:line="360" w:lineRule="auto"/>
        <w:jc w:val="both"/>
        <w:textAlignment w:val="baseline"/>
        <w:rPr>
          <w:rFonts w:ascii="David" w:hAnsi="David" w:cs="David"/>
          <w:sz w:val="24"/>
          <w:szCs w:val="24"/>
          <w:rtl/>
        </w:rPr>
      </w:pPr>
      <w:r w:rsidRPr="00DF5DBA">
        <w:rPr>
          <w:rFonts w:ascii="David" w:hAnsi="David" w:cs="David"/>
          <w:sz w:val="24"/>
          <w:szCs w:val="24"/>
          <w:rtl/>
        </w:rPr>
        <w:t xml:space="preserve"> הודיעה המדינה בהתאם לסעיף (</w:t>
      </w:r>
      <w:r w:rsidR="00A27043">
        <w:rPr>
          <w:rFonts w:ascii="David" w:hAnsi="David" w:cs="David" w:hint="cs"/>
          <w:sz w:val="24"/>
          <w:szCs w:val="24"/>
          <w:rtl/>
        </w:rPr>
        <w:t>4</w:t>
      </w:r>
      <w:r w:rsidRPr="00DF5DBA">
        <w:rPr>
          <w:rFonts w:ascii="David" w:hAnsi="David" w:cs="David"/>
          <w:sz w:val="24"/>
          <w:szCs w:val="24"/>
          <w:rtl/>
        </w:rPr>
        <w:t xml:space="preserve">) לעיל, כי היא מעוניינת לעשות שימוש בתוצר הידע, יספק נותן השירותים למדינה את כל המידע, המסמכים, המדגמים והתרשימים שיסייעו בהגנה על תוצר הידע ויחתום על כל מסמך שיידרש על-ידי המשרד לרבות  כתבי ויתור, כתבי העברה, ייפוי כוח </w:t>
      </w:r>
      <w:proofErr w:type="spellStart"/>
      <w:r w:rsidRPr="00DF5DBA">
        <w:rPr>
          <w:rFonts w:ascii="David" w:hAnsi="David" w:cs="David"/>
          <w:sz w:val="24"/>
          <w:szCs w:val="24"/>
          <w:rtl/>
        </w:rPr>
        <w:t>וכיוצ"ב</w:t>
      </w:r>
      <w:proofErr w:type="spellEnd"/>
      <w:r w:rsidRPr="00DF5DBA">
        <w:rPr>
          <w:rFonts w:ascii="David" w:hAnsi="David" w:cs="David"/>
          <w:sz w:val="24"/>
          <w:szCs w:val="24"/>
          <w:rtl/>
        </w:rPr>
        <w:t>.</w:t>
      </w:r>
    </w:p>
    <w:p w14:paraId="77528A80" w14:textId="77777777" w:rsidR="003E7115" w:rsidRDefault="003E7115" w:rsidP="002B5F33">
      <w:pPr>
        <w:numPr>
          <w:ilvl w:val="1"/>
          <w:numId w:val="13"/>
        </w:numPr>
        <w:tabs>
          <w:tab w:val="left" w:pos="1800"/>
        </w:tabs>
        <w:overflowPunct w:val="0"/>
        <w:autoSpaceDE w:val="0"/>
        <w:autoSpaceDN w:val="0"/>
        <w:adjustRightInd w:val="0"/>
        <w:spacing w:after="0" w:line="360" w:lineRule="auto"/>
        <w:jc w:val="both"/>
        <w:textAlignment w:val="baseline"/>
        <w:rPr>
          <w:rFonts w:ascii="David" w:hAnsi="David" w:cs="David"/>
          <w:sz w:val="24"/>
          <w:szCs w:val="24"/>
        </w:rPr>
      </w:pPr>
    </w:p>
    <w:p w14:paraId="34984863" w14:textId="77777777" w:rsidR="00E80DAC" w:rsidRPr="003E7115" w:rsidRDefault="00E80DAC" w:rsidP="002B5F33">
      <w:pPr>
        <w:pStyle w:val="a6"/>
        <w:numPr>
          <w:ilvl w:val="2"/>
          <w:numId w:val="13"/>
        </w:numPr>
        <w:tabs>
          <w:tab w:val="left" w:pos="1800"/>
        </w:tabs>
        <w:overflowPunct w:val="0"/>
        <w:autoSpaceDE w:val="0"/>
        <w:autoSpaceDN w:val="0"/>
        <w:adjustRightInd w:val="0"/>
        <w:spacing w:after="0" w:line="360" w:lineRule="auto"/>
        <w:jc w:val="both"/>
        <w:textAlignment w:val="baseline"/>
        <w:rPr>
          <w:rFonts w:ascii="David" w:hAnsi="David" w:cs="David"/>
          <w:sz w:val="24"/>
          <w:szCs w:val="24"/>
        </w:rPr>
      </w:pPr>
      <w:r w:rsidRPr="003E7115">
        <w:rPr>
          <w:rFonts w:ascii="David" w:hAnsi="David" w:cs="David"/>
          <w:sz w:val="24"/>
          <w:szCs w:val="24"/>
          <w:rtl/>
        </w:rPr>
        <w:t xml:space="preserve">קיבל נותן השירותים תמורה כלשהי בגין רישיונות שימוש בתוצר הידע, יחזיר למשרד תמלוגים בשיעור 5% מכל הכנסה הנובעת מכך, לרבות שירותים הנלווים או כרוכים בכך, </w:t>
      </w:r>
      <w:r w:rsidR="00A27043" w:rsidRPr="003E7115">
        <w:rPr>
          <w:rFonts w:ascii="David" w:hAnsi="David" w:cs="David"/>
          <w:sz w:val="24"/>
          <w:szCs w:val="24"/>
          <w:rtl/>
        </w:rPr>
        <w:t>עד לסכום מצטבר של המענק הממשלתי, צמוד למדד המחירים לצרכן ובתוספת ריבית החשב הכללי, והכל בין אם ההכנסה נוצרה אצל המוסד או אצל תאגיד הפועל בשמו, הקשור לו או השותף אליו</w:t>
      </w:r>
      <w:r w:rsidR="00A27043" w:rsidRPr="003E7115">
        <w:rPr>
          <w:rFonts w:ascii="David" w:hAnsi="David" w:cs="David" w:hint="cs"/>
          <w:sz w:val="24"/>
          <w:szCs w:val="24"/>
          <w:rtl/>
        </w:rPr>
        <w:t>.</w:t>
      </w:r>
      <w:r w:rsidRPr="003E7115">
        <w:rPr>
          <w:rFonts w:ascii="David" w:hAnsi="David" w:cs="David"/>
          <w:sz w:val="24"/>
          <w:szCs w:val="24"/>
          <w:rtl/>
        </w:rPr>
        <w:t xml:space="preserve"> יובהר כי תמלוגים עפ"י סעיף זה לא ייחשבו כחלק מהכנסות נותן השירותים לעניין הסכם זה.</w:t>
      </w:r>
    </w:p>
    <w:p w14:paraId="511DC96B" w14:textId="220CAF01" w:rsidR="00E80DAC" w:rsidRPr="003E7115" w:rsidRDefault="00E80DAC" w:rsidP="002B5F33">
      <w:pPr>
        <w:pStyle w:val="a6"/>
        <w:numPr>
          <w:ilvl w:val="2"/>
          <w:numId w:val="13"/>
        </w:numPr>
        <w:tabs>
          <w:tab w:val="left" w:pos="1800"/>
        </w:tabs>
        <w:overflowPunct w:val="0"/>
        <w:autoSpaceDE w:val="0"/>
        <w:autoSpaceDN w:val="0"/>
        <w:adjustRightInd w:val="0"/>
        <w:spacing w:after="0" w:line="360" w:lineRule="auto"/>
        <w:jc w:val="both"/>
        <w:textAlignment w:val="baseline"/>
        <w:rPr>
          <w:rFonts w:ascii="David" w:hAnsi="David" w:cs="David"/>
          <w:sz w:val="24"/>
          <w:szCs w:val="24"/>
        </w:rPr>
      </w:pPr>
      <w:r w:rsidRPr="003E7115">
        <w:rPr>
          <w:rFonts w:ascii="David" w:hAnsi="David" w:cs="David"/>
          <w:sz w:val="24"/>
          <w:szCs w:val="24"/>
          <w:rtl/>
        </w:rPr>
        <w:t>מידי שנה</w:t>
      </w:r>
      <w:r w:rsidR="00A27043" w:rsidRPr="003E7115">
        <w:rPr>
          <w:rFonts w:ascii="David" w:hAnsi="David" w:cs="David" w:hint="cs"/>
          <w:sz w:val="24"/>
          <w:szCs w:val="24"/>
          <w:rtl/>
        </w:rPr>
        <w:t xml:space="preserve"> במהלך השנתיים שלאחר תחילת ביצוע המחקר</w:t>
      </w:r>
      <w:r w:rsidRPr="003E7115">
        <w:rPr>
          <w:rFonts w:ascii="David" w:hAnsi="David" w:cs="David"/>
          <w:sz w:val="24"/>
          <w:szCs w:val="24"/>
          <w:rtl/>
        </w:rPr>
        <w:t xml:space="preserve"> ועד </w:t>
      </w:r>
      <w:r w:rsidR="002B5F33">
        <w:rPr>
          <w:rFonts w:ascii="David" w:hAnsi="David" w:cs="David" w:hint="cs"/>
          <w:sz w:val="24"/>
          <w:szCs w:val="24"/>
          <w:rtl/>
        </w:rPr>
        <w:t xml:space="preserve">לראשון באפריל בכל שנה </w:t>
      </w:r>
      <w:r w:rsidRPr="003E7115">
        <w:rPr>
          <w:rFonts w:ascii="David" w:hAnsi="David" w:cs="David"/>
          <w:sz w:val="24"/>
          <w:szCs w:val="24"/>
          <w:rtl/>
        </w:rPr>
        <w:t>יגיש נותן השירותים הצהרה על התמורה שקיבל בגין רישיונות השימוש בידע. הצהרה זו תוגש גם לאחר תום תקופת ההסכם.</w:t>
      </w:r>
    </w:p>
    <w:p w14:paraId="7EC4E456" w14:textId="77777777" w:rsidR="00E80DAC" w:rsidRPr="00DF5DBA" w:rsidRDefault="00E80DAC" w:rsidP="00E80DAC">
      <w:pPr>
        <w:spacing w:before="120" w:after="120" w:line="360" w:lineRule="auto"/>
        <w:ind w:left="720"/>
        <w:rPr>
          <w:rFonts w:ascii="David" w:hAnsi="David" w:cs="David"/>
          <w:sz w:val="24"/>
          <w:szCs w:val="24"/>
          <w:rtl/>
        </w:rPr>
      </w:pPr>
    </w:p>
    <w:p w14:paraId="6278A89B" w14:textId="77777777" w:rsidR="00E80DAC" w:rsidRPr="00DF5DBA" w:rsidRDefault="00E80DAC" w:rsidP="002B5F33">
      <w:pPr>
        <w:numPr>
          <w:ilvl w:val="0"/>
          <w:numId w:val="14"/>
        </w:numPr>
        <w:tabs>
          <w:tab w:val="left" w:pos="1701"/>
          <w:tab w:val="left" w:pos="1800"/>
        </w:tabs>
        <w:overflowPunct w:val="0"/>
        <w:autoSpaceDE w:val="0"/>
        <w:autoSpaceDN w:val="0"/>
        <w:adjustRightInd w:val="0"/>
        <w:spacing w:after="0" w:line="360" w:lineRule="auto"/>
        <w:ind w:left="1080" w:hanging="720"/>
        <w:jc w:val="both"/>
        <w:textAlignment w:val="baseline"/>
        <w:rPr>
          <w:rFonts w:ascii="David" w:hAnsi="David" w:cs="David"/>
          <w:b/>
          <w:bCs/>
          <w:sz w:val="24"/>
          <w:szCs w:val="24"/>
        </w:rPr>
      </w:pPr>
      <w:r w:rsidRPr="00DF5DBA">
        <w:rPr>
          <w:rFonts w:ascii="David" w:hAnsi="David" w:cs="David"/>
          <w:b/>
          <w:bCs/>
          <w:sz w:val="24"/>
          <w:szCs w:val="24"/>
          <w:rtl/>
        </w:rPr>
        <w:t>פרסום:</w:t>
      </w:r>
    </w:p>
    <w:p w14:paraId="49E93BC4" w14:textId="77777777" w:rsidR="00E80DAC" w:rsidRDefault="00E80DAC" w:rsidP="002B5F33">
      <w:pPr>
        <w:numPr>
          <w:ilvl w:val="0"/>
          <w:numId w:val="26"/>
        </w:numPr>
        <w:tabs>
          <w:tab w:val="left" w:pos="1800"/>
        </w:tabs>
        <w:overflowPunct w:val="0"/>
        <w:autoSpaceDE w:val="0"/>
        <w:autoSpaceDN w:val="0"/>
        <w:adjustRightInd w:val="0"/>
        <w:spacing w:after="0" w:line="360" w:lineRule="auto"/>
        <w:jc w:val="both"/>
        <w:textAlignment w:val="baseline"/>
        <w:rPr>
          <w:rFonts w:ascii="David" w:hAnsi="David" w:cs="David"/>
          <w:sz w:val="24"/>
          <w:szCs w:val="24"/>
        </w:rPr>
      </w:pPr>
      <w:r w:rsidRPr="00DF5DBA">
        <w:rPr>
          <w:rFonts w:ascii="David" w:hAnsi="David" w:cs="David"/>
          <w:sz w:val="24"/>
          <w:szCs w:val="24"/>
          <w:rtl/>
        </w:rPr>
        <w:t xml:space="preserve">המשרד יהא רשאי לפרסם את המחקר, תכולתו וממצאיו בכל אמצעי שייראה לו, לרבות באמצעות פרסום אלקטרוני, פרסום באתר האינטרנט של המשרד, הפצתו לגורמים בעלי עניין וכו' ובלבד שבמסגרת הפרסום יאוזכר שמם של החוקר והמוסד. המשרד לא יעשה כן, אם ישתכנע כי פרסום כאמור יפגע בהגנה </w:t>
      </w:r>
      <w:r w:rsidRPr="00DF5DBA">
        <w:rPr>
          <w:rFonts w:ascii="David" w:hAnsi="David" w:cs="David"/>
          <w:sz w:val="24"/>
          <w:szCs w:val="24"/>
          <w:rtl/>
        </w:rPr>
        <w:lastRenderedPageBreak/>
        <w:t xml:space="preserve">על הידע או מכל סיבה סבירה אחרת ולאחר שנתן לנותן השירותים שהות סבירה להגן על תוצר הידע. </w:t>
      </w:r>
    </w:p>
    <w:p w14:paraId="13A6B8E7" w14:textId="77777777" w:rsidR="00A27043" w:rsidRPr="00A27043" w:rsidRDefault="00A27043" w:rsidP="002B5F33">
      <w:pPr>
        <w:numPr>
          <w:ilvl w:val="0"/>
          <w:numId w:val="26"/>
        </w:numPr>
        <w:tabs>
          <w:tab w:val="left" w:pos="1800"/>
        </w:tabs>
        <w:overflowPunct w:val="0"/>
        <w:autoSpaceDE w:val="0"/>
        <w:autoSpaceDN w:val="0"/>
        <w:adjustRightInd w:val="0"/>
        <w:spacing w:after="0" w:line="360" w:lineRule="auto"/>
        <w:jc w:val="both"/>
        <w:textAlignment w:val="baseline"/>
        <w:rPr>
          <w:rFonts w:ascii="David" w:hAnsi="David" w:cs="David"/>
          <w:sz w:val="24"/>
          <w:szCs w:val="24"/>
          <w:rtl/>
        </w:rPr>
      </w:pPr>
      <w:r w:rsidRPr="00A27043">
        <w:rPr>
          <w:rFonts w:ascii="David" w:hAnsi="David" w:cs="David"/>
          <w:sz w:val="24"/>
          <w:szCs w:val="24"/>
          <w:rtl/>
        </w:rPr>
        <w:t>מוסד המחקר והחוקר רשאים לפרסם את תוצאות המחקר, למעט במקרים שבהם פרסום המחקר עלול לגרום לפגיעה בביטחון המדינה ו/או בשמירת הסדר הציבורי.</w:t>
      </w:r>
    </w:p>
    <w:p w14:paraId="7E104291" w14:textId="77777777" w:rsidR="00A27043" w:rsidRPr="00A27043" w:rsidRDefault="00A27043" w:rsidP="002B5F33">
      <w:pPr>
        <w:numPr>
          <w:ilvl w:val="0"/>
          <w:numId w:val="26"/>
        </w:numPr>
        <w:tabs>
          <w:tab w:val="left" w:pos="1800"/>
        </w:tabs>
        <w:overflowPunct w:val="0"/>
        <w:autoSpaceDE w:val="0"/>
        <w:autoSpaceDN w:val="0"/>
        <w:adjustRightInd w:val="0"/>
        <w:spacing w:after="0" w:line="360" w:lineRule="auto"/>
        <w:jc w:val="both"/>
        <w:textAlignment w:val="baseline"/>
        <w:rPr>
          <w:rFonts w:ascii="David" w:hAnsi="David" w:cs="David"/>
          <w:sz w:val="24"/>
          <w:szCs w:val="24"/>
          <w:rtl/>
        </w:rPr>
      </w:pPr>
      <w:r w:rsidRPr="00A27043">
        <w:rPr>
          <w:rFonts w:ascii="David" w:hAnsi="David" w:cs="David"/>
          <w:sz w:val="24"/>
          <w:szCs w:val="24"/>
          <w:rtl/>
        </w:rPr>
        <w:t>תוכן הפרסום יימסר למשרד המזמין 30 יום לפחות טרם מועד הפרסום, על מנת לאפשר למשרד להיערך לפרסום.</w:t>
      </w:r>
    </w:p>
    <w:p w14:paraId="50D6ADE9" w14:textId="77777777" w:rsidR="00A27043" w:rsidRPr="00A27043" w:rsidRDefault="00A27043" w:rsidP="002B5F33">
      <w:pPr>
        <w:numPr>
          <w:ilvl w:val="0"/>
          <w:numId w:val="26"/>
        </w:numPr>
        <w:tabs>
          <w:tab w:val="left" w:pos="1800"/>
        </w:tabs>
        <w:overflowPunct w:val="0"/>
        <w:autoSpaceDE w:val="0"/>
        <w:autoSpaceDN w:val="0"/>
        <w:adjustRightInd w:val="0"/>
        <w:spacing w:after="0" w:line="360" w:lineRule="auto"/>
        <w:jc w:val="both"/>
        <w:textAlignment w:val="baseline"/>
        <w:rPr>
          <w:rFonts w:ascii="David" w:hAnsi="David" w:cs="David"/>
          <w:sz w:val="24"/>
          <w:szCs w:val="24"/>
          <w:rtl/>
        </w:rPr>
      </w:pPr>
      <w:r w:rsidRPr="00A27043">
        <w:rPr>
          <w:rFonts w:ascii="David" w:hAnsi="David" w:cs="David"/>
          <w:sz w:val="24"/>
          <w:szCs w:val="24"/>
          <w:rtl/>
        </w:rPr>
        <w:t>במקרה שבו במהלך 30 ימי ההערכות המשרד המזמין יעריך כי ישנה אפשרות, גם אם קלושה, כי תוכן הפרסום עלול לגרום לפגיעה בביטחון המדינה ו/או בשמירת הסדר הציבורי, הפרסום יבוצע בכפוף לאישור המשרד המזמין.</w:t>
      </w:r>
    </w:p>
    <w:p w14:paraId="56DA9996" w14:textId="77777777" w:rsidR="00E80DAC" w:rsidRPr="00DF5DBA" w:rsidRDefault="00E80DAC" w:rsidP="002B5F33">
      <w:pPr>
        <w:numPr>
          <w:ilvl w:val="0"/>
          <w:numId w:val="26"/>
        </w:numPr>
        <w:tabs>
          <w:tab w:val="left" w:pos="1800"/>
        </w:tabs>
        <w:overflowPunct w:val="0"/>
        <w:autoSpaceDE w:val="0"/>
        <w:autoSpaceDN w:val="0"/>
        <w:adjustRightInd w:val="0"/>
        <w:spacing w:after="0" w:line="360" w:lineRule="auto"/>
        <w:jc w:val="both"/>
        <w:textAlignment w:val="baseline"/>
        <w:rPr>
          <w:rFonts w:ascii="David" w:hAnsi="David" w:cs="David"/>
          <w:sz w:val="24"/>
          <w:szCs w:val="24"/>
        </w:rPr>
      </w:pPr>
      <w:r w:rsidRPr="00DF5DBA">
        <w:rPr>
          <w:rFonts w:ascii="David" w:hAnsi="David" w:cs="David"/>
          <w:sz w:val="24"/>
          <w:szCs w:val="24"/>
          <w:rtl/>
        </w:rPr>
        <w:t>בכל פרסום פומבי שהוא יאזכרו נותן השירותים ו/או כל גורם אחר מטעמו את מימון המשרד בנוסח הבא: "מחקר זה מומן על-ידי משרד הבינוי והשיכון".</w:t>
      </w:r>
    </w:p>
    <w:p w14:paraId="452EE47A" w14:textId="77777777" w:rsidR="00E80DAC" w:rsidRPr="00DF5DBA" w:rsidRDefault="00E80DAC" w:rsidP="001D67FC">
      <w:pPr>
        <w:jc w:val="both"/>
        <w:rPr>
          <w:rFonts w:ascii="David" w:hAnsi="David" w:cs="David"/>
          <w:sz w:val="24"/>
          <w:szCs w:val="24"/>
        </w:rPr>
      </w:pPr>
    </w:p>
    <w:p w14:paraId="330005BF" w14:textId="77777777" w:rsidR="00E80DAC" w:rsidRPr="00DF5DBA" w:rsidRDefault="00E80DAC" w:rsidP="002B5F33">
      <w:pPr>
        <w:numPr>
          <w:ilvl w:val="0"/>
          <w:numId w:val="14"/>
        </w:numPr>
        <w:tabs>
          <w:tab w:val="left" w:pos="1701"/>
          <w:tab w:val="left" w:pos="1800"/>
        </w:tabs>
        <w:overflowPunct w:val="0"/>
        <w:autoSpaceDE w:val="0"/>
        <w:autoSpaceDN w:val="0"/>
        <w:adjustRightInd w:val="0"/>
        <w:spacing w:after="0" w:line="360" w:lineRule="auto"/>
        <w:ind w:left="1080" w:hanging="720"/>
        <w:jc w:val="both"/>
        <w:textAlignment w:val="baseline"/>
        <w:rPr>
          <w:rFonts w:ascii="David" w:hAnsi="David" w:cs="David"/>
          <w:b/>
          <w:bCs/>
          <w:sz w:val="24"/>
          <w:szCs w:val="24"/>
        </w:rPr>
      </w:pPr>
      <w:r w:rsidRPr="00DF5DBA">
        <w:rPr>
          <w:rFonts w:ascii="David" w:hAnsi="David" w:cs="David"/>
          <w:b/>
          <w:bCs/>
          <w:sz w:val="24"/>
          <w:szCs w:val="24"/>
          <w:rtl/>
        </w:rPr>
        <w:t>שמירה על סודיות:</w:t>
      </w:r>
    </w:p>
    <w:p w14:paraId="22E939AB" w14:textId="77777777" w:rsidR="00E80DAC" w:rsidRPr="00DF5DBA" w:rsidRDefault="00E80DAC" w:rsidP="002B5F33">
      <w:pPr>
        <w:numPr>
          <w:ilvl w:val="0"/>
          <w:numId w:val="27"/>
        </w:numPr>
        <w:tabs>
          <w:tab w:val="left" w:pos="1800"/>
        </w:tabs>
        <w:overflowPunct w:val="0"/>
        <w:autoSpaceDE w:val="0"/>
        <w:autoSpaceDN w:val="0"/>
        <w:adjustRightInd w:val="0"/>
        <w:spacing w:after="0" w:line="360" w:lineRule="auto"/>
        <w:jc w:val="both"/>
        <w:textAlignment w:val="baseline"/>
        <w:rPr>
          <w:rFonts w:ascii="David" w:hAnsi="David" w:cs="David"/>
          <w:sz w:val="24"/>
          <w:szCs w:val="24"/>
        </w:rPr>
      </w:pPr>
      <w:r w:rsidRPr="00DF5DBA">
        <w:rPr>
          <w:rFonts w:ascii="David" w:hAnsi="David" w:cs="David"/>
          <w:sz w:val="24"/>
          <w:szCs w:val="24"/>
          <w:rtl/>
        </w:rPr>
        <w:t xml:space="preserve">נותן השירותים ומבצעי המחקר מטעמו מתחייבים לשמור בסוד, לא להעביר, לא להודיע, לא למסור או להביא לידיעת כל אדם כל ידיעה שהגיעה אליו בקשר עם השירותים ו/או עם ביצועם הן בעת ביצוע השירותים והן לפני או אחרי ביצועם. </w:t>
      </w:r>
    </w:p>
    <w:p w14:paraId="68562152" w14:textId="77777777" w:rsidR="00E80DAC" w:rsidRPr="00DF5DBA" w:rsidRDefault="00E80DAC" w:rsidP="002B5F33">
      <w:pPr>
        <w:numPr>
          <w:ilvl w:val="0"/>
          <w:numId w:val="27"/>
        </w:numPr>
        <w:tabs>
          <w:tab w:val="left" w:pos="1800"/>
        </w:tabs>
        <w:overflowPunct w:val="0"/>
        <w:autoSpaceDE w:val="0"/>
        <w:autoSpaceDN w:val="0"/>
        <w:adjustRightInd w:val="0"/>
        <w:spacing w:after="0" w:line="360" w:lineRule="auto"/>
        <w:jc w:val="both"/>
        <w:textAlignment w:val="baseline"/>
        <w:rPr>
          <w:rFonts w:ascii="David" w:hAnsi="David" w:cs="David"/>
          <w:sz w:val="24"/>
          <w:szCs w:val="24"/>
          <w:rtl/>
        </w:rPr>
      </w:pPr>
      <w:r w:rsidRPr="00DF5DBA">
        <w:rPr>
          <w:rFonts w:ascii="David" w:hAnsi="David" w:cs="David"/>
          <w:sz w:val="24"/>
          <w:szCs w:val="24"/>
          <w:rtl/>
        </w:rPr>
        <w:t>נותן השירותים ומבצעי המחקר מטעמו מצהירים בזה, כי ידוע להם כי אי מילוי ההתחייבות על פי סעיף זה מהווה עבירה על חוק העונשין, תשל"ז - 1977.</w:t>
      </w:r>
    </w:p>
    <w:p w14:paraId="4B493C93" w14:textId="77777777" w:rsidR="00E80DAC" w:rsidRPr="00DF5DBA" w:rsidRDefault="00E80DAC" w:rsidP="002B5F33">
      <w:pPr>
        <w:numPr>
          <w:ilvl w:val="0"/>
          <w:numId w:val="27"/>
        </w:numPr>
        <w:tabs>
          <w:tab w:val="left" w:pos="1800"/>
        </w:tabs>
        <w:overflowPunct w:val="0"/>
        <w:autoSpaceDE w:val="0"/>
        <w:autoSpaceDN w:val="0"/>
        <w:adjustRightInd w:val="0"/>
        <w:spacing w:after="0" w:line="360" w:lineRule="auto"/>
        <w:jc w:val="both"/>
        <w:textAlignment w:val="baseline"/>
        <w:rPr>
          <w:rFonts w:ascii="David" w:hAnsi="David" w:cs="David"/>
          <w:sz w:val="24"/>
          <w:szCs w:val="24"/>
          <w:rtl/>
        </w:rPr>
      </w:pPr>
      <w:r w:rsidRPr="00DF5DBA">
        <w:rPr>
          <w:rFonts w:ascii="David" w:hAnsi="David" w:cs="David"/>
          <w:sz w:val="24"/>
          <w:szCs w:val="24"/>
          <w:rtl/>
        </w:rPr>
        <w:t>כמו כן מתחייב נותן השירותים ומבצעי המחקר לשמור בסודיות את כל הנתונים שימסרו להם ושיהיו ברשותם עקב ותוך כדי ביצוע השירותים.</w:t>
      </w:r>
    </w:p>
    <w:p w14:paraId="53A5C1EC" w14:textId="77777777" w:rsidR="00E80DAC" w:rsidRPr="00DF5DBA" w:rsidRDefault="00E80DAC" w:rsidP="002B5F33">
      <w:pPr>
        <w:numPr>
          <w:ilvl w:val="0"/>
          <w:numId w:val="27"/>
        </w:numPr>
        <w:tabs>
          <w:tab w:val="left" w:pos="1800"/>
        </w:tabs>
        <w:overflowPunct w:val="0"/>
        <w:autoSpaceDE w:val="0"/>
        <w:autoSpaceDN w:val="0"/>
        <w:adjustRightInd w:val="0"/>
        <w:spacing w:after="0" w:line="360" w:lineRule="auto"/>
        <w:jc w:val="both"/>
        <w:textAlignment w:val="baseline"/>
        <w:rPr>
          <w:rFonts w:ascii="David" w:hAnsi="David" w:cs="David"/>
          <w:sz w:val="24"/>
          <w:szCs w:val="24"/>
          <w:rtl/>
        </w:rPr>
      </w:pPr>
      <w:r w:rsidRPr="00DF5DBA">
        <w:rPr>
          <w:rFonts w:ascii="David" w:hAnsi="David" w:cs="David"/>
          <w:sz w:val="24"/>
          <w:szCs w:val="24"/>
          <w:rtl/>
        </w:rPr>
        <w:t xml:space="preserve">לצורך הבטחת קיומו של סעיף זה נותן השירותים ומבצעי המחקר מתחייבים לחתום על התחייבות לשמירת סודיות לפי הנוסח המצורף </w:t>
      </w:r>
      <w:r w:rsidRPr="00261884">
        <w:rPr>
          <w:rFonts w:ascii="David" w:hAnsi="David" w:cs="David"/>
          <w:sz w:val="24"/>
          <w:szCs w:val="24"/>
          <w:rtl/>
        </w:rPr>
        <w:t>בנספח י</w:t>
      </w:r>
      <w:r w:rsidR="00261884" w:rsidRPr="00261884">
        <w:rPr>
          <w:rFonts w:ascii="David" w:hAnsi="David" w:cs="David" w:hint="cs"/>
          <w:sz w:val="24"/>
          <w:szCs w:val="24"/>
          <w:rtl/>
        </w:rPr>
        <w:t>א</w:t>
      </w:r>
      <w:r w:rsidRPr="00261884">
        <w:rPr>
          <w:rFonts w:ascii="David" w:hAnsi="David" w:cs="David"/>
          <w:sz w:val="24"/>
          <w:szCs w:val="24"/>
          <w:rtl/>
        </w:rPr>
        <w:t>'</w:t>
      </w:r>
      <w:r w:rsidRPr="00DF5DBA">
        <w:rPr>
          <w:rFonts w:ascii="David" w:hAnsi="David" w:cs="David"/>
          <w:sz w:val="24"/>
          <w:szCs w:val="24"/>
          <w:rtl/>
        </w:rPr>
        <w:t xml:space="preserve"> לקול קורא. </w:t>
      </w:r>
    </w:p>
    <w:p w14:paraId="190D5181" w14:textId="77777777" w:rsidR="00E80DAC" w:rsidRPr="00DF5DBA" w:rsidRDefault="00E80DAC" w:rsidP="001D67FC">
      <w:pPr>
        <w:numPr>
          <w:ilvl w:val="0"/>
          <w:numId w:val="27"/>
        </w:numPr>
        <w:tabs>
          <w:tab w:val="left" w:pos="1080"/>
        </w:tabs>
        <w:spacing w:line="360" w:lineRule="auto"/>
        <w:jc w:val="both"/>
        <w:rPr>
          <w:rFonts w:ascii="David" w:hAnsi="David" w:cs="David"/>
          <w:sz w:val="24"/>
          <w:szCs w:val="24"/>
        </w:rPr>
      </w:pPr>
      <w:r w:rsidRPr="00DF5DBA">
        <w:rPr>
          <w:rFonts w:ascii="David" w:hAnsi="David" w:cs="David"/>
          <w:sz w:val="24"/>
          <w:szCs w:val="24"/>
          <w:rtl/>
        </w:rPr>
        <w:t>למען הסר ספק, מובהר כי ההוראות בדבר שמירת סודיות וזכויות קניין רוחני יחולו גם לאחר הפסקת הסכם זה.</w:t>
      </w:r>
    </w:p>
    <w:p w14:paraId="2EFC8261" w14:textId="77777777" w:rsidR="00E80DAC" w:rsidRPr="00DF5DBA" w:rsidRDefault="003E7115" w:rsidP="002B5F33">
      <w:pPr>
        <w:numPr>
          <w:ilvl w:val="0"/>
          <w:numId w:val="14"/>
        </w:numPr>
        <w:tabs>
          <w:tab w:val="left" w:pos="1701"/>
          <w:tab w:val="left" w:pos="1800"/>
        </w:tabs>
        <w:overflowPunct w:val="0"/>
        <w:autoSpaceDE w:val="0"/>
        <w:autoSpaceDN w:val="0"/>
        <w:adjustRightInd w:val="0"/>
        <w:spacing w:after="0" w:line="360" w:lineRule="auto"/>
        <w:ind w:left="1080" w:hanging="720"/>
        <w:jc w:val="both"/>
        <w:textAlignment w:val="baseline"/>
        <w:rPr>
          <w:rFonts w:ascii="David" w:hAnsi="David" w:cs="David"/>
          <w:sz w:val="24"/>
          <w:szCs w:val="24"/>
        </w:rPr>
      </w:pPr>
      <w:r w:rsidRPr="003E7115">
        <w:rPr>
          <w:rFonts w:ascii="David" w:hAnsi="David" w:cs="David" w:hint="cs"/>
          <w:b/>
          <w:bCs/>
          <w:sz w:val="24"/>
          <w:szCs w:val="24"/>
          <w:rtl/>
        </w:rPr>
        <w:t>אחריות:</w:t>
      </w:r>
    </w:p>
    <w:p w14:paraId="282285C7" w14:textId="77777777" w:rsidR="004C597B" w:rsidRPr="004C597B" w:rsidRDefault="004C597B" w:rsidP="004C597B">
      <w:pPr>
        <w:keepNext/>
        <w:numPr>
          <w:ilvl w:val="0"/>
          <w:numId w:val="38"/>
        </w:numPr>
        <w:spacing w:after="0" w:line="360" w:lineRule="auto"/>
        <w:jc w:val="both"/>
        <w:outlineLvl w:val="6"/>
        <w:rPr>
          <w:rFonts w:ascii="David" w:hAnsi="David" w:cs="David"/>
          <w:sz w:val="24"/>
          <w:szCs w:val="24"/>
          <w:rtl/>
        </w:rPr>
      </w:pPr>
      <w:r w:rsidRPr="004C597B">
        <w:rPr>
          <w:rFonts w:ascii="David" w:hAnsi="David" w:cs="David"/>
          <w:sz w:val="24"/>
          <w:szCs w:val="24"/>
          <w:rtl/>
        </w:rPr>
        <w:t>נותן השירותים יהיה האחראי הבלעדי והיחיד, לכל נזק ו/או אובדן שייגרם כתוצאה ו/או עקב מתן השירותים למשרד ו/או לרכוש ו/או לצד ג' כלשהו, לרבות נזק ואובדן שייגרם על ידי כל מי שבא מכוחו או מטעמו של נותן השירותים, וזאת בשל מעשה או מחדל של נותן השירותים ו/או מי מטעמו לרבות הכרוך באחד מאלה:</w:t>
      </w:r>
    </w:p>
    <w:p w14:paraId="4F72E228" w14:textId="77777777" w:rsidR="004C597B" w:rsidRPr="004C597B" w:rsidRDefault="004C597B" w:rsidP="004C597B">
      <w:pPr>
        <w:keepNext/>
        <w:numPr>
          <w:ilvl w:val="2"/>
          <w:numId w:val="13"/>
        </w:numPr>
        <w:spacing w:after="0" w:line="360" w:lineRule="auto"/>
        <w:jc w:val="both"/>
        <w:outlineLvl w:val="6"/>
        <w:rPr>
          <w:rFonts w:ascii="David" w:hAnsi="David" w:cs="David"/>
          <w:b/>
          <w:bCs/>
          <w:sz w:val="24"/>
          <w:szCs w:val="24"/>
          <w:rtl/>
        </w:rPr>
      </w:pPr>
      <w:r w:rsidRPr="004C597B">
        <w:rPr>
          <w:rFonts w:ascii="David" w:hAnsi="David" w:cs="David"/>
          <w:b/>
          <w:bCs/>
          <w:sz w:val="24"/>
          <w:szCs w:val="24"/>
          <w:rtl/>
        </w:rPr>
        <w:t xml:space="preserve"> </w:t>
      </w:r>
      <w:r w:rsidRPr="004C597B">
        <w:rPr>
          <w:rFonts w:ascii="David" w:hAnsi="David" w:cs="David"/>
          <w:sz w:val="24"/>
          <w:szCs w:val="24"/>
          <w:rtl/>
        </w:rPr>
        <w:t>הפרת חובה חקוקה או הפרת הוראות שניתנו לנותן השירותים ו/או למי מטעמו על ידי המשרד או מי מעובדיו;</w:t>
      </w:r>
    </w:p>
    <w:p w14:paraId="055B0196" w14:textId="77777777" w:rsidR="004C597B" w:rsidRPr="004C597B" w:rsidRDefault="004C597B" w:rsidP="004C597B">
      <w:pPr>
        <w:keepNext/>
        <w:numPr>
          <w:ilvl w:val="2"/>
          <w:numId w:val="13"/>
        </w:numPr>
        <w:spacing w:after="0" w:line="360" w:lineRule="auto"/>
        <w:jc w:val="both"/>
        <w:outlineLvl w:val="6"/>
        <w:rPr>
          <w:rFonts w:ascii="David" w:hAnsi="David" w:cs="David"/>
          <w:sz w:val="24"/>
          <w:szCs w:val="24"/>
          <w:rtl/>
        </w:rPr>
      </w:pPr>
      <w:r w:rsidRPr="004C597B">
        <w:rPr>
          <w:rFonts w:ascii="David" w:hAnsi="David" w:cs="David"/>
          <w:sz w:val="24"/>
          <w:szCs w:val="24"/>
          <w:rtl/>
        </w:rPr>
        <w:t xml:space="preserve"> פעולה שלא בדרך המקובלת או שלא בתום לב;</w:t>
      </w:r>
    </w:p>
    <w:p w14:paraId="0F587DEF" w14:textId="77777777" w:rsidR="00E80DAC" w:rsidRPr="004C597B" w:rsidRDefault="004C597B" w:rsidP="004C597B">
      <w:pPr>
        <w:keepNext/>
        <w:numPr>
          <w:ilvl w:val="2"/>
          <w:numId w:val="13"/>
        </w:numPr>
        <w:spacing w:after="0" w:line="360" w:lineRule="auto"/>
        <w:jc w:val="both"/>
        <w:outlineLvl w:val="6"/>
        <w:rPr>
          <w:rFonts w:ascii="David" w:hAnsi="David" w:cs="David"/>
          <w:sz w:val="24"/>
          <w:szCs w:val="24"/>
          <w:rtl/>
        </w:rPr>
      </w:pPr>
      <w:r w:rsidRPr="004C597B">
        <w:rPr>
          <w:rFonts w:ascii="David" w:hAnsi="David" w:cs="David"/>
          <w:sz w:val="24"/>
          <w:szCs w:val="24"/>
          <w:rtl/>
        </w:rPr>
        <w:t xml:space="preserve">פעולה שנעשתה ברשלנות. </w:t>
      </w:r>
    </w:p>
    <w:p w14:paraId="50E3F445" w14:textId="77777777" w:rsidR="00E80DAC" w:rsidRPr="004C597B" w:rsidRDefault="00E80DAC" w:rsidP="004C597B">
      <w:pPr>
        <w:pStyle w:val="a6"/>
        <w:numPr>
          <w:ilvl w:val="0"/>
          <w:numId w:val="38"/>
        </w:numPr>
        <w:tabs>
          <w:tab w:val="left" w:pos="1800"/>
        </w:tabs>
        <w:overflowPunct w:val="0"/>
        <w:autoSpaceDE w:val="0"/>
        <w:autoSpaceDN w:val="0"/>
        <w:adjustRightInd w:val="0"/>
        <w:spacing w:after="0" w:line="360" w:lineRule="auto"/>
        <w:jc w:val="both"/>
        <w:textAlignment w:val="baseline"/>
        <w:rPr>
          <w:rFonts w:ascii="David" w:hAnsi="David" w:cs="David"/>
          <w:sz w:val="24"/>
          <w:szCs w:val="24"/>
          <w:rtl/>
        </w:rPr>
      </w:pPr>
      <w:r w:rsidRPr="004C597B">
        <w:rPr>
          <w:rFonts w:ascii="David" w:hAnsi="David" w:cs="David"/>
          <w:sz w:val="24"/>
          <w:szCs w:val="24"/>
          <w:rtl/>
        </w:rPr>
        <w:t xml:space="preserve">נותן השירותים יהיה אחראי וישפה את משרד הבינוי והשיכון על פיצוי ו/או נזק ו/או הוצאה ו/או תשלום אחר אשר משרד הבינוי והשיכון ישלם לגורם כל שהוא </w:t>
      </w:r>
      <w:r w:rsidRPr="004C597B">
        <w:rPr>
          <w:rFonts w:ascii="David" w:hAnsi="David" w:cs="David"/>
          <w:sz w:val="24"/>
          <w:szCs w:val="24"/>
          <w:rtl/>
        </w:rPr>
        <w:lastRenderedPageBreak/>
        <w:t xml:space="preserve">כתוצאה מביצוע השירותים ו/או מאי ביצועם ו/או מהקשור בהם בין אם נדרש לשלמו על פי פסק-דין או בכל דרך אחרת. </w:t>
      </w:r>
    </w:p>
    <w:p w14:paraId="541EC89E" w14:textId="77777777" w:rsidR="00E80DAC" w:rsidRPr="00DF5DBA" w:rsidRDefault="00E80DAC" w:rsidP="004C597B">
      <w:pPr>
        <w:keepNext/>
        <w:numPr>
          <w:ilvl w:val="0"/>
          <w:numId w:val="38"/>
        </w:numPr>
        <w:spacing w:after="0" w:line="360" w:lineRule="auto"/>
        <w:jc w:val="both"/>
        <w:outlineLvl w:val="6"/>
        <w:rPr>
          <w:rFonts w:ascii="David" w:hAnsi="David" w:cs="David"/>
          <w:sz w:val="24"/>
          <w:szCs w:val="24"/>
          <w:rtl/>
        </w:rPr>
      </w:pPr>
      <w:r w:rsidRPr="00DF5DBA">
        <w:rPr>
          <w:rFonts w:ascii="David" w:hAnsi="David" w:cs="David"/>
          <w:sz w:val="24"/>
          <w:szCs w:val="24"/>
          <w:rtl/>
        </w:rPr>
        <w:t xml:space="preserve">המשרד, עובדיו והבאים מכוחו לא יישאו בכל תשלום, הוצאה, אובדן או נזק מכל סוג שהוא ומכל סיבה שהיא שיגרמו לנותן השירותים ו/או מבצעי המחקר מטעמו ו/או מי מטעמו/או לצד ג' בכל הקשור לביצוע הסכם זה. </w:t>
      </w:r>
    </w:p>
    <w:p w14:paraId="3C032F2A" w14:textId="77777777" w:rsidR="00E80DAC" w:rsidRPr="00DF5DBA" w:rsidRDefault="00E80DAC" w:rsidP="004C597B">
      <w:pPr>
        <w:numPr>
          <w:ilvl w:val="0"/>
          <w:numId w:val="38"/>
        </w:numPr>
        <w:tabs>
          <w:tab w:val="left" w:pos="1800"/>
        </w:tabs>
        <w:overflowPunct w:val="0"/>
        <w:autoSpaceDE w:val="0"/>
        <w:autoSpaceDN w:val="0"/>
        <w:adjustRightInd w:val="0"/>
        <w:spacing w:after="0" w:line="360" w:lineRule="auto"/>
        <w:jc w:val="both"/>
        <w:textAlignment w:val="baseline"/>
        <w:rPr>
          <w:rFonts w:ascii="David" w:hAnsi="David" w:cs="David"/>
          <w:sz w:val="24"/>
          <w:szCs w:val="24"/>
        </w:rPr>
      </w:pPr>
      <w:r w:rsidRPr="00DF5DBA">
        <w:rPr>
          <w:rFonts w:ascii="David" w:hAnsi="David" w:cs="David"/>
          <w:sz w:val="24"/>
          <w:szCs w:val="24"/>
          <w:rtl/>
        </w:rPr>
        <w:t>אם תוגש תביעה נגד המדינה בגין ביצוע השירותים תאפשר המדינה לנותן השירותים ועל חשבונו להשתתף עם המדינה בניהול ההגנה נגד התביעה.</w:t>
      </w:r>
    </w:p>
    <w:p w14:paraId="613528F6" w14:textId="77777777" w:rsidR="00E80DAC" w:rsidRPr="00DF5DBA" w:rsidRDefault="00E80DAC" w:rsidP="004C597B">
      <w:pPr>
        <w:numPr>
          <w:ilvl w:val="0"/>
          <w:numId w:val="38"/>
        </w:numPr>
        <w:tabs>
          <w:tab w:val="left" w:pos="1800"/>
        </w:tabs>
        <w:overflowPunct w:val="0"/>
        <w:autoSpaceDE w:val="0"/>
        <w:autoSpaceDN w:val="0"/>
        <w:adjustRightInd w:val="0"/>
        <w:spacing w:after="0" w:line="360" w:lineRule="auto"/>
        <w:jc w:val="both"/>
        <w:textAlignment w:val="baseline"/>
        <w:rPr>
          <w:rFonts w:ascii="David" w:hAnsi="David" w:cs="David"/>
          <w:sz w:val="24"/>
          <w:szCs w:val="24"/>
        </w:rPr>
      </w:pPr>
      <w:r w:rsidRPr="00DF5DBA">
        <w:rPr>
          <w:rFonts w:ascii="David" w:hAnsi="David" w:cs="David"/>
          <w:sz w:val="24"/>
          <w:szCs w:val="24"/>
          <w:rtl/>
        </w:rPr>
        <w:t>נותן השירותים יהיה אחראי לביצוע המחקר שאושר ע"י המשרד לפי הסכם זה. במשך כל תקופת ההסכם, לא תהיה סטייה מתוכנית המחקר שאושרה ולא יעשה בה שינוי, אלא באישור המנהל בכתב ומראש.</w:t>
      </w:r>
    </w:p>
    <w:p w14:paraId="4F7142E1" w14:textId="77777777" w:rsidR="00E80DAC" w:rsidRPr="00DF5DBA" w:rsidRDefault="00E80DAC" w:rsidP="004C597B">
      <w:pPr>
        <w:numPr>
          <w:ilvl w:val="0"/>
          <w:numId w:val="38"/>
        </w:numPr>
        <w:tabs>
          <w:tab w:val="left" w:pos="1800"/>
        </w:tabs>
        <w:overflowPunct w:val="0"/>
        <w:autoSpaceDE w:val="0"/>
        <w:autoSpaceDN w:val="0"/>
        <w:adjustRightInd w:val="0"/>
        <w:spacing w:after="0" w:line="360" w:lineRule="auto"/>
        <w:jc w:val="both"/>
        <w:textAlignment w:val="baseline"/>
        <w:rPr>
          <w:rFonts w:ascii="David" w:hAnsi="David" w:cs="David"/>
          <w:sz w:val="24"/>
          <w:szCs w:val="24"/>
        </w:rPr>
      </w:pPr>
      <w:r w:rsidRPr="00DF5DBA">
        <w:rPr>
          <w:rFonts w:ascii="David" w:hAnsi="David" w:cs="David"/>
          <w:sz w:val="24"/>
          <w:szCs w:val="24"/>
          <w:rtl/>
        </w:rPr>
        <w:t>נותן השירותים יקפיד על לוח הזמנים שנקבע לביצוע המחקר. היה וחל עיכוב בביצוע אחד או יותר מרכיבי תכנית המחקר, לעומת לוח הזמנים כאמור, עיכוב שלדעת המשרד אינו מהווה הפרה יסודית של הסכם זה, יהיה המשרד זכאי לעכב תשלומים הנוגעים למרכיבים אלה של התכנית וזאת בנוסף לכל תרופה בגין הפרת ההסכם.</w:t>
      </w:r>
    </w:p>
    <w:p w14:paraId="471F7F97" w14:textId="77777777" w:rsidR="00E80DAC" w:rsidRPr="00933D25" w:rsidRDefault="00E80DAC" w:rsidP="004C597B">
      <w:pPr>
        <w:numPr>
          <w:ilvl w:val="0"/>
          <w:numId w:val="38"/>
        </w:numPr>
        <w:tabs>
          <w:tab w:val="left" w:pos="1800"/>
        </w:tabs>
        <w:overflowPunct w:val="0"/>
        <w:autoSpaceDE w:val="0"/>
        <w:autoSpaceDN w:val="0"/>
        <w:adjustRightInd w:val="0"/>
        <w:spacing w:after="0" w:line="360" w:lineRule="auto"/>
        <w:jc w:val="both"/>
        <w:textAlignment w:val="baseline"/>
        <w:rPr>
          <w:rFonts w:ascii="David" w:hAnsi="David" w:cs="David"/>
          <w:sz w:val="24"/>
          <w:szCs w:val="24"/>
          <w:rtl/>
        </w:rPr>
      </w:pPr>
      <w:r w:rsidRPr="00933D25">
        <w:rPr>
          <w:rFonts w:ascii="David" w:hAnsi="David" w:cs="David"/>
          <w:sz w:val="24"/>
          <w:szCs w:val="24"/>
          <w:rtl/>
        </w:rPr>
        <w:t xml:space="preserve">בתום ביצוע המחקר יגיש נותן </w:t>
      </w:r>
      <w:r w:rsidR="00781C05">
        <w:rPr>
          <w:rFonts w:ascii="David" w:hAnsi="David" w:cs="David"/>
          <w:sz w:val="24"/>
          <w:szCs w:val="24"/>
          <w:rtl/>
        </w:rPr>
        <w:t>השירותים למשרד דו"ח מקצועי מסכם</w:t>
      </w:r>
      <w:r w:rsidRPr="00933D25">
        <w:rPr>
          <w:rFonts w:ascii="David" w:hAnsi="David" w:cs="David"/>
          <w:sz w:val="24"/>
          <w:szCs w:val="24"/>
          <w:rtl/>
        </w:rPr>
        <w:t xml:space="preserve"> בשפה העברית הכ</w:t>
      </w:r>
      <w:r w:rsidR="00933D25" w:rsidRPr="00933D25">
        <w:rPr>
          <w:rFonts w:ascii="David" w:hAnsi="David" w:cs="David"/>
          <w:sz w:val="24"/>
          <w:szCs w:val="24"/>
          <w:rtl/>
        </w:rPr>
        <w:t>ולל תקציר בשפה העברית והאנגלית</w:t>
      </w:r>
      <w:r w:rsidR="00933D25">
        <w:rPr>
          <w:rFonts w:ascii="David" w:hAnsi="David" w:cs="David" w:hint="cs"/>
          <w:sz w:val="24"/>
          <w:szCs w:val="24"/>
          <w:rtl/>
        </w:rPr>
        <w:t xml:space="preserve"> לכתובת המייל של המנהל</w:t>
      </w:r>
      <w:r w:rsidRPr="00933D25">
        <w:rPr>
          <w:rFonts w:ascii="David" w:hAnsi="David" w:cs="David"/>
          <w:sz w:val="24"/>
          <w:szCs w:val="24"/>
          <w:rtl/>
        </w:rPr>
        <w:t xml:space="preserve">. בדו"ח יצוין בעמוד הפותח כי ביצוע המחקר נעשה במימון משרד הבינוי והשיכון.   </w:t>
      </w:r>
    </w:p>
    <w:p w14:paraId="1E6E9322" w14:textId="77777777" w:rsidR="00E80DAC" w:rsidRPr="00DF5DBA" w:rsidRDefault="00E80DAC" w:rsidP="002B5F33">
      <w:pPr>
        <w:tabs>
          <w:tab w:val="left" w:pos="1800"/>
        </w:tabs>
        <w:overflowPunct w:val="0"/>
        <w:autoSpaceDE w:val="0"/>
        <w:autoSpaceDN w:val="0"/>
        <w:adjustRightInd w:val="0"/>
        <w:spacing w:line="360" w:lineRule="auto"/>
        <w:ind w:left="1560"/>
        <w:jc w:val="both"/>
        <w:textAlignment w:val="baseline"/>
        <w:rPr>
          <w:rFonts w:ascii="David" w:hAnsi="David" w:cs="David"/>
          <w:sz w:val="24"/>
          <w:szCs w:val="24"/>
          <w:rtl/>
        </w:rPr>
      </w:pPr>
    </w:p>
    <w:p w14:paraId="130F3993" w14:textId="77777777" w:rsidR="00E80DAC" w:rsidRPr="00DF5DBA" w:rsidRDefault="00E80DAC" w:rsidP="002B5F33">
      <w:pPr>
        <w:numPr>
          <w:ilvl w:val="0"/>
          <w:numId w:val="14"/>
        </w:numPr>
        <w:tabs>
          <w:tab w:val="left" w:pos="1680"/>
          <w:tab w:val="left" w:pos="1800"/>
        </w:tabs>
        <w:overflowPunct w:val="0"/>
        <w:autoSpaceDE w:val="0"/>
        <w:autoSpaceDN w:val="0"/>
        <w:adjustRightInd w:val="0"/>
        <w:spacing w:after="0" w:line="360" w:lineRule="auto"/>
        <w:ind w:left="1080" w:hanging="720"/>
        <w:jc w:val="both"/>
        <w:textAlignment w:val="baseline"/>
        <w:rPr>
          <w:rFonts w:ascii="David" w:hAnsi="David" w:cs="David"/>
          <w:b/>
          <w:bCs/>
          <w:sz w:val="24"/>
          <w:szCs w:val="24"/>
        </w:rPr>
      </w:pPr>
      <w:r w:rsidRPr="00DF5DBA">
        <w:rPr>
          <w:rFonts w:ascii="David" w:hAnsi="David" w:cs="David"/>
          <w:sz w:val="24"/>
          <w:szCs w:val="24"/>
          <w:rtl/>
        </w:rPr>
        <w:t xml:space="preserve"> </w:t>
      </w:r>
      <w:r w:rsidRPr="00DF5DBA">
        <w:rPr>
          <w:rFonts w:ascii="David" w:hAnsi="David" w:cs="David"/>
          <w:b/>
          <w:bCs/>
          <w:sz w:val="24"/>
          <w:szCs w:val="24"/>
          <w:rtl/>
        </w:rPr>
        <w:t>ניגוד עניינים:</w:t>
      </w:r>
    </w:p>
    <w:p w14:paraId="4A20750C" w14:textId="77777777" w:rsidR="00E80DAC" w:rsidRPr="00DF5DBA" w:rsidRDefault="00E80DAC" w:rsidP="002B5F33">
      <w:pPr>
        <w:numPr>
          <w:ilvl w:val="0"/>
          <w:numId w:val="29"/>
        </w:numPr>
        <w:tabs>
          <w:tab w:val="left" w:pos="1680"/>
        </w:tabs>
        <w:spacing w:after="0" w:line="360" w:lineRule="auto"/>
        <w:jc w:val="both"/>
        <w:rPr>
          <w:rFonts w:ascii="David" w:hAnsi="David" w:cs="David"/>
          <w:sz w:val="24"/>
          <w:szCs w:val="24"/>
        </w:rPr>
      </w:pPr>
      <w:r w:rsidRPr="00DF5DBA">
        <w:rPr>
          <w:rFonts w:ascii="David" w:hAnsi="David" w:cs="David"/>
          <w:sz w:val="24"/>
          <w:szCs w:val="24"/>
          <w:rtl/>
        </w:rPr>
        <w:t xml:space="preserve">נותן השירותים ומי מטעמו מתחייבים שלא לעשות כל פעולה ו/או עבודה ולא להתקשר בהסכם עם צד שלישי כלשהו שעלול להיות בהם משום ניגוד עניינים עם פעולותיו והתחייבויותיו על פי הסכם זה ולא להימצא במצב בו קיימת אפשרות לניגוד עניינים עם פעולותיהם לפי הסכם זה. </w:t>
      </w:r>
    </w:p>
    <w:p w14:paraId="5A37337C" w14:textId="1CB06076" w:rsidR="00E80DAC" w:rsidRPr="00DF5DBA" w:rsidRDefault="00E80DAC" w:rsidP="00B50387">
      <w:pPr>
        <w:numPr>
          <w:ilvl w:val="0"/>
          <w:numId w:val="29"/>
        </w:numPr>
        <w:tabs>
          <w:tab w:val="left" w:pos="1680"/>
        </w:tabs>
        <w:spacing w:after="0" w:line="360" w:lineRule="auto"/>
        <w:jc w:val="both"/>
        <w:rPr>
          <w:rFonts w:ascii="David" w:hAnsi="David" w:cs="David"/>
          <w:sz w:val="24"/>
          <w:szCs w:val="24"/>
        </w:rPr>
      </w:pPr>
      <w:r w:rsidRPr="00DF5DBA">
        <w:rPr>
          <w:rFonts w:ascii="David" w:hAnsi="David" w:cs="David"/>
          <w:sz w:val="24"/>
          <w:szCs w:val="24"/>
          <w:rtl/>
        </w:rPr>
        <w:t xml:space="preserve">נותן השירותים ומי מטעמו יודיעו למנהל ללא דיחוי על כל חשש ואפשרות של ניגוד עניינים שלו או של כל אחד ממבצעי המחקר, או מי מטעמו של נותן השירותים, והמנהל הוא זה שיחליט באם אכן קיים ניגוד עניינים. מצא המנהל ו/או היועץ המשפטי של המשרד כי קיים ניגוד עניינים, מתחייב נותן השירותים לפעול על פי ההנחיות היועץ המשפטי של המשרד. לצורך הבטחת קיומו של סעיף זה יחתום נותן השירותים וכל אחד ממבצעי המחקר על תצהיר הימנעות מניגוד </w:t>
      </w:r>
      <w:r w:rsidRPr="00B50387">
        <w:rPr>
          <w:rFonts w:ascii="David" w:hAnsi="David" w:cs="David"/>
          <w:sz w:val="24"/>
          <w:szCs w:val="24"/>
          <w:rtl/>
        </w:rPr>
        <w:t xml:space="preserve">עניינים אשר </w:t>
      </w:r>
      <w:r w:rsidRPr="00B50387">
        <w:rPr>
          <w:rFonts w:ascii="David" w:hAnsi="David" w:cs="David"/>
          <w:sz w:val="24"/>
          <w:szCs w:val="24"/>
          <w:u w:val="single"/>
          <w:rtl/>
        </w:rPr>
        <w:t xml:space="preserve">מופיע בנספח </w:t>
      </w:r>
      <w:r w:rsidR="00B50387" w:rsidRPr="00B50387">
        <w:rPr>
          <w:rFonts w:ascii="David" w:hAnsi="David" w:cs="David" w:hint="cs"/>
          <w:sz w:val="24"/>
          <w:szCs w:val="24"/>
          <w:u w:val="single"/>
          <w:rtl/>
        </w:rPr>
        <w:t>ט'</w:t>
      </w:r>
      <w:r w:rsidRPr="00B50387">
        <w:rPr>
          <w:rFonts w:ascii="David" w:hAnsi="David" w:cs="David"/>
          <w:sz w:val="24"/>
          <w:szCs w:val="24"/>
          <w:rtl/>
        </w:rPr>
        <w:t xml:space="preserve"> לקול</w:t>
      </w:r>
      <w:r w:rsidRPr="00DF5DBA">
        <w:rPr>
          <w:rFonts w:ascii="David" w:hAnsi="David" w:cs="David"/>
          <w:sz w:val="24"/>
          <w:szCs w:val="24"/>
          <w:rtl/>
        </w:rPr>
        <w:t xml:space="preserve"> </w:t>
      </w:r>
      <w:r w:rsidR="0024615B">
        <w:rPr>
          <w:rFonts w:ascii="David" w:hAnsi="David" w:cs="David" w:hint="cs"/>
          <w:sz w:val="24"/>
          <w:szCs w:val="24"/>
          <w:rtl/>
        </w:rPr>
        <w:t>ה</w:t>
      </w:r>
      <w:r w:rsidRPr="00DF5DBA">
        <w:rPr>
          <w:rFonts w:ascii="David" w:hAnsi="David" w:cs="David"/>
          <w:sz w:val="24"/>
          <w:szCs w:val="24"/>
          <w:rtl/>
        </w:rPr>
        <w:t xml:space="preserve">קורא. </w:t>
      </w:r>
    </w:p>
    <w:p w14:paraId="12BF0BFE" w14:textId="77777777" w:rsidR="00E80DAC" w:rsidRPr="00DF5DBA" w:rsidRDefault="00E80DAC" w:rsidP="002B5F33">
      <w:pPr>
        <w:numPr>
          <w:ilvl w:val="0"/>
          <w:numId w:val="29"/>
        </w:numPr>
        <w:tabs>
          <w:tab w:val="left" w:pos="1680"/>
        </w:tabs>
        <w:spacing w:after="0" w:line="360" w:lineRule="auto"/>
        <w:jc w:val="both"/>
        <w:rPr>
          <w:rFonts w:ascii="David" w:hAnsi="David" w:cs="David"/>
          <w:sz w:val="24"/>
          <w:szCs w:val="24"/>
          <w:rtl/>
        </w:rPr>
      </w:pPr>
      <w:r w:rsidRPr="00DF5DBA">
        <w:rPr>
          <w:rFonts w:ascii="David" w:hAnsi="David" w:cs="David"/>
          <w:sz w:val="24"/>
          <w:szCs w:val="24"/>
          <w:rtl/>
        </w:rPr>
        <w:t>נותן השירותים מתחייב כי הוא ו/או מי מטעמו ימלאו מעת לעת שאלון לבדיקת העדר ניגוד עניינים בנוסח שיקבע ע"י המנהל, ו</w:t>
      </w:r>
      <w:r w:rsidR="0024615B">
        <w:rPr>
          <w:rFonts w:ascii="David" w:hAnsi="David" w:cs="David" w:hint="cs"/>
          <w:sz w:val="24"/>
          <w:szCs w:val="24"/>
          <w:rtl/>
        </w:rPr>
        <w:t>י</w:t>
      </w:r>
      <w:r w:rsidRPr="00DF5DBA">
        <w:rPr>
          <w:rFonts w:ascii="David" w:hAnsi="David" w:cs="David"/>
          <w:sz w:val="24"/>
          <w:szCs w:val="24"/>
          <w:rtl/>
        </w:rPr>
        <w:t>דווח למנהל על כל חשש לניגוד עניינים, לרבות מתן דיווח מעת לעת בין היתר על עיסוקיו האחרים שלו ושל מי מטעמו. קביעת המשרד בדבר קיום חשש לניגוד עניינים תהא סופית ונותן השירותים ומי מטעמו יפעלו בהתאם להוראות המנהל.</w:t>
      </w:r>
    </w:p>
    <w:p w14:paraId="463BD0FC" w14:textId="77777777" w:rsidR="00E80DAC" w:rsidRPr="00DF5DBA" w:rsidRDefault="00E80DAC" w:rsidP="008B4F88">
      <w:pPr>
        <w:spacing w:line="360" w:lineRule="auto"/>
        <w:ind w:left="992"/>
        <w:jc w:val="both"/>
        <w:rPr>
          <w:rFonts w:ascii="David" w:hAnsi="David" w:cs="David"/>
          <w:sz w:val="24"/>
          <w:szCs w:val="24"/>
          <w:rtl/>
        </w:rPr>
      </w:pPr>
    </w:p>
    <w:p w14:paraId="7FCD38D9" w14:textId="77777777" w:rsidR="00E80DAC" w:rsidRPr="00DF5DBA" w:rsidRDefault="00E80DAC" w:rsidP="008B4F88">
      <w:pPr>
        <w:numPr>
          <w:ilvl w:val="0"/>
          <w:numId w:val="14"/>
        </w:numPr>
        <w:tabs>
          <w:tab w:val="left" w:pos="1680"/>
          <w:tab w:val="left" w:pos="1800"/>
        </w:tabs>
        <w:overflowPunct w:val="0"/>
        <w:autoSpaceDE w:val="0"/>
        <w:autoSpaceDN w:val="0"/>
        <w:adjustRightInd w:val="0"/>
        <w:spacing w:after="0" w:line="360" w:lineRule="auto"/>
        <w:ind w:left="1080" w:hanging="720"/>
        <w:jc w:val="both"/>
        <w:textAlignment w:val="baseline"/>
        <w:rPr>
          <w:rFonts w:ascii="David" w:hAnsi="David" w:cs="David"/>
          <w:sz w:val="24"/>
          <w:szCs w:val="24"/>
        </w:rPr>
      </w:pPr>
      <w:r w:rsidRPr="00DF5DBA">
        <w:rPr>
          <w:rFonts w:ascii="David" w:hAnsi="David" w:cs="David"/>
          <w:sz w:val="24"/>
          <w:szCs w:val="24"/>
          <w:rtl/>
        </w:rPr>
        <w:lastRenderedPageBreak/>
        <w:t xml:space="preserve">למרות האמור בהסכם זה, משרד הבינוי והשיכון יהיה רשאי לממש כל זכות שהוענקה לו על פי כל דין לרבות פקודת </w:t>
      </w:r>
      <w:proofErr w:type="spellStart"/>
      <w:r w:rsidRPr="00DF5DBA">
        <w:rPr>
          <w:rFonts w:ascii="David" w:hAnsi="David" w:cs="David"/>
          <w:sz w:val="24"/>
          <w:szCs w:val="24"/>
          <w:rtl/>
        </w:rPr>
        <w:t>הנזיקין</w:t>
      </w:r>
      <w:proofErr w:type="spellEnd"/>
      <w:r w:rsidRPr="00DF5DBA">
        <w:rPr>
          <w:rFonts w:ascii="David" w:hAnsi="David" w:cs="David"/>
          <w:sz w:val="24"/>
          <w:szCs w:val="24"/>
          <w:rtl/>
        </w:rPr>
        <w:t xml:space="preserve"> (נוסח חדש), תשכ"ח-1969.</w:t>
      </w:r>
    </w:p>
    <w:p w14:paraId="7F0ACCD9" w14:textId="77777777" w:rsidR="00E80DAC" w:rsidRPr="00DF5DBA" w:rsidRDefault="00E80DAC" w:rsidP="00E80DAC">
      <w:pPr>
        <w:tabs>
          <w:tab w:val="left" w:pos="1080"/>
        </w:tabs>
        <w:spacing w:line="360" w:lineRule="auto"/>
        <w:ind w:left="1080"/>
        <w:rPr>
          <w:rFonts w:ascii="David" w:hAnsi="David" w:cs="David"/>
          <w:sz w:val="24"/>
          <w:szCs w:val="24"/>
        </w:rPr>
      </w:pPr>
    </w:p>
    <w:p w14:paraId="5C618FF3" w14:textId="77777777" w:rsidR="00E80DAC" w:rsidRPr="00DF5DBA" w:rsidRDefault="00E80DAC" w:rsidP="008B4F88">
      <w:pPr>
        <w:numPr>
          <w:ilvl w:val="0"/>
          <w:numId w:val="14"/>
        </w:numPr>
        <w:tabs>
          <w:tab w:val="left" w:pos="1680"/>
          <w:tab w:val="left" w:pos="1800"/>
        </w:tabs>
        <w:overflowPunct w:val="0"/>
        <w:autoSpaceDE w:val="0"/>
        <w:autoSpaceDN w:val="0"/>
        <w:adjustRightInd w:val="0"/>
        <w:spacing w:after="0" w:line="360" w:lineRule="auto"/>
        <w:ind w:left="1080" w:hanging="720"/>
        <w:jc w:val="both"/>
        <w:textAlignment w:val="baseline"/>
        <w:rPr>
          <w:rFonts w:ascii="David" w:hAnsi="David" w:cs="David"/>
          <w:b/>
          <w:bCs/>
          <w:sz w:val="24"/>
          <w:szCs w:val="24"/>
        </w:rPr>
      </w:pPr>
      <w:r w:rsidRPr="00DF5DBA">
        <w:rPr>
          <w:rFonts w:ascii="David" w:hAnsi="David" w:cs="David"/>
          <w:b/>
          <w:bCs/>
          <w:sz w:val="24"/>
          <w:szCs w:val="24"/>
          <w:rtl/>
        </w:rPr>
        <w:t>העדר יחסי עובד מעביד:</w:t>
      </w:r>
    </w:p>
    <w:p w14:paraId="25DC4581" w14:textId="77777777" w:rsidR="00E80DAC" w:rsidRPr="00DF5DBA" w:rsidRDefault="00E80DAC" w:rsidP="008B4F88">
      <w:pPr>
        <w:numPr>
          <w:ilvl w:val="0"/>
          <w:numId w:val="30"/>
        </w:numPr>
        <w:tabs>
          <w:tab w:val="left" w:pos="1080"/>
        </w:tabs>
        <w:spacing w:after="0" w:line="360" w:lineRule="auto"/>
        <w:jc w:val="both"/>
        <w:rPr>
          <w:rFonts w:ascii="David" w:hAnsi="David" w:cs="David"/>
          <w:sz w:val="24"/>
          <w:szCs w:val="24"/>
        </w:rPr>
      </w:pPr>
      <w:r w:rsidRPr="00DF5DBA">
        <w:rPr>
          <w:rFonts w:ascii="David" w:hAnsi="David" w:cs="David"/>
          <w:sz w:val="24"/>
          <w:szCs w:val="24"/>
          <w:rtl/>
        </w:rPr>
        <w:t>אין בהסכם זה כדי ליצור בין הצדדים או בין המשרד לבין נותן השירותים יחסי עובד ומעביד, שותפות או שליחות.</w:t>
      </w:r>
    </w:p>
    <w:p w14:paraId="0E6332BE" w14:textId="77777777" w:rsidR="00E80DAC" w:rsidRPr="00DF5DBA" w:rsidRDefault="00E80DAC" w:rsidP="001D67FC">
      <w:pPr>
        <w:numPr>
          <w:ilvl w:val="0"/>
          <w:numId w:val="30"/>
        </w:numPr>
        <w:tabs>
          <w:tab w:val="left" w:pos="1080"/>
        </w:tabs>
        <w:spacing w:after="0" w:line="360" w:lineRule="auto"/>
        <w:jc w:val="both"/>
        <w:rPr>
          <w:rFonts w:ascii="David" w:hAnsi="David" w:cs="David"/>
          <w:sz w:val="24"/>
          <w:szCs w:val="24"/>
          <w:rtl/>
        </w:rPr>
      </w:pPr>
      <w:r w:rsidRPr="00DF5DBA">
        <w:rPr>
          <w:rFonts w:ascii="David" w:hAnsi="David" w:cs="David"/>
          <w:sz w:val="24"/>
          <w:szCs w:val="24"/>
          <w:rtl/>
        </w:rPr>
        <w:t xml:space="preserve">נותן השירותים מצהיר, כי הוא משמש כקבלן עצמאי בכל הקשור לביצוע הסכם זה, כי היחסים בין משרד הבינוי והשיכון לבינו הם יחסים שבין מזמין לבין קבלן עצמאי המבצע את ההזמנה ו/או המספק ידע ושירותים. </w:t>
      </w:r>
    </w:p>
    <w:p w14:paraId="0E9E6470" w14:textId="77777777" w:rsidR="00E80DAC" w:rsidRPr="00DF5DBA" w:rsidRDefault="00E80DAC" w:rsidP="001D67FC">
      <w:pPr>
        <w:numPr>
          <w:ilvl w:val="0"/>
          <w:numId w:val="30"/>
        </w:numPr>
        <w:tabs>
          <w:tab w:val="left" w:pos="1080"/>
        </w:tabs>
        <w:spacing w:after="0" w:line="360" w:lineRule="auto"/>
        <w:jc w:val="both"/>
        <w:rPr>
          <w:rFonts w:ascii="David" w:hAnsi="David" w:cs="David"/>
          <w:sz w:val="24"/>
          <w:szCs w:val="24"/>
          <w:rtl/>
        </w:rPr>
      </w:pPr>
      <w:r w:rsidRPr="00DF5DBA">
        <w:rPr>
          <w:rFonts w:ascii="David" w:hAnsi="David" w:cs="David"/>
          <w:sz w:val="24"/>
          <w:szCs w:val="24"/>
          <w:rtl/>
        </w:rPr>
        <w:t xml:space="preserve">מוסכם כי אין לראות בכל זכות הניתנת על פי הסכם זה למנהל להדריך או </w:t>
      </w:r>
      <w:r w:rsidRPr="00DF5DBA">
        <w:rPr>
          <w:rFonts w:ascii="David" w:hAnsi="David" w:cs="David"/>
          <w:sz w:val="24"/>
          <w:szCs w:val="24"/>
          <w:rtl/>
        </w:rPr>
        <w:br/>
        <w:t>להורות, אלא אמצעי להבטיח ביצוע הוראות הסכם זה במלואן.</w:t>
      </w:r>
    </w:p>
    <w:p w14:paraId="6D7FE61D" w14:textId="77777777" w:rsidR="00E80DAC" w:rsidRPr="00DF5DBA" w:rsidRDefault="00E80DAC" w:rsidP="001D67FC">
      <w:pPr>
        <w:numPr>
          <w:ilvl w:val="0"/>
          <w:numId w:val="30"/>
        </w:numPr>
        <w:tabs>
          <w:tab w:val="left" w:pos="1080"/>
        </w:tabs>
        <w:spacing w:after="0" w:line="360" w:lineRule="auto"/>
        <w:jc w:val="both"/>
        <w:rPr>
          <w:rFonts w:ascii="David" w:hAnsi="David" w:cs="David"/>
          <w:sz w:val="24"/>
          <w:szCs w:val="24"/>
          <w:rtl/>
        </w:rPr>
      </w:pPr>
      <w:r w:rsidRPr="00DF5DBA">
        <w:rPr>
          <w:rFonts w:ascii="David" w:hAnsi="David" w:cs="David"/>
          <w:sz w:val="24"/>
          <w:szCs w:val="24"/>
          <w:rtl/>
        </w:rPr>
        <w:t>נותן השירותים מצהיר כי אין בין משרד הבינוי והשיכון לבינו ומי מטעמו יחסי עובד ומעביד לכל מטרה שהיא וכי אינו רוכש ולא ירכוש כל זכויות הקיימות בין  עובד ומעביד מכוח דין ו/או נוהג ו/או הסכם קיבוצי.</w:t>
      </w:r>
    </w:p>
    <w:p w14:paraId="5EABE709" w14:textId="77777777" w:rsidR="00E80DAC" w:rsidRPr="00DF5DBA" w:rsidRDefault="00E80DAC" w:rsidP="001D67FC">
      <w:pPr>
        <w:numPr>
          <w:ilvl w:val="0"/>
          <w:numId w:val="30"/>
        </w:numPr>
        <w:tabs>
          <w:tab w:val="left" w:pos="1080"/>
        </w:tabs>
        <w:spacing w:after="0" w:line="360" w:lineRule="auto"/>
        <w:jc w:val="both"/>
        <w:rPr>
          <w:rFonts w:ascii="David" w:hAnsi="David" w:cs="David"/>
          <w:sz w:val="24"/>
          <w:szCs w:val="24"/>
        </w:rPr>
      </w:pPr>
      <w:r w:rsidRPr="00DF5DBA">
        <w:rPr>
          <w:rFonts w:ascii="David" w:hAnsi="David" w:cs="David"/>
          <w:sz w:val="24"/>
          <w:szCs w:val="24"/>
          <w:rtl/>
        </w:rPr>
        <w:t>נותן השירותים מצהיר, כי הוא וכל מי מטעמו מנוע מלתבוע ו/או לדרוש ממשרד הבינוי והשיכון כל תביעה ו/או דרישה הקשורה לקבלת זכויות סוציאליות הקיימות מכח יחסי עובד ומעביד.</w:t>
      </w:r>
    </w:p>
    <w:p w14:paraId="03CB31E5" w14:textId="77777777" w:rsidR="00E80DAC" w:rsidRPr="00DF5DBA" w:rsidRDefault="00E80DAC" w:rsidP="001D67FC">
      <w:pPr>
        <w:numPr>
          <w:ilvl w:val="0"/>
          <w:numId w:val="30"/>
        </w:numPr>
        <w:tabs>
          <w:tab w:val="left" w:pos="1080"/>
        </w:tabs>
        <w:spacing w:after="0" w:line="360" w:lineRule="auto"/>
        <w:jc w:val="both"/>
        <w:rPr>
          <w:rFonts w:ascii="David" w:hAnsi="David" w:cs="David"/>
          <w:sz w:val="24"/>
          <w:szCs w:val="24"/>
          <w:rtl/>
        </w:rPr>
      </w:pPr>
      <w:r w:rsidRPr="00DF5DBA">
        <w:rPr>
          <w:rFonts w:ascii="David" w:hAnsi="David" w:cs="David"/>
          <w:sz w:val="24"/>
          <w:szCs w:val="24"/>
          <w:rtl/>
        </w:rPr>
        <w:t>נותן השירותים מתחייב כי ישפה את משרד הבינוי והשיכון על כל תשלום אשר משרד הבינוי והשיכון יחויב לשלם, אם יחויב, למי מטעם נותן השירותים עקב זכויות מכוח יחסי עובד מעביד</w:t>
      </w:r>
    </w:p>
    <w:p w14:paraId="2545C7B4" w14:textId="37ACFA50" w:rsidR="00E80DAC" w:rsidRPr="00DF5DBA" w:rsidRDefault="00E80DAC" w:rsidP="00B50387">
      <w:pPr>
        <w:numPr>
          <w:ilvl w:val="0"/>
          <w:numId w:val="30"/>
        </w:numPr>
        <w:tabs>
          <w:tab w:val="left" w:pos="1080"/>
        </w:tabs>
        <w:spacing w:after="0" w:line="360" w:lineRule="auto"/>
        <w:jc w:val="both"/>
        <w:rPr>
          <w:rFonts w:ascii="David" w:hAnsi="David" w:cs="David"/>
          <w:sz w:val="24"/>
          <w:szCs w:val="24"/>
        </w:rPr>
      </w:pPr>
      <w:r w:rsidRPr="00DF5DBA">
        <w:rPr>
          <w:rFonts w:ascii="David" w:hAnsi="David" w:cs="David"/>
          <w:sz w:val="24"/>
          <w:szCs w:val="24"/>
          <w:rtl/>
        </w:rPr>
        <w:t xml:space="preserve">נוסף לתמורה הנקובה בסעיף </w:t>
      </w:r>
      <w:r w:rsidR="00B50387">
        <w:rPr>
          <w:rFonts w:ascii="David" w:hAnsi="David" w:cs="David" w:hint="cs"/>
          <w:sz w:val="24"/>
          <w:szCs w:val="24"/>
          <w:rtl/>
        </w:rPr>
        <w:t>5</w:t>
      </w:r>
      <w:r w:rsidRPr="00DF5DBA">
        <w:rPr>
          <w:rFonts w:ascii="David" w:hAnsi="David" w:cs="David"/>
          <w:sz w:val="24"/>
          <w:szCs w:val="24"/>
          <w:rtl/>
        </w:rPr>
        <w:t xml:space="preserve"> דלעיל, משרד הבינוי והשיכון לא י</w:t>
      </w:r>
      <w:r w:rsidR="00B205F4">
        <w:rPr>
          <w:rFonts w:ascii="David" w:hAnsi="David" w:cs="David" w:hint="cs"/>
          <w:sz w:val="24"/>
          <w:szCs w:val="24"/>
          <w:rtl/>
        </w:rPr>
        <w:t>י</w:t>
      </w:r>
      <w:r w:rsidR="00B205F4">
        <w:rPr>
          <w:rFonts w:ascii="David" w:hAnsi="David" w:cs="David"/>
          <w:sz w:val="24"/>
          <w:szCs w:val="24"/>
          <w:rtl/>
        </w:rPr>
        <w:t>שא בכל תשלום</w:t>
      </w:r>
      <w:r w:rsidRPr="00DF5DBA">
        <w:rPr>
          <w:rFonts w:ascii="David" w:hAnsi="David" w:cs="David"/>
          <w:sz w:val="24"/>
          <w:szCs w:val="24"/>
          <w:rtl/>
        </w:rPr>
        <w:t xml:space="preserve"> שהוא לנותן השירותים ולרבות תשלום בגין זכויות סוציאליות כלשהן.</w:t>
      </w:r>
    </w:p>
    <w:p w14:paraId="010B0FFF" w14:textId="77777777" w:rsidR="00E80DAC" w:rsidRPr="00DF5DBA" w:rsidRDefault="00E80DAC" w:rsidP="008B4F88">
      <w:pPr>
        <w:numPr>
          <w:ilvl w:val="0"/>
          <w:numId w:val="30"/>
        </w:numPr>
        <w:tabs>
          <w:tab w:val="left" w:pos="1080"/>
        </w:tabs>
        <w:spacing w:after="0" w:line="360" w:lineRule="auto"/>
        <w:jc w:val="both"/>
        <w:rPr>
          <w:rFonts w:ascii="David" w:hAnsi="David" w:cs="David"/>
          <w:sz w:val="24"/>
          <w:szCs w:val="24"/>
          <w:rtl/>
        </w:rPr>
      </w:pPr>
      <w:r w:rsidRPr="00DF5DBA">
        <w:rPr>
          <w:rFonts w:ascii="David" w:hAnsi="David" w:cs="David"/>
          <w:szCs w:val="24"/>
          <w:rtl/>
        </w:rPr>
        <w:t>מוצהר ומוסכם בזה בין הצדדים, כי, לנותן השירותים ו/או למי מטעמו לא תהיינה זכויות כלשהן של עובד מדינה והם לא יהיו זכאים לכל תשלום, פיצויים או הטבות אחרות בקשר עם הסכם זה או הוראה שניתנה על פיו, או בקשר עם ביטול או סיום הסכם זה או הפסקת מתן השירותים על פי הסכם זה מכל סיבה שהיא</w:t>
      </w:r>
      <w:r w:rsidRPr="00DF5DBA">
        <w:rPr>
          <w:rFonts w:ascii="David" w:hAnsi="David" w:cs="David"/>
          <w:sz w:val="24"/>
          <w:szCs w:val="24"/>
          <w:rtl/>
        </w:rPr>
        <w:t>.</w:t>
      </w:r>
    </w:p>
    <w:p w14:paraId="207167AE" w14:textId="77777777" w:rsidR="00E80DAC" w:rsidRPr="00DF5DBA" w:rsidRDefault="00E80DAC" w:rsidP="008B4F88">
      <w:pPr>
        <w:numPr>
          <w:ilvl w:val="0"/>
          <w:numId w:val="30"/>
        </w:numPr>
        <w:tabs>
          <w:tab w:val="left" w:pos="1080"/>
        </w:tabs>
        <w:spacing w:after="0" w:line="360" w:lineRule="auto"/>
        <w:jc w:val="both"/>
        <w:rPr>
          <w:rFonts w:ascii="David" w:hAnsi="David" w:cs="David"/>
          <w:sz w:val="24"/>
          <w:szCs w:val="24"/>
          <w:rtl/>
        </w:rPr>
      </w:pPr>
      <w:r w:rsidRPr="00DF5DBA">
        <w:rPr>
          <w:rFonts w:ascii="David" w:hAnsi="David" w:cs="David"/>
          <w:sz w:val="24"/>
          <w:szCs w:val="24"/>
          <w:rtl/>
        </w:rPr>
        <w:t>נותן השירותים מצהיר כי ידוע לו שלא ינוכה מהתמורה המשולמת לו כל סכום עבור ביטוח לאומי וכי משרד הבינוי והשיכון אינו מפריש סכום כלשהו לביטוח לאומי עבורו.</w:t>
      </w:r>
    </w:p>
    <w:p w14:paraId="39A340F9" w14:textId="77777777" w:rsidR="00E80DAC" w:rsidRPr="00DF5DBA" w:rsidRDefault="00E80DAC" w:rsidP="008B4F88">
      <w:pPr>
        <w:numPr>
          <w:ilvl w:val="0"/>
          <w:numId w:val="30"/>
        </w:numPr>
        <w:tabs>
          <w:tab w:val="left" w:pos="1080"/>
        </w:tabs>
        <w:spacing w:after="0" w:line="360" w:lineRule="auto"/>
        <w:jc w:val="both"/>
        <w:rPr>
          <w:rFonts w:ascii="David" w:hAnsi="David" w:cs="David"/>
          <w:sz w:val="24"/>
          <w:szCs w:val="24"/>
        </w:rPr>
      </w:pPr>
      <w:r w:rsidRPr="00DF5DBA">
        <w:rPr>
          <w:rFonts w:ascii="David" w:hAnsi="David" w:cs="David"/>
          <w:sz w:val="24"/>
          <w:szCs w:val="24"/>
          <w:rtl/>
        </w:rPr>
        <w:t>נותן השירותים מצהיר, כי הוא יודע כי משרד הבינוי והשיכון ינכה משכר טרחתו מס הכנסה כמקובל לגבי קבלנים עצמאיים.</w:t>
      </w:r>
    </w:p>
    <w:p w14:paraId="47006FBA" w14:textId="77777777" w:rsidR="00E80DAC" w:rsidRDefault="00E80DAC" w:rsidP="008B4F88">
      <w:pPr>
        <w:numPr>
          <w:ilvl w:val="0"/>
          <w:numId w:val="30"/>
        </w:numPr>
        <w:tabs>
          <w:tab w:val="left" w:pos="1080"/>
        </w:tabs>
        <w:spacing w:after="0" w:line="360" w:lineRule="auto"/>
        <w:jc w:val="both"/>
        <w:rPr>
          <w:rFonts w:ascii="David" w:hAnsi="David" w:cs="David"/>
          <w:sz w:val="24"/>
          <w:szCs w:val="24"/>
        </w:rPr>
      </w:pPr>
      <w:r w:rsidRPr="00DF5DBA">
        <w:rPr>
          <w:rFonts w:ascii="David" w:hAnsi="David" w:cs="David"/>
          <w:sz w:val="24"/>
          <w:szCs w:val="24"/>
          <w:rtl/>
        </w:rPr>
        <w:t xml:space="preserve">למען הסדר הטוב, יובהר כי מקום מושבו העיקרי של נותן השירותים  ו/או מי מטעמו לא יהיה במשרד הבינוי והשיכון. לפיכך, לא יוקצו לו חדר, </w:t>
      </w:r>
      <w:r w:rsidR="00B205F4">
        <w:rPr>
          <w:rFonts w:ascii="David" w:hAnsi="David" w:cs="David" w:hint="cs"/>
          <w:sz w:val="24"/>
          <w:szCs w:val="24"/>
          <w:rtl/>
        </w:rPr>
        <w:t xml:space="preserve">שירותי </w:t>
      </w:r>
      <w:r w:rsidR="00B205F4">
        <w:rPr>
          <w:rFonts w:ascii="David" w:hAnsi="David" w:cs="David"/>
          <w:sz w:val="24"/>
          <w:szCs w:val="24"/>
          <w:rtl/>
        </w:rPr>
        <w:t>מזכיר</w:t>
      </w:r>
      <w:r w:rsidR="00B205F4">
        <w:rPr>
          <w:rFonts w:ascii="David" w:hAnsi="David" w:cs="David" w:hint="cs"/>
          <w:sz w:val="24"/>
          <w:szCs w:val="24"/>
          <w:rtl/>
        </w:rPr>
        <w:t>ות</w:t>
      </w:r>
      <w:r w:rsidRPr="00DF5DBA">
        <w:rPr>
          <w:rFonts w:ascii="David" w:hAnsi="David" w:cs="David"/>
          <w:sz w:val="24"/>
          <w:szCs w:val="24"/>
          <w:rtl/>
        </w:rPr>
        <w:t>, טלפון וכד'.</w:t>
      </w:r>
    </w:p>
    <w:p w14:paraId="76CB1DDD" w14:textId="77777777" w:rsidR="00E80DAC" w:rsidRPr="00B205F4" w:rsidRDefault="00E80DAC" w:rsidP="008B4F88">
      <w:pPr>
        <w:numPr>
          <w:ilvl w:val="0"/>
          <w:numId w:val="30"/>
        </w:numPr>
        <w:tabs>
          <w:tab w:val="left" w:pos="1080"/>
        </w:tabs>
        <w:spacing w:after="0" w:line="360" w:lineRule="auto"/>
        <w:jc w:val="both"/>
        <w:rPr>
          <w:rFonts w:ascii="David" w:hAnsi="David" w:cs="David"/>
          <w:sz w:val="24"/>
          <w:szCs w:val="24"/>
        </w:rPr>
      </w:pPr>
      <w:r w:rsidRPr="00B205F4">
        <w:rPr>
          <w:rFonts w:ascii="David" w:hAnsi="David" w:cs="David"/>
          <w:sz w:val="24"/>
          <w:szCs w:val="24"/>
          <w:rtl/>
        </w:rPr>
        <w:t xml:space="preserve">למען הסר ספק </w:t>
      </w:r>
      <w:r w:rsidR="00B205F4" w:rsidRPr="00B205F4">
        <w:rPr>
          <w:rFonts w:ascii="David" w:hAnsi="David" w:cs="David"/>
          <w:sz w:val="24"/>
          <w:szCs w:val="24"/>
          <w:rtl/>
        </w:rPr>
        <w:t>ומבלי לגרוע מכלליות האמור בסעיף</w:t>
      </w:r>
      <w:r w:rsidRPr="00B205F4">
        <w:rPr>
          <w:rFonts w:ascii="David" w:hAnsi="David" w:cs="David"/>
          <w:sz w:val="24"/>
          <w:szCs w:val="24"/>
          <w:rtl/>
        </w:rPr>
        <w:t xml:space="preserve"> שלעיל, מצהירים הצדדים כי אם יקבע שהיחסים בין נותן השירותים לבין משרד הבינוי והשיכון, חרף האמור בהסכם הם יחסי עובד מעביד, לא יהא זכאי נותן השירותים לקבלת תמורה כאמור בהסכם, אלא שכרו יהיה כשכרו של עובד מדינה בתפקיד ובדרגה </w:t>
      </w:r>
      <w:r w:rsidRPr="00B205F4">
        <w:rPr>
          <w:rFonts w:ascii="David" w:hAnsi="David" w:cs="David"/>
          <w:sz w:val="24"/>
          <w:szCs w:val="24"/>
          <w:rtl/>
        </w:rPr>
        <w:lastRenderedPageBreak/>
        <w:t>דומים ככל האפשר לפעולותיו על פי הסכם זה, זאת מיום תחילת מתן השירותים למשרד הבינוי והשיכון.</w:t>
      </w:r>
    </w:p>
    <w:p w14:paraId="6945ABAE" w14:textId="77777777" w:rsidR="008B4F88" w:rsidRDefault="00E80DAC" w:rsidP="008B4F88">
      <w:pPr>
        <w:numPr>
          <w:ilvl w:val="0"/>
          <w:numId w:val="30"/>
        </w:numPr>
        <w:tabs>
          <w:tab w:val="left" w:pos="1080"/>
        </w:tabs>
        <w:spacing w:after="0" w:line="360" w:lineRule="auto"/>
        <w:jc w:val="both"/>
        <w:rPr>
          <w:rFonts w:ascii="David" w:hAnsi="David" w:cs="David"/>
          <w:sz w:val="24"/>
          <w:szCs w:val="24"/>
        </w:rPr>
      </w:pPr>
      <w:r w:rsidRPr="00DF5DBA">
        <w:rPr>
          <w:rFonts w:ascii="David" w:hAnsi="David" w:cs="David"/>
          <w:sz w:val="24"/>
          <w:szCs w:val="24"/>
          <w:rtl/>
        </w:rPr>
        <w:t xml:space="preserve">נותן השירותים מתחייב להשתמש בתוארו כנותן השירותים על פי הסכם זה לצורך פעילותו במסגרת ההסכם בלבד. מבלי לגרוע מכלליות האמור, יובהר ויודגש כי לנותן השירותים אסור לפרסם את דבר היותו נותן השירותים למשרד לצורך קידום עסקיו ו/או ענייניו </w:t>
      </w:r>
      <w:proofErr w:type="spellStart"/>
      <w:r w:rsidRPr="00DF5DBA">
        <w:rPr>
          <w:rFonts w:ascii="David" w:hAnsi="David" w:cs="David"/>
          <w:sz w:val="24"/>
          <w:szCs w:val="24"/>
          <w:rtl/>
        </w:rPr>
        <w:t>וכיוצ"ב</w:t>
      </w:r>
      <w:proofErr w:type="spellEnd"/>
      <w:r w:rsidRPr="00DF5DBA">
        <w:rPr>
          <w:rFonts w:ascii="David" w:hAnsi="David" w:cs="David"/>
          <w:sz w:val="24"/>
          <w:szCs w:val="24"/>
          <w:rtl/>
        </w:rPr>
        <w:t>.</w:t>
      </w:r>
    </w:p>
    <w:p w14:paraId="30D830EA" w14:textId="77777777" w:rsidR="00E80DAC" w:rsidRPr="00DF5DBA" w:rsidRDefault="00E80DAC" w:rsidP="008B4F88">
      <w:pPr>
        <w:tabs>
          <w:tab w:val="left" w:pos="1080"/>
        </w:tabs>
        <w:spacing w:after="0" w:line="360" w:lineRule="auto"/>
        <w:ind w:left="1560"/>
        <w:jc w:val="both"/>
        <w:rPr>
          <w:rFonts w:ascii="David" w:hAnsi="David" w:cs="David"/>
          <w:sz w:val="24"/>
          <w:szCs w:val="24"/>
          <w:rtl/>
        </w:rPr>
      </w:pPr>
    </w:p>
    <w:p w14:paraId="28A561CA" w14:textId="77777777" w:rsidR="00E80DAC" w:rsidRPr="00DF5DBA" w:rsidRDefault="00E80DAC" w:rsidP="007E5BBE">
      <w:pPr>
        <w:numPr>
          <w:ilvl w:val="0"/>
          <w:numId w:val="14"/>
        </w:numPr>
        <w:tabs>
          <w:tab w:val="left" w:pos="1680"/>
          <w:tab w:val="left" w:pos="1800"/>
        </w:tabs>
        <w:overflowPunct w:val="0"/>
        <w:autoSpaceDE w:val="0"/>
        <w:autoSpaceDN w:val="0"/>
        <w:adjustRightInd w:val="0"/>
        <w:spacing w:after="0" w:line="360" w:lineRule="auto"/>
        <w:ind w:left="1080" w:hanging="720"/>
        <w:jc w:val="both"/>
        <w:textAlignment w:val="baseline"/>
        <w:rPr>
          <w:rFonts w:ascii="David" w:hAnsi="David" w:cs="David"/>
          <w:b/>
          <w:bCs/>
          <w:sz w:val="24"/>
          <w:szCs w:val="24"/>
        </w:rPr>
      </w:pPr>
      <w:r w:rsidRPr="00DF5DBA">
        <w:rPr>
          <w:rFonts w:ascii="David" w:hAnsi="David" w:cs="David"/>
          <w:b/>
          <w:bCs/>
          <w:sz w:val="24"/>
          <w:szCs w:val="24"/>
          <w:rtl/>
        </w:rPr>
        <w:t>איסור הסבת הסכם:</w:t>
      </w:r>
    </w:p>
    <w:p w14:paraId="6BA53AE0" w14:textId="77777777" w:rsidR="00E80DAC" w:rsidRPr="00DF5DBA" w:rsidRDefault="00E80DAC" w:rsidP="001D67FC">
      <w:pPr>
        <w:numPr>
          <w:ilvl w:val="0"/>
          <w:numId w:val="32"/>
        </w:numPr>
        <w:spacing w:after="0" w:line="360" w:lineRule="auto"/>
        <w:jc w:val="both"/>
        <w:rPr>
          <w:rFonts w:ascii="David" w:hAnsi="David" w:cs="David"/>
          <w:sz w:val="24"/>
          <w:szCs w:val="24"/>
        </w:rPr>
      </w:pPr>
      <w:r w:rsidRPr="00DF5DBA">
        <w:rPr>
          <w:rFonts w:ascii="David" w:hAnsi="David" w:cs="David"/>
          <w:sz w:val="24"/>
          <w:szCs w:val="24"/>
          <w:rtl/>
        </w:rPr>
        <w:t>נותן השירותים אינו רשאי להסב הסכם זה או כל חלק ממנו, ולא להעביר או למסור לאחר כל זכות או חובה הנובעים מהסכם זה, אלא אם ניתנה לכך מראש הסכמה בכתב של המשרד</w:t>
      </w:r>
      <w:r w:rsidR="00B205F4">
        <w:rPr>
          <w:rFonts w:ascii="David" w:hAnsi="David" w:cs="David"/>
          <w:sz w:val="24"/>
          <w:szCs w:val="24"/>
          <w:rtl/>
        </w:rPr>
        <w:t>. ההסכמה באמור לעיל</w:t>
      </w:r>
      <w:r w:rsidRPr="00DF5DBA">
        <w:rPr>
          <w:rFonts w:ascii="David" w:hAnsi="David" w:cs="David"/>
          <w:sz w:val="24"/>
          <w:szCs w:val="24"/>
          <w:rtl/>
        </w:rPr>
        <w:t>, אינה פוטרת את נותן השירותים מאחריותו ומהתחייבויותיו על פי הסכם זה או על פי כל דין.</w:t>
      </w:r>
    </w:p>
    <w:p w14:paraId="3CD0A1EE" w14:textId="77777777" w:rsidR="00E80DAC" w:rsidRPr="00DF5DBA" w:rsidRDefault="00E80DAC" w:rsidP="001D67FC">
      <w:pPr>
        <w:numPr>
          <w:ilvl w:val="0"/>
          <w:numId w:val="32"/>
        </w:numPr>
        <w:spacing w:after="0" w:line="360" w:lineRule="auto"/>
        <w:jc w:val="both"/>
        <w:rPr>
          <w:rFonts w:ascii="David" w:hAnsi="David" w:cs="David"/>
          <w:sz w:val="24"/>
          <w:szCs w:val="24"/>
        </w:rPr>
      </w:pPr>
      <w:r w:rsidRPr="00DF5DBA">
        <w:rPr>
          <w:rFonts w:ascii="David" w:hAnsi="David" w:cs="David"/>
          <w:sz w:val="24"/>
          <w:szCs w:val="24"/>
          <w:rtl/>
        </w:rPr>
        <w:t>כל מסירה או העברה שיתיימר נותן השירותים לעשות בניגוד להוראות סעיף זה תהא בטלה ומבוטלת וחסרת כל תוקף.</w:t>
      </w:r>
    </w:p>
    <w:p w14:paraId="2AE0F95C" w14:textId="77777777" w:rsidR="00E80DAC" w:rsidRPr="00DF5DBA" w:rsidRDefault="00E80DAC" w:rsidP="001D67FC">
      <w:pPr>
        <w:spacing w:line="360" w:lineRule="auto"/>
        <w:ind w:left="1560"/>
        <w:jc w:val="both"/>
        <w:rPr>
          <w:rFonts w:ascii="David" w:hAnsi="David" w:cs="David"/>
          <w:sz w:val="24"/>
          <w:szCs w:val="24"/>
        </w:rPr>
      </w:pPr>
    </w:p>
    <w:p w14:paraId="13CB065B" w14:textId="77777777" w:rsidR="00E80DAC" w:rsidRPr="00DF5DBA" w:rsidRDefault="00E80DAC" w:rsidP="007E5BBE">
      <w:pPr>
        <w:numPr>
          <w:ilvl w:val="0"/>
          <w:numId w:val="14"/>
        </w:numPr>
        <w:tabs>
          <w:tab w:val="left" w:pos="1680"/>
          <w:tab w:val="left" w:pos="1800"/>
        </w:tabs>
        <w:overflowPunct w:val="0"/>
        <w:autoSpaceDE w:val="0"/>
        <w:autoSpaceDN w:val="0"/>
        <w:adjustRightInd w:val="0"/>
        <w:spacing w:after="0" w:line="360" w:lineRule="auto"/>
        <w:ind w:left="1080" w:hanging="720"/>
        <w:jc w:val="both"/>
        <w:textAlignment w:val="baseline"/>
        <w:rPr>
          <w:rFonts w:ascii="David" w:hAnsi="David" w:cs="David"/>
          <w:sz w:val="24"/>
          <w:szCs w:val="24"/>
        </w:rPr>
      </w:pPr>
      <w:r w:rsidRPr="00DF5DBA">
        <w:rPr>
          <w:rFonts w:ascii="David" w:hAnsi="David" w:cs="David"/>
          <w:b/>
          <w:bCs/>
          <w:sz w:val="24"/>
          <w:szCs w:val="24"/>
          <w:rtl/>
        </w:rPr>
        <w:t>ביטול או סיום ההסכם:</w:t>
      </w:r>
    </w:p>
    <w:p w14:paraId="6EBF92EB" w14:textId="77777777" w:rsidR="00E80DAC" w:rsidRPr="00DF5DBA" w:rsidRDefault="00E80DAC" w:rsidP="007E5BBE">
      <w:pPr>
        <w:numPr>
          <w:ilvl w:val="0"/>
          <w:numId w:val="33"/>
        </w:numPr>
        <w:tabs>
          <w:tab w:val="left" w:pos="360"/>
        </w:tabs>
        <w:spacing w:after="0" w:line="360" w:lineRule="auto"/>
        <w:jc w:val="both"/>
        <w:rPr>
          <w:rFonts w:ascii="David" w:hAnsi="David" w:cs="David"/>
          <w:sz w:val="24"/>
          <w:szCs w:val="24"/>
          <w:rtl/>
        </w:rPr>
      </w:pPr>
      <w:r w:rsidRPr="00DF5DBA">
        <w:rPr>
          <w:rFonts w:ascii="David" w:hAnsi="David" w:cs="David"/>
          <w:sz w:val="24"/>
          <w:szCs w:val="24"/>
          <w:rtl/>
        </w:rPr>
        <w:t xml:space="preserve">הביא משרד הבינוי והשיכון הסכם זה לידי סיומו, כאמור בסעיף </w:t>
      </w:r>
      <w:r w:rsidR="00B205F4">
        <w:rPr>
          <w:rFonts w:ascii="David" w:hAnsi="David" w:cs="David" w:hint="cs"/>
          <w:sz w:val="24"/>
          <w:szCs w:val="24"/>
          <w:rtl/>
        </w:rPr>
        <w:t>4</w:t>
      </w:r>
      <w:r w:rsidRPr="00DF5DBA">
        <w:rPr>
          <w:rFonts w:ascii="David" w:hAnsi="David" w:cs="David"/>
          <w:sz w:val="24"/>
          <w:szCs w:val="24"/>
          <w:rtl/>
        </w:rPr>
        <w:t xml:space="preserve"> לעיל, ימסור לנותן השירותים כל חומר המהווה רכוש משרד הבינוי והשיכון כאמור בהסכם זה ו/או מסמכים  אחרים  הקשורים בביצוע השירותים ויחול האמור בסעיף (ג) להלן.</w:t>
      </w:r>
    </w:p>
    <w:p w14:paraId="4674349C" w14:textId="77777777" w:rsidR="00E80DAC" w:rsidRPr="00DF5DBA" w:rsidRDefault="00E80DAC" w:rsidP="007E5BBE">
      <w:pPr>
        <w:numPr>
          <w:ilvl w:val="0"/>
          <w:numId w:val="33"/>
        </w:numPr>
        <w:tabs>
          <w:tab w:val="left" w:pos="360"/>
        </w:tabs>
        <w:spacing w:after="0" w:line="360" w:lineRule="auto"/>
        <w:jc w:val="both"/>
        <w:rPr>
          <w:rFonts w:ascii="David" w:hAnsi="David" w:cs="David"/>
          <w:sz w:val="24"/>
          <w:szCs w:val="24"/>
        </w:rPr>
      </w:pPr>
      <w:r w:rsidRPr="00DF5DBA">
        <w:rPr>
          <w:rFonts w:ascii="David" w:hAnsi="David" w:cs="David"/>
          <w:sz w:val="24"/>
          <w:szCs w:val="24"/>
          <w:rtl/>
        </w:rPr>
        <w:t xml:space="preserve">בנוסף לאמור בסעיפים </w:t>
      </w:r>
      <w:r w:rsidR="00B205F4">
        <w:rPr>
          <w:rFonts w:ascii="David" w:hAnsi="David" w:cs="David" w:hint="cs"/>
          <w:sz w:val="24"/>
          <w:szCs w:val="24"/>
          <w:rtl/>
        </w:rPr>
        <w:t>4</w:t>
      </w:r>
      <w:r w:rsidRPr="00DF5DBA">
        <w:rPr>
          <w:rFonts w:ascii="David" w:hAnsi="David" w:cs="David"/>
          <w:sz w:val="24"/>
          <w:szCs w:val="24"/>
          <w:rtl/>
        </w:rPr>
        <w:t xml:space="preserve"> ו (א) לעיל רשאי משרד הבינוי והשיכון לבטל מיד את ההסכם כאשר נותן השירותים הפר אחת או יותר מהתחייבויותיו האמורות בהסכם זה, ונותן השירותים לא תיקן את ההפרה, לאחר שקיבל על כך התראה מאת המנהל, תוך הזמן שנקבע בהתראה.</w:t>
      </w:r>
    </w:p>
    <w:p w14:paraId="73132C98" w14:textId="77777777" w:rsidR="00E80DAC" w:rsidRPr="00DF5DBA" w:rsidRDefault="00E80DAC" w:rsidP="007E5BBE">
      <w:pPr>
        <w:numPr>
          <w:ilvl w:val="0"/>
          <w:numId w:val="33"/>
        </w:numPr>
        <w:tabs>
          <w:tab w:val="left" w:pos="360"/>
        </w:tabs>
        <w:spacing w:after="0" w:line="360" w:lineRule="auto"/>
        <w:jc w:val="both"/>
        <w:rPr>
          <w:rFonts w:ascii="David" w:hAnsi="David" w:cs="David"/>
          <w:sz w:val="24"/>
          <w:szCs w:val="24"/>
          <w:rtl/>
        </w:rPr>
      </w:pPr>
      <w:r w:rsidRPr="00DF5DBA">
        <w:rPr>
          <w:rFonts w:ascii="David" w:hAnsi="David" w:cs="David"/>
          <w:sz w:val="24"/>
          <w:szCs w:val="24"/>
          <w:rtl/>
        </w:rPr>
        <w:t>בוטל ההסכם מכל סיבה שהיא, יהיה משרד הבינוי והש</w:t>
      </w:r>
      <w:r w:rsidR="00B205F4">
        <w:rPr>
          <w:rFonts w:ascii="David" w:hAnsi="David" w:cs="David"/>
          <w:sz w:val="24"/>
          <w:szCs w:val="24"/>
          <w:rtl/>
        </w:rPr>
        <w:t>יכון רשאי למסור את השירותים לכל</w:t>
      </w:r>
      <w:r w:rsidRPr="00DF5DBA">
        <w:rPr>
          <w:rFonts w:ascii="David" w:hAnsi="David" w:cs="David"/>
          <w:sz w:val="24"/>
          <w:szCs w:val="24"/>
          <w:rtl/>
        </w:rPr>
        <w:t xml:space="preserve">  גורם אחר ולהשתמש לצורך זה במסמכים, דוחות, הצעות, ניתוחים, המלצות וכו' הקשורים</w:t>
      </w:r>
      <w:r w:rsidR="00B205F4">
        <w:rPr>
          <w:rFonts w:ascii="David" w:hAnsi="David" w:cs="David"/>
          <w:sz w:val="24"/>
          <w:szCs w:val="24"/>
          <w:rtl/>
        </w:rPr>
        <w:t xml:space="preserve"> בביצוע השירותים הנדרשים</w:t>
      </w:r>
      <w:r w:rsidR="00B205F4">
        <w:rPr>
          <w:rFonts w:ascii="David" w:hAnsi="David" w:cs="David" w:hint="cs"/>
          <w:sz w:val="24"/>
          <w:szCs w:val="24"/>
          <w:rtl/>
        </w:rPr>
        <w:t xml:space="preserve"> </w:t>
      </w:r>
      <w:r w:rsidR="00B205F4">
        <w:rPr>
          <w:rFonts w:ascii="David" w:hAnsi="David" w:cs="David"/>
          <w:sz w:val="24"/>
          <w:szCs w:val="24"/>
          <w:rtl/>
        </w:rPr>
        <w:t>להסכם</w:t>
      </w:r>
      <w:r w:rsidR="00B205F4">
        <w:rPr>
          <w:rFonts w:ascii="David" w:hAnsi="David" w:cs="David" w:hint="cs"/>
          <w:sz w:val="24"/>
          <w:szCs w:val="24"/>
          <w:rtl/>
        </w:rPr>
        <w:t xml:space="preserve"> </w:t>
      </w:r>
      <w:r w:rsidRPr="00DF5DBA">
        <w:rPr>
          <w:rFonts w:ascii="David" w:hAnsi="David" w:cs="David"/>
          <w:sz w:val="24"/>
          <w:szCs w:val="24"/>
          <w:rtl/>
        </w:rPr>
        <w:t>אשר הוכנו על-ידי נותן השירותים עד לביטול ההסכם ללא תשלום של כל שכר, תמורה או פיצוי כלשהו בעד השימוש במסמכים כאמור ולנותן השירותים אין ולא יהיו תביעות ו/או טענות בקשר לכך.</w:t>
      </w:r>
    </w:p>
    <w:p w14:paraId="41A2C0F3" w14:textId="77777777" w:rsidR="00E80DAC" w:rsidRDefault="00E80DAC" w:rsidP="007E5BBE">
      <w:pPr>
        <w:numPr>
          <w:ilvl w:val="0"/>
          <w:numId w:val="33"/>
        </w:numPr>
        <w:tabs>
          <w:tab w:val="left" w:pos="360"/>
        </w:tabs>
        <w:spacing w:after="0" w:line="360" w:lineRule="auto"/>
        <w:jc w:val="both"/>
        <w:rPr>
          <w:rFonts w:ascii="David" w:hAnsi="David" w:cs="David"/>
          <w:sz w:val="24"/>
          <w:szCs w:val="24"/>
        </w:rPr>
      </w:pPr>
      <w:r w:rsidRPr="00DF5DBA">
        <w:rPr>
          <w:rFonts w:ascii="David" w:hAnsi="David" w:cs="David"/>
          <w:sz w:val="24"/>
          <w:szCs w:val="24"/>
          <w:rtl/>
        </w:rPr>
        <w:t>במקרה של ביטול הסכם עקב הפרתו ע"י נותן השירותים, יחויב נותן השירותים בנזקים שנגרמו למשרד בגין ההפרה והביטול וזאת מבלי לגרוע מכל זכות של המשרד עפ"י ההסכם ו/או עפ"י כל דין.</w:t>
      </w:r>
    </w:p>
    <w:p w14:paraId="1BD0FC54" w14:textId="77777777" w:rsidR="00B205F4" w:rsidRDefault="00B205F4" w:rsidP="007E5BBE">
      <w:pPr>
        <w:numPr>
          <w:ilvl w:val="0"/>
          <w:numId w:val="33"/>
        </w:numPr>
        <w:tabs>
          <w:tab w:val="left" w:pos="360"/>
        </w:tabs>
        <w:spacing w:after="0" w:line="360" w:lineRule="auto"/>
        <w:jc w:val="both"/>
        <w:rPr>
          <w:rFonts w:ascii="David" w:hAnsi="David" w:cs="David"/>
          <w:sz w:val="24"/>
          <w:szCs w:val="24"/>
        </w:rPr>
      </w:pPr>
      <w:r w:rsidRPr="00B205F4">
        <w:rPr>
          <w:rFonts w:ascii="David" w:hAnsi="David" w:cs="David"/>
          <w:sz w:val="24"/>
          <w:szCs w:val="24"/>
          <w:rtl/>
        </w:rPr>
        <w:t xml:space="preserve">מבלי לגרוע מהאמור, אם הוצא צו פירוק לנותן השירותים או הוצא נגדו צו לכינוס נכסים או לניהול מיוחד </w:t>
      </w:r>
      <w:proofErr w:type="spellStart"/>
      <w:r w:rsidRPr="00B205F4">
        <w:rPr>
          <w:rFonts w:ascii="David" w:hAnsi="David" w:cs="David"/>
          <w:sz w:val="24"/>
          <w:szCs w:val="24"/>
          <w:rtl/>
        </w:rPr>
        <w:t>וכיוצ"ב</w:t>
      </w:r>
      <w:proofErr w:type="spellEnd"/>
      <w:r w:rsidRPr="00B205F4">
        <w:rPr>
          <w:rFonts w:ascii="David" w:hAnsi="David" w:cs="David"/>
          <w:sz w:val="24"/>
          <w:szCs w:val="24"/>
          <w:rtl/>
        </w:rPr>
        <w:t xml:space="preserve"> או שנותן השירותים ו/או מי מטעמו הורשע בעבירה שיש עמה קלון  או פשט רגל או הפך בלתי כשיר, ייחשב הדבר כאילו ההסכם בוטל, בקרות אותו אירוע אלא אם כן החליט המשרד אחרת והודיע על כך בכתב לנותן השירותים.</w:t>
      </w:r>
    </w:p>
    <w:p w14:paraId="3B6CD205" w14:textId="77777777" w:rsidR="00CF77B5" w:rsidRPr="00DF5DBA" w:rsidRDefault="00CF77B5" w:rsidP="00CF77B5">
      <w:pPr>
        <w:keepNext/>
        <w:numPr>
          <w:ilvl w:val="0"/>
          <w:numId w:val="33"/>
        </w:numPr>
        <w:spacing w:after="0" w:line="360" w:lineRule="auto"/>
        <w:jc w:val="both"/>
        <w:outlineLvl w:val="6"/>
        <w:rPr>
          <w:rFonts w:ascii="David" w:hAnsi="David" w:cs="David"/>
          <w:sz w:val="24"/>
          <w:szCs w:val="24"/>
        </w:rPr>
      </w:pPr>
      <w:r w:rsidRPr="00DF5DBA">
        <w:rPr>
          <w:rFonts w:ascii="David" w:hAnsi="David" w:cs="David"/>
          <w:sz w:val="24"/>
          <w:szCs w:val="24"/>
          <w:rtl/>
        </w:rPr>
        <w:lastRenderedPageBreak/>
        <w:t>לא עמד נותן השירותים באחת או יותר מהתחייבויותיו על פי הסכם זה מכל סיבה שהיא, רשאי המשרד, לפי שיקול דעתו הבלעדי והמוחלט, להפסיק את מתן השירותים לאלתר ולבצע את השירותים בעצמו ו/או באמצעות אחרים, וזאת על חשבון נותן השירותים ומבלי לפגוע בזכות המשרד לפיצוי ושיפוי וזכויות אחרות העומדות למשרד על פי הסכם זה ועל פי דין.</w:t>
      </w:r>
    </w:p>
    <w:p w14:paraId="58C1E9CC" w14:textId="77777777" w:rsidR="00CF77B5" w:rsidRPr="00DF5DBA" w:rsidRDefault="00CF77B5" w:rsidP="00CF77B5">
      <w:pPr>
        <w:keepNext/>
        <w:numPr>
          <w:ilvl w:val="0"/>
          <w:numId w:val="33"/>
        </w:numPr>
        <w:spacing w:after="0" w:line="360" w:lineRule="auto"/>
        <w:jc w:val="both"/>
        <w:outlineLvl w:val="6"/>
        <w:rPr>
          <w:rFonts w:ascii="David" w:hAnsi="David" w:cs="David"/>
          <w:sz w:val="24"/>
          <w:szCs w:val="24"/>
          <w:rtl/>
        </w:rPr>
      </w:pPr>
      <w:r w:rsidRPr="00DF5DBA">
        <w:rPr>
          <w:rFonts w:ascii="David" w:hAnsi="David" w:cs="David"/>
          <w:sz w:val="24"/>
          <w:szCs w:val="24"/>
          <w:rtl/>
        </w:rPr>
        <w:t xml:space="preserve">כמו כן, המשרד יהא זכאי </w:t>
      </w:r>
      <w:r>
        <w:rPr>
          <w:rFonts w:ascii="David" w:hAnsi="David" w:cs="David"/>
          <w:sz w:val="24"/>
          <w:szCs w:val="24"/>
          <w:rtl/>
        </w:rPr>
        <w:t>לתרופות בכל מקרה שנותן השירותים לא יעמוד</w:t>
      </w:r>
      <w:r>
        <w:rPr>
          <w:rFonts w:ascii="David" w:hAnsi="David" w:cs="David" w:hint="cs"/>
          <w:sz w:val="24"/>
          <w:szCs w:val="24"/>
          <w:rtl/>
        </w:rPr>
        <w:t xml:space="preserve"> </w:t>
      </w:r>
      <w:r w:rsidRPr="00DF5DBA">
        <w:rPr>
          <w:rFonts w:ascii="David" w:hAnsi="David" w:cs="David"/>
          <w:sz w:val="24"/>
          <w:szCs w:val="24"/>
          <w:rtl/>
        </w:rPr>
        <w:t xml:space="preserve">בהתחייבויותיו על פי הסכם זה או על פי מסמכי </w:t>
      </w:r>
      <w:r>
        <w:rPr>
          <w:rFonts w:ascii="David" w:hAnsi="David" w:cs="David"/>
          <w:sz w:val="24"/>
          <w:szCs w:val="24"/>
          <w:rtl/>
        </w:rPr>
        <w:t>הקול הקורא</w:t>
      </w:r>
      <w:r w:rsidRPr="00DF5DBA">
        <w:rPr>
          <w:rFonts w:ascii="David" w:hAnsi="David" w:cs="David"/>
          <w:sz w:val="24"/>
          <w:szCs w:val="24"/>
          <w:rtl/>
        </w:rPr>
        <w:t xml:space="preserve"> מכל סיבה שהיא ויהיה זכאי לכל סעד ותרופה משפטית על פי חוק החוזים (תרופות בשל הפרת חוזה), תשל"א-1970 ועל פי הדין. </w:t>
      </w:r>
    </w:p>
    <w:p w14:paraId="22332B1A" w14:textId="77777777" w:rsidR="00CF77B5" w:rsidRPr="00DF5DBA" w:rsidRDefault="00CF77B5" w:rsidP="00CF77B5">
      <w:pPr>
        <w:keepNext/>
        <w:numPr>
          <w:ilvl w:val="0"/>
          <w:numId w:val="33"/>
        </w:numPr>
        <w:spacing w:after="0" w:line="360" w:lineRule="auto"/>
        <w:jc w:val="both"/>
        <w:outlineLvl w:val="6"/>
        <w:rPr>
          <w:rFonts w:ascii="David" w:hAnsi="David" w:cs="David"/>
          <w:sz w:val="24"/>
          <w:szCs w:val="24"/>
          <w:rtl/>
        </w:rPr>
      </w:pPr>
      <w:r w:rsidRPr="00DF5DBA">
        <w:rPr>
          <w:rFonts w:ascii="David" w:hAnsi="David" w:cs="David"/>
          <w:sz w:val="24"/>
          <w:szCs w:val="24"/>
          <w:rtl/>
        </w:rPr>
        <w:t>מבלי לגרוע מכלליות האמור לעיל, מוסכם בין הצדדים כי הזכות לתרופות כוללת:</w:t>
      </w:r>
    </w:p>
    <w:p w14:paraId="20093ED1" w14:textId="77777777" w:rsidR="00CF77B5" w:rsidRPr="00CF77B5" w:rsidRDefault="00CF77B5" w:rsidP="00CF77B5">
      <w:pPr>
        <w:pStyle w:val="a6"/>
        <w:keepNext/>
        <w:numPr>
          <w:ilvl w:val="1"/>
          <w:numId w:val="33"/>
        </w:numPr>
        <w:spacing w:after="0" w:line="360" w:lineRule="auto"/>
        <w:jc w:val="both"/>
        <w:outlineLvl w:val="6"/>
        <w:rPr>
          <w:rFonts w:ascii="David" w:hAnsi="David" w:cs="David"/>
          <w:sz w:val="24"/>
          <w:szCs w:val="24"/>
          <w:rtl/>
        </w:rPr>
      </w:pPr>
      <w:r w:rsidRPr="00CF77B5">
        <w:rPr>
          <w:rFonts w:ascii="David" w:hAnsi="David" w:cs="David"/>
          <w:sz w:val="24"/>
          <w:szCs w:val="24"/>
          <w:rtl/>
        </w:rPr>
        <w:t xml:space="preserve">את הזכות להפחית מהתמורה המגיעה לנותן השירותים סכום שווה ערך לנזק שנגרם כתוצאה מהשירותים. </w:t>
      </w:r>
    </w:p>
    <w:p w14:paraId="1DBB9E83" w14:textId="77777777" w:rsidR="00CF77B5" w:rsidRPr="00DF5DBA" w:rsidRDefault="00CF77B5" w:rsidP="00CF77B5">
      <w:pPr>
        <w:keepNext/>
        <w:numPr>
          <w:ilvl w:val="1"/>
          <w:numId w:val="33"/>
        </w:numPr>
        <w:spacing w:after="0" w:line="360" w:lineRule="auto"/>
        <w:jc w:val="both"/>
        <w:outlineLvl w:val="6"/>
        <w:rPr>
          <w:rFonts w:ascii="David" w:hAnsi="David" w:cs="David"/>
          <w:sz w:val="24"/>
          <w:szCs w:val="24"/>
          <w:rtl/>
        </w:rPr>
      </w:pPr>
      <w:r w:rsidRPr="00DF5DBA">
        <w:rPr>
          <w:rFonts w:ascii="David" w:hAnsi="David" w:cs="David"/>
          <w:sz w:val="24"/>
          <w:szCs w:val="24"/>
          <w:rtl/>
        </w:rPr>
        <w:t>את זכות המשרד לבטל הסכם זה, להפסיק את מתן השירותים על ידי נותן השירותים לאלתר ולבצע את השירותים בעצמו ו/או באמצעות אחרים.</w:t>
      </w:r>
    </w:p>
    <w:p w14:paraId="41BCBF1D" w14:textId="77777777" w:rsidR="00CF77B5" w:rsidRPr="00DF5DBA" w:rsidRDefault="00CF77B5" w:rsidP="00CF77B5">
      <w:pPr>
        <w:keepNext/>
        <w:numPr>
          <w:ilvl w:val="1"/>
          <w:numId w:val="33"/>
        </w:numPr>
        <w:spacing w:after="0" w:line="360" w:lineRule="auto"/>
        <w:jc w:val="both"/>
        <w:outlineLvl w:val="6"/>
        <w:rPr>
          <w:rFonts w:ascii="David" w:hAnsi="David" w:cs="David"/>
          <w:sz w:val="24"/>
          <w:szCs w:val="24"/>
          <w:rtl/>
        </w:rPr>
      </w:pPr>
      <w:r w:rsidRPr="00DF5DBA">
        <w:rPr>
          <w:rFonts w:ascii="David" w:hAnsi="David" w:cs="David"/>
          <w:sz w:val="24"/>
          <w:szCs w:val="24"/>
          <w:rtl/>
        </w:rPr>
        <w:t>התרופות המוענקות למשרד הן מצטברות אחת לשנייה ואין בהסכם זה כדי לשלול את זכותו של המשרד לקיזוז, פיצוי, שיפוי או כל סעד נוסף מכוח דין והסכם.</w:t>
      </w:r>
    </w:p>
    <w:p w14:paraId="72A85051" w14:textId="77777777" w:rsidR="00E80DAC" w:rsidRPr="00DF5DBA" w:rsidRDefault="00E80DAC" w:rsidP="007E5BBE">
      <w:pPr>
        <w:tabs>
          <w:tab w:val="left" w:pos="360"/>
        </w:tabs>
        <w:spacing w:line="360" w:lineRule="auto"/>
        <w:ind w:left="720"/>
        <w:jc w:val="both"/>
        <w:rPr>
          <w:rFonts w:ascii="David" w:hAnsi="David" w:cs="David"/>
          <w:sz w:val="24"/>
          <w:szCs w:val="24"/>
          <w:rtl/>
        </w:rPr>
      </w:pPr>
    </w:p>
    <w:p w14:paraId="3E1E15E2" w14:textId="77777777" w:rsidR="00E80DAC" w:rsidRPr="00DF5DBA" w:rsidRDefault="00E80DAC" w:rsidP="007E5BBE">
      <w:pPr>
        <w:numPr>
          <w:ilvl w:val="0"/>
          <w:numId w:val="14"/>
        </w:numPr>
        <w:tabs>
          <w:tab w:val="left" w:pos="1680"/>
          <w:tab w:val="left" w:pos="1800"/>
        </w:tabs>
        <w:overflowPunct w:val="0"/>
        <w:autoSpaceDE w:val="0"/>
        <w:autoSpaceDN w:val="0"/>
        <w:adjustRightInd w:val="0"/>
        <w:spacing w:after="0" w:line="360" w:lineRule="auto"/>
        <w:ind w:left="1080" w:hanging="720"/>
        <w:jc w:val="both"/>
        <w:textAlignment w:val="baseline"/>
        <w:rPr>
          <w:rFonts w:ascii="David" w:hAnsi="David" w:cs="David"/>
          <w:b/>
          <w:bCs/>
          <w:sz w:val="24"/>
          <w:szCs w:val="24"/>
        </w:rPr>
      </w:pPr>
      <w:r w:rsidRPr="00DF5DBA">
        <w:rPr>
          <w:rFonts w:ascii="David" w:hAnsi="David" w:cs="David"/>
          <w:b/>
          <w:bCs/>
          <w:sz w:val="24"/>
          <w:szCs w:val="24"/>
          <w:rtl/>
        </w:rPr>
        <w:t>קיזוז:</w:t>
      </w:r>
    </w:p>
    <w:p w14:paraId="233A580B" w14:textId="77777777" w:rsidR="00E80DAC" w:rsidRPr="00DF5DBA" w:rsidRDefault="00E80DAC" w:rsidP="001D67FC">
      <w:pPr>
        <w:numPr>
          <w:ilvl w:val="0"/>
          <w:numId w:val="34"/>
        </w:numPr>
        <w:spacing w:after="0" w:line="360" w:lineRule="auto"/>
        <w:jc w:val="both"/>
        <w:rPr>
          <w:rFonts w:ascii="David" w:hAnsi="David" w:cs="David"/>
          <w:sz w:val="24"/>
          <w:szCs w:val="24"/>
        </w:rPr>
      </w:pPr>
      <w:r w:rsidRPr="00DF5DBA">
        <w:rPr>
          <w:rFonts w:ascii="David" w:hAnsi="David" w:cs="David"/>
          <w:sz w:val="24"/>
          <w:szCs w:val="24"/>
          <w:rtl/>
        </w:rPr>
        <w:t>המשרד יהיה רשאי לקזז כנגד כל סכום המגיע ממנו על פי הסכם זה כל חוב המגיע לו בין אם נובע מהסכם זה ובין בדרך אחרת, וכן כל חוב קצוב אחר.</w:t>
      </w:r>
    </w:p>
    <w:p w14:paraId="105068C7" w14:textId="77777777" w:rsidR="00E80DAC" w:rsidRPr="00DF5DBA" w:rsidRDefault="00E80DAC" w:rsidP="007E5BBE">
      <w:pPr>
        <w:numPr>
          <w:ilvl w:val="0"/>
          <w:numId w:val="34"/>
        </w:numPr>
        <w:tabs>
          <w:tab w:val="left" w:pos="850"/>
          <w:tab w:val="left" w:pos="2280"/>
        </w:tabs>
        <w:spacing w:after="0" w:line="360" w:lineRule="auto"/>
        <w:jc w:val="both"/>
        <w:rPr>
          <w:rFonts w:ascii="David" w:hAnsi="David" w:cs="David"/>
          <w:sz w:val="24"/>
          <w:szCs w:val="24"/>
        </w:rPr>
      </w:pPr>
      <w:r w:rsidRPr="00DF5DBA">
        <w:rPr>
          <w:rFonts w:ascii="David" w:hAnsi="David" w:cs="David"/>
          <w:sz w:val="24"/>
          <w:szCs w:val="24"/>
          <w:rtl/>
        </w:rPr>
        <w:t>הוראות סעיף זה אינן גורעות מזכותו של המשרד לגבות החוב האמור בכל דרך אחרת.</w:t>
      </w:r>
    </w:p>
    <w:p w14:paraId="77D05868" w14:textId="77777777" w:rsidR="00E80DAC" w:rsidRPr="00DF5DBA" w:rsidRDefault="00E80DAC" w:rsidP="007E5BBE">
      <w:pPr>
        <w:tabs>
          <w:tab w:val="left" w:pos="850"/>
          <w:tab w:val="left" w:pos="2280"/>
        </w:tabs>
        <w:spacing w:line="360" w:lineRule="auto"/>
        <w:ind w:left="1560"/>
        <w:jc w:val="both"/>
        <w:rPr>
          <w:rFonts w:ascii="David" w:hAnsi="David" w:cs="David"/>
          <w:sz w:val="24"/>
          <w:szCs w:val="24"/>
        </w:rPr>
      </w:pPr>
    </w:p>
    <w:p w14:paraId="3782C683" w14:textId="77777777" w:rsidR="00E80DAC" w:rsidRPr="00DF5DBA" w:rsidRDefault="00E80DAC" w:rsidP="00E80DAC">
      <w:pPr>
        <w:tabs>
          <w:tab w:val="left" w:pos="1680"/>
          <w:tab w:val="left" w:pos="1800"/>
        </w:tabs>
        <w:overflowPunct w:val="0"/>
        <w:autoSpaceDE w:val="0"/>
        <w:autoSpaceDN w:val="0"/>
        <w:adjustRightInd w:val="0"/>
        <w:spacing w:line="360" w:lineRule="auto"/>
        <w:ind w:left="1080"/>
        <w:textAlignment w:val="baseline"/>
        <w:rPr>
          <w:rFonts w:ascii="David" w:hAnsi="David" w:cs="David"/>
          <w:b/>
          <w:bCs/>
          <w:sz w:val="24"/>
          <w:szCs w:val="24"/>
        </w:rPr>
      </w:pPr>
    </w:p>
    <w:p w14:paraId="2F0671D2" w14:textId="77777777" w:rsidR="00E80DAC" w:rsidRPr="00DF5DBA" w:rsidRDefault="00E80DAC" w:rsidP="007E5BBE">
      <w:pPr>
        <w:numPr>
          <w:ilvl w:val="0"/>
          <w:numId w:val="14"/>
        </w:numPr>
        <w:tabs>
          <w:tab w:val="left" w:pos="1680"/>
          <w:tab w:val="left" w:pos="1800"/>
        </w:tabs>
        <w:overflowPunct w:val="0"/>
        <w:autoSpaceDE w:val="0"/>
        <w:autoSpaceDN w:val="0"/>
        <w:adjustRightInd w:val="0"/>
        <w:spacing w:after="0" w:line="360" w:lineRule="auto"/>
        <w:ind w:left="1080" w:hanging="720"/>
        <w:jc w:val="both"/>
        <w:textAlignment w:val="baseline"/>
        <w:rPr>
          <w:rFonts w:ascii="David" w:hAnsi="David" w:cs="David"/>
          <w:b/>
          <w:bCs/>
          <w:sz w:val="24"/>
          <w:szCs w:val="24"/>
        </w:rPr>
      </w:pPr>
      <w:r w:rsidRPr="00DF5DBA">
        <w:rPr>
          <w:rFonts w:ascii="David" w:hAnsi="David" w:cs="David"/>
          <w:b/>
          <w:bCs/>
          <w:sz w:val="24"/>
          <w:szCs w:val="24"/>
          <w:u w:val="single"/>
          <w:rtl/>
        </w:rPr>
        <w:t>ערבות ביצוע</w:t>
      </w:r>
    </w:p>
    <w:p w14:paraId="25496426" w14:textId="77777777" w:rsidR="00960AF7" w:rsidRDefault="00E80DAC" w:rsidP="007E5BBE">
      <w:pPr>
        <w:numPr>
          <w:ilvl w:val="0"/>
          <w:numId w:val="37"/>
        </w:numPr>
        <w:tabs>
          <w:tab w:val="left" w:pos="1080"/>
        </w:tabs>
        <w:spacing w:after="0" w:line="360" w:lineRule="auto"/>
        <w:jc w:val="both"/>
        <w:rPr>
          <w:rFonts w:ascii="David" w:hAnsi="David" w:cs="David"/>
          <w:sz w:val="24"/>
          <w:szCs w:val="24"/>
        </w:rPr>
      </w:pPr>
      <w:r w:rsidRPr="00DF5DBA">
        <w:rPr>
          <w:rFonts w:ascii="David" w:hAnsi="David" w:cs="David"/>
          <w:sz w:val="24"/>
          <w:szCs w:val="24"/>
          <w:rtl/>
        </w:rPr>
        <w:t>להבטחת כל התחייבויות נותן השירותים על פי הסכם זה, יפקיד נותן השירותים, עם החתימה על ההסכם</w:t>
      </w:r>
      <w:r w:rsidR="00960AF7">
        <w:rPr>
          <w:rFonts w:ascii="David" w:hAnsi="David" w:cs="David" w:hint="cs"/>
          <w:sz w:val="24"/>
          <w:szCs w:val="24"/>
          <w:rtl/>
        </w:rPr>
        <w:t>,</w:t>
      </w:r>
      <w:r w:rsidRPr="00DF5DBA">
        <w:rPr>
          <w:rFonts w:ascii="David" w:hAnsi="David" w:cs="David"/>
          <w:sz w:val="24"/>
          <w:szCs w:val="24"/>
          <w:rtl/>
        </w:rPr>
        <w:t xml:space="preserve"> ערבות ביצוע מבנק בארץ או מחברת ביטוח ישראלית שברשותה רישיון לעסוק בביטוח על פי חוק הפיקוח על שירותים פיננסיים (ביטוח), תשמ"א-1981,</w:t>
      </w:r>
      <w:r w:rsidRPr="00DF5DBA">
        <w:rPr>
          <w:rFonts w:ascii="David" w:hAnsi="David" w:cs="David"/>
          <w:b/>
          <w:bCs/>
          <w:sz w:val="24"/>
          <w:szCs w:val="24"/>
          <w:rtl/>
        </w:rPr>
        <w:t xml:space="preserve"> </w:t>
      </w:r>
      <w:r w:rsidRPr="00DF5DBA">
        <w:rPr>
          <w:rFonts w:ascii="David" w:hAnsi="David" w:cs="David"/>
          <w:sz w:val="24"/>
          <w:szCs w:val="24"/>
          <w:rtl/>
        </w:rPr>
        <w:t xml:space="preserve">לקיום תנאי ההסכם, בנוסח </w:t>
      </w:r>
      <w:r w:rsidR="00960AF7">
        <w:rPr>
          <w:rFonts w:ascii="David" w:hAnsi="David" w:cs="David" w:hint="cs"/>
          <w:sz w:val="24"/>
          <w:szCs w:val="24"/>
          <w:rtl/>
        </w:rPr>
        <w:t>המופיע</w:t>
      </w:r>
      <w:r w:rsidR="00960AF7" w:rsidRPr="00DF5DBA">
        <w:rPr>
          <w:rFonts w:ascii="David" w:hAnsi="David" w:cs="David"/>
          <w:sz w:val="24"/>
          <w:szCs w:val="24"/>
          <w:rtl/>
        </w:rPr>
        <w:t xml:space="preserve"> </w:t>
      </w:r>
      <w:r w:rsidRPr="00DF5DBA">
        <w:rPr>
          <w:rFonts w:ascii="David" w:hAnsi="David" w:cs="David"/>
          <w:sz w:val="24"/>
          <w:szCs w:val="24"/>
          <w:u w:val="single"/>
          <w:rtl/>
        </w:rPr>
        <w:t xml:space="preserve">בנספח </w:t>
      </w:r>
      <w:r w:rsidR="00983CD1">
        <w:rPr>
          <w:rFonts w:ascii="David" w:hAnsi="David" w:cs="David" w:hint="cs"/>
          <w:b/>
          <w:bCs/>
          <w:sz w:val="24"/>
          <w:szCs w:val="24"/>
          <w:u w:val="single"/>
          <w:rtl/>
        </w:rPr>
        <w:t>4</w:t>
      </w:r>
      <w:r w:rsidR="00960AF7">
        <w:rPr>
          <w:rFonts w:ascii="David" w:hAnsi="David" w:cs="David" w:hint="cs"/>
          <w:sz w:val="24"/>
          <w:szCs w:val="24"/>
          <w:rtl/>
        </w:rPr>
        <w:t xml:space="preserve"> להסכם</w:t>
      </w:r>
      <w:r w:rsidRPr="00DF5DBA">
        <w:rPr>
          <w:rFonts w:ascii="David" w:hAnsi="David" w:cs="David"/>
          <w:sz w:val="24"/>
          <w:szCs w:val="24"/>
          <w:rtl/>
        </w:rPr>
        <w:t xml:space="preserve"> – ערבות ביצוע/הורא</w:t>
      </w:r>
      <w:r w:rsidR="00983CD1">
        <w:rPr>
          <w:rFonts w:ascii="David" w:hAnsi="David" w:cs="David"/>
          <w:sz w:val="24"/>
          <w:szCs w:val="24"/>
          <w:rtl/>
        </w:rPr>
        <w:t>ת קיזוז, בהיקף של 5%</w:t>
      </w:r>
      <w:r w:rsidRPr="00DF5DBA">
        <w:rPr>
          <w:rFonts w:ascii="David" w:hAnsi="David" w:cs="David"/>
          <w:sz w:val="24"/>
          <w:szCs w:val="24"/>
          <w:rtl/>
        </w:rPr>
        <w:t xml:space="preserve"> מהיקף ההתקשרות שתה</w:t>
      </w:r>
      <w:r w:rsidR="00960AF7">
        <w:rPr>
          <w:rFonts w:ascii="David" w:hAnsi="David" w:cs="David" w:hint="cs"/>
          <w:sz w:val="24"/>
          <w:szCs w:val="24"/>
          <w:rtl/>
        </w:rPr>
        <w:t>יה</w:t>
      </w:r>
      <w:r w:rsidRPr="00DF5DBA">
        <w:rPr>
          <w:rFonts w:ascii="David" w:hAnsi="David" w:cs="David"/>
          <w:sz w:val="24"/>
          <w:szCs w:val="24"/>
          <w:rtl/>
        </w:rPr>
        <w:t xml:space="preserve"> בתוקף לתקופה של 3 חודשים לאחר </w:t>
      </w:r>
      <w:r w:rsidR="00960AF7">
        <w:rPr>
          <w:rFonts w:ascii="David" w:hAnsi="David" w:cs="David" w:hint="cs"/>
          <w:sz w:val="24"/>
          <w:szCs w:val="24"/>
          <w:rtl/>
        </w:rPr>
        <w:t>תום תקופת ההתקשרות</w:t>
      </w:r>
      <w:r w:rsidRPr="00DF5DBA">
        <w:rPr>
          <w:rFonts w:ascii="David" w:hAnsi="David" w:cs="David"/>
          <w:sz w:val="24"/>
          <w:szCs w:val="24"/>
          <w:rtl/>
        </w:rPr>
        <w:t xml:space="preserve"> לפי הסכם זה.</w:t>
      </w:r>
    </w:p>
    <w:p w14:paraId="0B93DE00" w14:textId="77777777" w:rsidR="00E80DAC" w:rsidRPr="00DF5DBA" w:rsidRDefault="00E80DAC" w:rsidP="007E5BBE">
      <w:pPr>
        <w:numPr>
          <w:ilvl w:val="0"/>
          <w:numId w:val="37"/>
        </w:numPr>
        <w:tabs>
          <w:tab w:val="left" w:pos="1080"/>
        </w:tabs>
        <w:spacing w:after="0" w:line="360" w:lineRule="auto"/>
        <w:jc w:val="both"/>
        <w:rPr>
          <w:rFonts w:ascii="David" w:hAnsi="David" w:cs="David"/>
          <w:sz w:val="24"/>
          <w:szCs w:val="24"/>
        </w:rPr>
      </w:pPr>
      <w:r w:rsidRPr="00DF5DBA">
        <w:rPr>
          <w:rFonts w:ascii="David" w:hAnsi="David" w:cs="David"/>
          <w:sz w:val="24"/>
          <w:szCs w:val="24"/>
          <w:rtl/>
        </w:rPr>
        <w:t>מוסד להשכלה גבוהה רשאי להגיש הוראת קיזוז במקום ערבות ביצוע</w:t>
      </w:r>
      <w:r w:rsidR="00960AF7">
        <w:rPr>
          <w:rFonts w:ascii="David" w:hAnsi="David" w:cs="David" w:hint="cs"/>
          <w:sz w:val="24"/>
          <w:szCs w:val="24"/>
          <w:rtl/>
        </w:rPr>
        <w:t xml:space="preserve"> </w:t>
      </w:r>
      <w:r w:rsidR="00960AF7" w:rsidRPr="00DF5DBA">
        <w:rPr>
          <w:rFonts w:ascii="David" w:hAnsi="David" w:cs="David"/>
          <w:sz w:val="24"/>
          <w:szCs w:val="24"/>
          <w:rtl/>
        </w:rPr>
        <w:t xml:space="preserve">בנוסח </w:t>
      </w:r>
      <w:r w:rsidR="00960AF7">
        <w:rPr>
          <w:rFonts w:ascii="David" w:hAnsi="David" w:cs="David" w:hint="cs"/>
          <w:sz w:val="24"/>
          <w:szCs w:val="24"/>
          <w:rtl/>
        </w:rPr>
        <w:t>המופיע</w:t>
      </w:r>
      <w:r w:rsidR="00960AF7" w:rsidRPr="00DF5DBA">
        <w:rPr>
          <w:rFonts w:ascii="David" w:hAnsi="David" w:cs="David"/>
          <w:sz w:val="24"/>
          <w:szCs w:val="24"/>
          <w:rtl/>
        </w:rPr>
        <w:t xml:space="preserve"> </w:t>
      </w:r>
      <w:r w:rsidR="00960AF7" w:rsidRPr="00DF5DBA">
        <w:rPr>
          <w:rFonts w:ascii="David" w:hAnsi="David" w:cs="David"/>
          <w:sz w:val="24"/>
          <w:szCs w:val="24"/>
          <w:u w:val="single"/>
          <w:rtl/>
        </w:rPr>
        <w:t xml:space="preserve">בנספח </w:t>
      </w:r>
      <w:r w:rsidR="00960AF7">
        <w:rPr>
          <w:rFonts w:ascii="David" w:hAnsi="David" w:cs="David" w:hint="cs"/>
          <w:b/>
          <w:bCs/>
          <w:sz w:val="24"/>
          <w:szCs w:val="24"/>
          <w:u w:val="single"/>
          <w:rtl/>
        </w:rPr>
        <w:t>4</w:t>
      </w:r>
      <w:r w:rsidR="00960AF7">
        <w:rPr>
          <w:rFonts w:ascii="David" w:hAnsi="David" w:cs="David" w:hint="cs"/>
          <w:sz w:val="24"/>
          <w:szCs w:val="24"/>
          <w:rtl/>
        </w:rPr>
        <w:t xml:space="preserve"> להסכם</w:t>
      </w:r>
      <w:r w:rsidR="00960AF7" w:rsidRPr="00DF5DBA">
        <w:rPr>
          <w:rFonts w:ascii="David" w:hAnsi="David" w:cs="David"/>
          <w:sz w:val="24"/>
          <w:szCs w:val="24"/>
          <w:rtl/>
        </w:rPr>
        <w:t xml:space="preserve"> – ערבות ביצוע/הורא</w:t>
      </w:r>
      <w:r w:rsidR="00960AF7">
        <w:rPr>
          <w:rFonts w:ascii="David" w:hAnsi="David" w:cs="David"/>
          <w:sz w:val="24"/>
          <w:szCs w:val="24"/>
          <w:rtl/>
        </w:rPr>
        <w:t>ת קיזוז</w:t>
      </w:r>
      <w:r w:rsidRPr="00DF5DBA">
        <w:rPr>
          <w:rFonts w:ascii="David" w:hAnsi="David" w:cs="David"/>
          <w:sz w:val="24"/>
          <w:szCs w:val="24"/>
          <w:rtl/>
        </w:rPr>
        <w:t xml:space="preserve">. </w:t>
      </w:r>
    </w:p>
    <w:p w14:paraId="42B85175" w14:textId="77777777" w:rsidR="00E80DAC" w:rsidRPr="00DF5DBA" w:rsidRDefault="00E80DAC" w:rsidP="007E5BBE">
      <w:pPr>
        <w:numPr>
          <w:ilvl w:val="0"/>
          <w:numId w:val="37"/>
        </w:numPr>
        <w:tabs>
          <w:tab w:val="left" w:pos="1080"/>
        </w:tabs>
        <w:spacing w:after="0" w:line="360" w:lineRule="auto"/>
        <w:jc w:val="both"/>
        <w:rPr>
          <w:rFonts w:ascii="David" w:hAnsi="David" w:cs="David"/>
          <w:sz w:val="24"/>
          <w:szCs w:val="24"/>
          <w:rtl/>
        </w:rPr>
      </w:pPr>
      <w:r w:rsidRPr="00DF5DBA">
        <w:rPr>
          <w:rFonts w:ascii="David" w:hAnsi="David" w:cs="David"/>
          <w:sz w:val="24"/>
          <w:szCs w:val="24"/>
          <w:rtl/>
        </w:rPr>
        <w:t>סכום הערב</w:t>
      </w:r>
      <w:r w:rsidR="00983CD1">
        <w:rPr>
          <w:rFonts w:ascii="David" w:hAnsi="David" w:cs="David"/>
          <w:sz w:val="24"/>
          <w:szCs w:val="24"/>
          <w:rtl/>
        </w:rPr>
        <w:t>ות יגדל או יקטן, בהתאם לשינויים</w:t>
      </w:r>
      <w:r w:rsidRPr="00DF5DBA">
        <w:rPr>
          <w:rFonts w:ascii="David" w:hAnsi="David" w:cs="David"/>
          <w:sz w:val="24"/>
          <w:szCs w:val="24"/>
          <w:rtl/>
        </w:rPr>
        <w:t xml:space="preserve"> בהיקף ההתקשרות.</w:t>
      </w:r>
    </w:p>
    <w:p w14:paraId="3419DCD5" w14:textId="77777777" w:rsidR="00E80DAC" w:rsidRPr="00DF5DBA" w:rsidRDefault="00E80DAC" w:rsidP="007E5BBE">
      <w:pPr>
        <w:numPr>
          <w:ilvl w:val="0"/>
          <w:numId w:val="37"/>
        </w:numPr>
        <w:tabs>
          <w:tab w:val="left" w:pos="1080"/>
        </w:tabs>
        <w:spacing w:after="0" w:line="360" w:lineRule="auto"/>
        <w:jc w:val="both"/>
        <w:rPr>
          <w:rFonts w:ascii="David" w:hAnsi="David" w:cs="David"/>
          <w:b/>
          <w:bCs/>
          <w:sz w:val="24"/>
          <w:szCs w:val="24"/>
          <w:rtl/>
        </w:rPr>
      </w:pPr>
      <w:r w:rsidRPr="00DF5DBA">
        <w:rPr>
          <w:rFonts w:ascii="David" w:hAnsi="David" w:cs="David"/>
          <w:sz w:val="24"/>
          <w:szCs w:val="24"/>
          <w:rtl/>
        </w:rPr>
        <w:lastRenderedPageBreak/>
        <w:t>הערבות תשמש להבטחת הביצוע של מלוא התחייבויות נותן השירותים ותשוחרר רק עם מילוי כל</w:t>
      </w:r>
      <w:r w:rsidRPr="00DF5DBA">
        <w:rPr>
          <w:rFonts w:ascii="David" w:hAnsi="David" w:cs="David"/>
          <w:b/>
          <w:bCs/>
          <w:sz w:val="24"/>
          <w:szCs w:val="24"/>
          <w:rtl/>
        </w:rPr>
        <w:t xml:space="preserve"> </w:t>
      </w:r>
      <w:r w:rsidRPr="00DF5DBA">
        <w:rPr>
          <w:rFonts w:ascii="David" w:hAnsi="David" w:cs="David"/>
          <w:sz w:val="24"/>
          <w:szCs w:val="24"/>
          <w:rtl/>
        </w:rPr>
        <w:t xml:space="preserve">התחייבויותיו בהתאם להסכם שבין הצדדים וכנגד חתימה על כתב העדר תביעות. </w:t>
      </w:r>
    </w:p>
    <w:p w14:paraId="5F399D5C" w14:textId="77777777" w:rsidR="00E80DAC" w:rsidRPr="00DF5DBA" w:rsidRDefault="00E80DAC" w:rsidP="007E5BBE">
      <w:pPr>
        <w:numPr>
          <w:ilvl w:val="0"/>
          <w:numId w:val="37"/>
        </w:numPr>
        <w:tabs>
          <w:tab w:val="left" w:pos="1080"/>
        </w:tabs>
        <w:spacing w:after="0" w:line="360" w:lineRule="auto"/>
        <w:jc w:val="both"/>
        <w:rPr>
          <w:rFonts w:ascii="David" w:hAnsi="David" w:cs="David"/>
          <w:b/>
          <w:bCs/>
          <w:sz w:val="24"/>
          <w:szCs w:val="24"/>
          <w:rtl/>
        </w:rPr>
      </w:pPr>
      <w:r w:rsidRPr="00DF5DBA">
        <w:rPr>
          <w:rFonts w:ascii="David" w:hAnsi="David" w:cs="David"/>
          <w:sz w:val="24"/>
          <w:szCs w:val="24"/>
          <w:rtl/>
        </w:rPr>
        <w:t>המשרד יהיה רשאי לחלט</w:t>
      </w:r>
      <w:r w:rsidR="00960AF7">
        <w:rPr>
          <w:rFonts w:ascii="David" w:hAnsi="David" w:cs="David" w:hint="cs"/>
          <w:sz w:val="24"/>
          <w:szCs w:val="24"/>
          <w:rtl/>
        </w:rPr>
        <w:t xml:space="preserve"> את </w:t>
      </w:r>
      <w:r w:rsidRPr="00DF5DBA">
        <w:rPr>
          <w:rFonts w:ascii="David" w:hAnsi="David" w:cs="David"/>
          <w:sz w:val="24"/>
          <w:szCs w:val="24"/>
          <w:rtl/>
        </w:rPr>
        <w:t xml:space="preserve">ערבות </w:t>
      </w:r>
      <w:r w:rsidR="00960AF7">
        <w:rPr>
          <w:rFonts w:ascii="David" w:hAnsi="David" w:cs="David" w:hint="cs"/>
          <w:sz w:val="24"/>
          <w:szCs w:val="24"/>
          <w:rtl/>
        </w:rPr>
        <w:t>הביצוע</w:t>
      </w:r>
      <w:r w:rsidR="00960AF7" w:rsidRPr="00DF5DBA">
        <w:rPr>
          <w:rFonts w:ascii="David" w:hAnsi="David" w:cs="David"/>
          <w:sz w:val="24"/>
          <w:szCs w:val="24"/>
          <w:rtl/>
        </w:rPr>
        <w:t xml:space="preserve"> </w:t>
      </w:r>
      <w:r w:rsidRPr="00DF5DBA">
        <w:rPr>
          <w:rFonts w:ascii="David" w:hAnsi="David" w:cs="David"/>
          <w:sz w:val="24"/>
          <w:szCs w:val="24"/>
          <w:rtl/>
        </w:rPr>
        <w:t xml:space="preserve">לפי שיקול דעתו הבלעדי והמוחלט. </w:t>
      </w:r>
    </w:p>
    <w:p w14:paraId="4056C54A" w14:textId="77777777" w:rsidR="00E80DAC" w:rsidRPr="00DF5DBA" w:rsidRDefault="00E80DAC" w:rsidP="007E5BBE">
      <w:pPr>
        <w:numPr>
          <w:ilvl w:val="0"/>
          <w:numId w:val="37"/>
        </w:numPr>
        <w:tabs>
          <w:tab w:val="left" w:pos="1080"/>
        </w:tabs>
        <w:spacing w:after="0" w:line="360" w:lineRule="auto"/>
        <w:jc w:val="both"/>
        <w:rPr>
          <w:rFonts w:ascii="David" w:hAnsi="David" w:cs="David"/>
          <w:b/>
          <w:bCs/>
          <w:sz w:val="24"/>
          <w:szCs w:val="24"/>
          <w:rtl/>
        </w:rPr>
      </w:pPr>
      <w:r w:rsidRPr="00DF5DBA">
        <w:rPr>
          <w:rFonts w:ascii="David" w:hAnsi="David" w:cs="David"/>
          <w:sz w:val="24"/>
          <w:szCs w:val="24"/>
          <w:rtl/>
        </w:rPr>
        <w:t>ערבות הביצוע תחולט כולה או חלקה לפי שיעורים שיקבע המשרד ככל שלא יעמוד נותן השירותים בהתחייבות מהתחייבויותיו, לרבות אי עמידה בלוחות הזמנים, אי ביצוע השירותים כנדרש וכל דרישה אחרת כמופיע במסמכי ההסכם ו</w:t>
      </w:r>
      <w:r w:rsidR="005A7238">
        <w:rPr>
          <w:rFonts w:ascii="David" w:hAnsi="David" w:cs="David"/>
          <w:sz w:val="24"/>
          <w:szCs w:val="24"/>
          <w:rtl/>
        </w:rPr>
        <w:t>הקול הקורא</w:t>
      </w:r>
      <w:r w:rsidRPr="00DF5DBA">
        <w:rPr>
          <w:rFonts w:ascii="David" w:hAnsi="David" w:cs="David"/>
          <w:sz w:val="24"/>
          <w:szCs w:val="24"/>
          <w:rtl/>
        </w:rPr>
        <w:t>.</w:t>
      </w:r>
    </w:p>
    <w:p w14:paraId="5BDB6CD1" w14:textId="77777777" w:rsidR="00E80DAC" w:rsidRPr="00DF5DBA" w:rsidRDefault="00E80DAC" w:rsidP="007E5BBE">
      <w:pPr>
        <w:numPr>
          <w:ilvl w:val="0"/>
          <w:numId w:val="37"/>
        </w:numPr>
        <w:tabs>
          <w:tab w:val="left" w:pos="1080"/>
        </w:tabs>
        <w:spacing w:after="0" w:line="360" w:lineRule="auto"/>
        <w:jc w:val="both"/>
        <w:rPr>
          <w:rFonts w:ascii="David" w:hAnsi="David" w:cs="David"/>
          <w:b/>
          <w:bCs/>
          <w:sz w:val="24"/>
          <w:szCs w:val="24"/>
          <w:rtl/>
        </w:rPr>
      </w:pPr>
      <w:r w:rsidRPr="00DF5DBA">
        <w:rPr>
          <w:rFonts w:ascii="David" w:hAnsi="David" w:cs="David"/>
          <w:sz w:val="24"/>
          <w:szCs w:val="24"/>
          <w:rtl/>
        </w:rPr>
        <w:t>מובהר כי אין בערבות זו, ולא במימושה ולא בחילוטה, כדי לשחרר את נותן השירותים מאחריותו ומהתחייבויותיו לפי הסכם זה ואין בה כדי להטיל על המשרד חובה כלשהי.</w:t>
      </w:r>
    </w:p>
    <w:p w14:paraId="0BEA6BF7" w14:textId="77777777" w:rsidR="00E80DAC" w:rsidRPr="00DF5DBA" w:rsidRDefault="00E80DAC" w:rsidP="007E5BBE">
      <w:pPr>
        <w:numPr>
          <w:ilvl w:val="0"/>
          <w:numId w:val="37"/>
        </w:numPr>
        <w:tabs>
          <w:tab w:val="left" w:pos="1080"/>
        </w:tabs>
        <w:spacing w:after="0" w:line="360" w:lineRule="auto"/>
        <w:jc w:val="both"/>
        <w:rPr>
          <w:rFonts w:ascii="David" w:hAnsi="David" w:cs="David"/>
          <w:b/>
          <w:bCs/>
          <w:sz w:val="24"/>
          <w:szCs w:val="24"/>
          <w:rtl/>
        </w:rPr>
      </w:pPr>
      <w:r w:rsidRPr="00DF5DBA">
        <w:rPr>
          <w:rFonts w:ascii="David" w:hAnsi="David" w:cs="David"/>
          <w:sz w:val="24"/>
          <w:szCs w:val="24"/>
          <w:rtl/>
        </w:rPr>
        <w:t xml:space="preserve">אין בגובה הערבות כדי לשמש הגבלה או תקרה להתחייבויותיו של נותן השירותים במקרה של  מימושה. </w:t>
      </w:r>
    </w:p>
    <w:p w14:paraId="3B3C94A2" w14:textId="77777777" w:rsidR="00E80DAC" w:rsidRDefault="00E80DAC" w:rsidP="007E5BBE">
      <w:pPr>
        <w:numPr>
          <w:ilvl w:val="0"/>
          <w:numId w:val="37"/>
        </w:numPr>
        <w:tabs>
          <w:tab w:val="left" w:pos="1080"/>
        </w:tabs>
        <w:spacing w:after="0" w:line="360" w:lineRule="auto"/>
        <w:jc w:val="both"/>
        <w:rPr>
          <w:rFonts w:ascii="David" w:hAnsi="David" w:cs="David"/>
          <w:sz w:val="24"/>
          <w:szCs w:val="24"/>
        </w:rPr>
      </w:pPr>
      <w:r w:rsidRPr="00DF5DBA">
        <w:rPr>
          <w:rFonts w:ascii="David" w:hAnsi="David" w:cs="David"/>
          <w:sz w:val="24"/>
          <w:szCs w:val="24"/>
          <w:rtl/>
        </w:rPr>
        <w:t>המשרד רשאי, אך לא חייב, על פי שיקול דעתו הבלעדי</w:t>
      </w:r>
      <w:r w:rsidR="00983CD1">
        <w:rPr>
          <w:rFonts w:ascii="David" w:hAnsi="David" w:cs="David"/>
          <w:sz w:val="24"/>
          <w:szCs w:val="24"/>
          <w:rtl/>
        </w:rPr>
        <w:t>, להפחית את סכום הערבות, בהתאם</w:t>
      </w:r>
      <w:r w:rsidRPr="00DF5DBA">
        <w:rPr>
          <w:rFonts w:ascii="David" w:hAnsi="David" w:cs="David"/>
          <w:sz w:val="24"/>
          <w:szCs w:val="24"/>
          <w:rtl/>
        </w:rPr>
        <w:t xml:space="preserve"> לקצב התקדמות מתן השירותים ומילויים בהתאם להסכם ולשביעות רצון המנהל.</w:t>
      </w:r>
    </w:p>
    <w:p w14:paraId="69B75366" w14:textId="77777777" w:rsidR="00E80DAC" w:rsidRPr="00DF5DBA" w:rsidRDefault="00E80DAC" w:rsidP="004C597B">
      <w:pPr>
        <w:numPr>
          <w:ilvl w:val="0"/>
          <w:numId w:val="14"/>
        </w:numPr>
        <w:tabs>
          <w:tab w:val="left" w:pos="1680"/>
          <w:tab w:val="left" w:pos="1800"/>
        </w:tabs>
        <w:overflowPunct w:val="0"/>
        <w:autoSpaceDE w:val="0"/>
        <w:autoSpaceDN w:val="0"/>
        <w:adjustRightInd w:val="0"/>
        <w:spacing w:after="0" w:line="360" w:lineRule="auto"/>
        <w:ind w:left="1080" w:hanging="720"/>
        <w:jc w:val="both"/>
        <w:textAlignment w:val="baseline"/>
        <w:rPr>
          <w:rFonts w:ascii="David" w:hAnsi="David" w:cs="David"/>
          <w:sz w:val="24"/>
          <w:szCs w:val="24"/>
        </w:rPr>
      </w:pPr>
      <w:r w:rsidRPr="00DF5DBA">
        <w:rPr>
          <w:rFonts w:ascii="David" w:hAnsi="David" w:cs="David"/>
          <w:sz w:val="24"/>
          <w:szCs w:val="24"/>
          <w:rtl/>
        </w:rPr>
        <w:t>כל שינוי בתנאי הסכם ההתקשרות או כל פרשנות של סעיף בהסכם מחייבים אישור בכתב של היועץ המשפטי ושל חשב המשרד (או מי מטעמם).</w:t>
      </w:r>
    </w:p>
    <w:p w14:paraId="39075A9A" w14:textId="77777777" w:rsidR="00E80DAC" w:rsidRDefault="00E80DAC" w:rsidP="004C597B">
      <w:pPr>
        <w:numPr>
          <w:ilvl w:val="0"/>
          <w:numId w:val="14"/>
        </w:numPr>
        <w:tabs>
          <w:tab w:val="left" w:pos="1680"/>
          <w:tab w:val="left" w:pos="1800"/>
        </w:tabs>
        <w:overflowPunct w:val="0"/>
        <w:autoSpaceDE w:val="0"/>
        <w:autoSpaceDN w:val="0"/>
        <w:adjustRightInd w:val="0"/>
        <w:spacing w:after="0" w:line="360" w:lineRule="auto"/>
        <w:ind w:left="1080" w:hanging="720"/>
        <w:jc w:val="both"/>
        <w:textAlignment w:val="baseline"/>
        <w:rPr>
          <w:rFonts w:ascii="David" w:hAnsi="David" w:cs="David"/>
          <w:sz w:val="24"/>
          <w:szCs w:val="24"/>
        </w:rPr>
      </w:pPr>
      <w:r w:rsidRPr="00DF5DBA">
        <w:rPr>
          <w:rFonts w:ascii="David" w:hAnsi="David" w:cs="David"/>
          <w:sz w:val="24"/>
          <w:szCs w:val="24"/>
          <w:rtl/>
        </w:rPr>
        <w:t xml:space="preserve">שום התנהגות מצד איזה מהצדדים לא תיחשב כוויתור על איזה מזכויותיו על פי דין או כוויתור או כהסכמה מצידו לאיזה הפרה או אי קיום של תנאי מתנאי ההסכם, או כנותנת דחייה או ארכה לביצוע כל פעולה אשר יש לעשותה על פי ההסכם, או כשינוי, ביטול או תוספת של תנאי שהוא, אלא אם נעשו במפורש ובכתב. אין לראות </w:t>
      </w:r>
      <w:proofErr w:type="spellStart"/>
      <w:r w:rsidRPr="00DF5DBA">
        <w:rPr>
          <w:rFonts w:ascii="David" w:hAnsi="David" w:cs="David"/>
          <w:sz w:val="24"/>
          <w:szCs w:val="24"/>
          <w:rtl/>
        </w:rPr>
        <w:t>בויתור</w:t>
      </w:r>
      <w:proofErr w:type="spellEnd"/>
      <w:r w:rsidRPr="00DF5DBA">
        <w:rPr>
          <w:rFonts w:ascii="David" w:hAnsi="David" w:cs="David"/>
          <w:sz w:val="24"/>
          <w:szCs w:val="24"/>
          <w:rtl/>
        </w:rPr>
        <w:t xml:space="preserve"> או אי עמידה על זכויות על פי ההסכם על ידי צד להסכם </w:t>
      </w:r>
      <w:proofErr w:type="spellStart"/>
      <w:r w:rsidRPr="00DF5DBA">
        <w:rPr>
          <w:rFonts w:ascii="David" w:hAnsi="David" w:cs="David"/>
          <w:sz w:val="24"/>
          <w:szCs w:val="24"/>
          <w:rtl/>
        </w:rPr>
        <w:t>כויתור</w:t>
      </w:r>
      <w:proofErr w:type="spellEnd"/>
      <w:r w:rsidRPr="00DF5DBA">
        <w:rPr>
          <w:rFonts w:ascii="David" w:hAnsi="David" w:cs="David"/>
          <w:sz w:val="24"/>
          <w:szCs w:val="24"/>
          <w:rtl/>
        </w:rPr>
        <w:t xml:space="preserve"> על זכויותיו לפי ההסכם במקרה אחר.</w:t>
      </w:r>
    </w:p>
    <w:p w14:paraId="100654A6" w14:textId="18BBF07B" w:rsidR="00183D39" w:rsidRPr="00DF5DBA" w:rsidRDefault="00183D39" w:rsidP="004C597B">
      <w:pPr>
        <w:numPr>
          <w:ilvl w:val="0"/>
          <w:numId w:val="14"/>
        </w:numPr>
        <w:tabs>
          <w:tab w:val="left" w:pos="1680"/>
          <w:tab w:val="left" w:pos="1800"/>
        </w:tabs>
        <w:overflowPunct w:val="0"/>
        <w:autoSpaceDE w:val="0"/>
        <w:autoSpaceDN w:val="0"/>
        <w:adjustRightInd w:val="0"/>
        <w:spacing w:after="0" w:line="360" w:lineRule="auto"/>
        <w:ind w:left="1080" w:hanging="720"/>
        <w:jc w:val="both"/>
        <w:textAlignment w:val="baseline"/>
        <w:rPr>
          <w:rFonts w:ascii="David" w:hAnsi="David" w:cs="David"/>
          <w:sz w:val="24"/>
          <w:szCs w:val="24"/>
        </w:rPr>
      </w:pPr>
      <w:r>
        <w:rPr>
          <w:rFonts w:ascii="David" w:hAnsi="David" w:cs="David" w:hint="cs"/>
          <w:sz w:val="24"/>
          <w:szCs w:val="24"/>
          <w:rtl/>
        </w:rPr>
        <w:t>חוק הפרשנות יחול על הסכם זה. לצורך פרשנות רואים הסכם זה כחיקוק כמשמעותו בחוק האמור.</w:t>
      </w:r>
    </w:p>
    <w:p w14:paraId="6A2BAB05" w14:textId="77777777" w:rsidR="00E80DAC" w:rsidRDefault="00E80DAC" w:rsidP="004C597B">
      <w:pPr>
        <w:numPr>
          <w:ilvl w:val="0"/>
          <w:numId w:val="14"/>
        </w:numPr>
        <w:tabs>
          <w:tab w:val="left" w:pos="1680"/>
          <w:tab w:val="left" w:pos="1800"/>
        </w:tabs>
        <w:overflowPunct w:val="0"/>
        <w:autoSpaceDE w:val="0"/>
        <w:autoSpaceDN w:val="0"/>
        <w:adjustRightInd w:val="0"/>
        <w:spacing w:after="0" w:line="360" w:lineRule="auto"/>
        <w:ind w:left="1080" w:hanging="720"/>
        <w:jc w:val="both"/>
        <w:textAlignment w:val="baseline"/>
        <w:rPr>
          <w:rFonts w:ascii="David" w:hAnsi="David" w:cs="David"/>
          <w:sz w:val="24"/>
          <w:szCs w:val="24"/>
        </w:rPr>
      </w:pPr>
      <w:r w:rsidRPr="00DF5DBA">
        <w:rPr>
          <w:rFonts w:ascii="David" w:hAnsi="David" w:cs="David"/>
          <w:szCs w:val="24"/>
          <w:rtl/>
        </w:rPr>
        <w:t>סמכות השיפוט הייחודית בכל הנוגע להסכם זה, תהיה לבית המשפט המוסמך בירושלים בלבד.</w:t>
      </w:r>
    </w:p>
    <w:p w14:paraId="284CE04B" w14:textId="77777777" w:rsidR="00983CD1" w:rsidRPr="00DF5DBA" w:rsidRDefault="00983CD1" w:rsidP="004C597B">
      <w:pPr>
        <w:tabs>
          <w:tab w:val="left" w:pos="1680"/>
          <w:tab w:val="left" w:pos="1800"/>
        </w:tabs>
        <w:overflowPunct w:val="0"/>
        <w:autoSpaceDE w:val="0"/>
        <w:autoSpaceDN w:val="0"/>
        <w:adjustRightInd w:val="0"/>
        <w:spacing w:after="0" w:line="360" w:lineRule="auto"/>
        <w:ind w:left="1080"/>
        <w:jc w:val="both"/>
        <w:textAlignment w:val="baseline"/>
        <w:rPr>
          <w:rFonts w:ascii="David" w:hAnsi="David" w:cs="David"/>
          <w:sz w:val="24"/>
          <w:szCs w:val="24"/>
        </w:rPr>
      </w:pPr>
    </w:p>
    <w:p w14:paraId="2845724B" w14:textId="77777777" w:rsidR="00E80DAC" w:rsidRPr="00DF5DBA" w:rsidRDefault="00E80DAC" w:rsidP="009C6DC6">
      <w:pPr>
        <w:pageBreakBefore/>
        <w:spacing w:line="360" w:lineRule="auto"/>
        <w:jc w:val="both"/>
        <w:rPr>
          <w:rFonts w:ascii="David" w:hAnsi="David" w:cs="David"/>
          <w:szCs w:val="24"/>
          <w:rtl/>
        </w:rPr>
      </w:pPr>
      <w:r w:rsidRPr="00DF5DBA">
        <w:rPr>
          <w:rFonts w:ascii="David" w:hAnsi="David" w:cs="David"/>
          <w:szCs w:val="24"/>
          <w:rtl/>
        </w:rPr>
        <w:lastRenderedPageBreak/>
        <w:t>כתובות הצדדים לצורך הסכם זה:</w:t>
      </w:r>
    </w:p>
    <w:p w14:paraId="0B3E60F2" w14:textId="77777777" w:rsidR="00E80DAC" w:rsidRPr="00DF5DBA" w:rsidRDefault="00E80DAC" w:rsidP="004C597B">
      <w:pPr>
        <w:spacing w:line="360" w:lineRule="auto"/>
        <w:jc w:val="both"/>
        <w:rPr>
          <w:rFonts w:ascii="David" w:hAnsi="David" w:cs="David"/>
          <w:szCs w:val="24"/>
          <w:rtl/>
        </w:rPr>
      </w:pPr>
    </w:p>
    <w:p w14:paraId="7319D224" w14:textId="77777777" w:rsidR="00E80DAC" w:rsidRPr="00DF5DBA" w:rsidRDefault="00E80DAC" w:rsidP="004C597B">
      <w:pPr>
        <w:spacing w:line="360" w:lineRule="auto"/>
        <w:jc w:val="both"/>
        <w:rPr>
          <w:rFonts w:ascii="David" w:hAnsi="David" w:cs="David"/>
          <w:sz w:val="24"/>
          <w:szCs w:val="24"/>
          <w:rtl/>
        </w:rPr>
      </w:pPr>
      <w:r w:rsidRPr="00DF5DBA">
        <w:rPr>
          <w:rFonts w:ascii="David" w:hAnsi="David" w:cs="David"/>
          <w:szCs w:val="24"/>
          <w:rtl/>
        </w:rPr>
        <w:t xml:space="preserve"> משרד הבינוי והשיכון – קריית הממשלה, שיח' </w:t>
      </w:r>
      <w:proofErr w:type="spellStart"/>
      <w:r w:rsidRPr="00DF5DBA">
        <w:rPr>
          <w:rFonts w:ascii="David" w:hAnsi="David" w:cs="David"/>
          <w:szCs w:val="24"/>
          <w:rtl/>
        </w:rPr>
        <w:t>ג'ארח</w:t>
      </w:r>
      <w:proofErr w:type="spellEnd"/>
      <w:r w:rsidRPr="00DF5DBA">
        <w:rPr>
          <w:rFonts w:ascii="David" w:hAnsi="David" w:cs="David"/>
          <w:szCs w:val="24"/>
          <w:rtl/>
        </w:rPr>
        <w:t>,</w:t>
      </w:r>
      <w:r w:rsidRPr="00DF5DBA">
        <w:rPr>
          <w:rFonts w:ascii="David" w:hAnsi="David" w:cs="David"/>
          <w:sz w:val="24"/>
          <w:szCs w:val="24"/>
          <w:rtl/>
        </w:rPr>
        <w:t xml:space="preserve"> </w:t>
      </w:r>
      <w:r w:rsidRPr="00DF5DBA">
        <w:rPr>
          <w:rFonts w:ascii="David" w:hAnsi="David" w:cs="David"/>
          <w:szCs w:val="24"/>
          <w:rtl/>
        </w:rPr>
        <w:t>מזרח ירושלים.</w:t>
      </w:r>
    </w:p>
    <w:p w14:paraId="409FB20E" w14:textId="77777777" w:rsidR="00E80DAC" w:rsidRPr="00DF5DBA" w:rsidRDefault="00E80DAC" w:rsidP="004C597B">
      <w:pPr>
        <w:spacing w:line="360" w:lineRule="auto"/>
        <w:jc w:val="both"/>
        <w:rPr>
          <w:rFonts w:ascii="David" w:hAnsi="David" w:cs="David"/>
          <w:szCs w:val="24"/>
          <w:rtl/>
        </w:rPr>
      </w:pPr>
      <w:r w:rsidRPr="00DF5DBA">
        <w:rPr>
          <w:rFonts w:ascii="David" w:hAnsi="David" w:cs="David"/>
          <w:szCs w:val="24"/>
          <w:rtl/>
        </w:rPr>
        <w:t xml:space="preserve">   </w:t>
      </w:r>
    </w:p>
    <w:p w14:paraId="497E8A0B" w14:textId="77777777" w:rsidR="00E80DAC" w:rsidRPr="00DF5DBA" w:rsidRDefault="00E80DAC" w:rsidP="004C597B">
      <w:pPr>
        <w:jc w:val="both"/>
        <w:rPr>
          <w:rFonts w:ascii="David" w:hAnsi="David" w:cs="David"/>
          <w:szCs w:val="24"/>
          <w:rtl/>
        </w:rPr>
      </w:pPr>
      <w:r w:rsidRPr="00DF5DBA">
        <w:rPr>
          <w:rFonts w:ascii="David" w:hAnsi="David" w:cs="David"/>
          <w:szCs w:val="24"/>
          <w:rtl/>
        </w:rPr>
        <w:t xml:space="preserve">נותן השירותים : ____________________________________________ </w:t>
      </w:r>
    </w:p>
    <w:p w14:paraId="1682A25D" w14:textId="77777777" w:rsidR="00E80DAC" w:rsidRPr="00DF5DBA" w:rsidRDefault="00E80DAC" w:rsidP="004C597B">
      <w:pPr>
        <w:jc w:val="both"/>
        <w:rPr>
          <w:rFonts w:ascii="David" w:hAnsi="David" w:cs="David"/>
          <w:szCs w:val="24"/>
          <w:rtl/>
        </w:rPr>
      </w:pPr>
    </w:p>
    <w:p w14:paraId="2C9B7F83" w14:textId="77777777" w:rsidR="00E80DAC" w:rsidRPr="00DF5DBA" w:rsidRDefault="00E80DAC" w:rsidP="004C597B">
      <w:pPr>
        <w:jc w:val="both"/>
        <w:rPr>
          <w:rFonts w:ascii="David" w:hAnsi="David" w:cs="David"/>
          <w:szCs w:val="24"/>
          <w:rtl/>
        </w:rPr>
      </w:pPr>
      <w:r w:rsidRPr="00DF5DBA">
        <w:rPr>
          <w:rFonts w:ascii="David" w:hAnsi="David" w:cs="David"/>
          <w:szCs w:val="24"/>
          <w:rtl/>
        </w:rPr>
        <w:t>מבצעי המחקר: _______________________________________________________________________________________________________________</w:t>
      </w:r>
    </w:p>
    <w:p w14:paraId="64778121" w14:textId="77777777" w:rsidR="00E80DAC" w:rsidRPr="00DF5DBA" w:rsidRDefault="00E80DAC" w:rsidP="004C597B">
      <w:pPr>
        <w:tabs>
          <w:tab w:val="left" w:pos="1080"/>
        </w:tabs>
        <w:ind w:left="480"/>
        <w:jc w:val="both"/>
        <w:rPr>
          <w:rFonts w:ascii="David" w:hAnsi="David" w:cs="David"/>
          <w:bCs/>
          <w:sz w:val="24"/>
          <w:szCs w:val="24"/>
          <w:rtl/>
        </w:rPr>
      </w:pPr>
    </w:p>
    <w:p w14:paraId="57A1C633" w14:textId="77777777" w:rsidR="00E80DAC" w:rsidRPr="00DF5DBA" w:rsidRDefault="00E80DAC" w:rsidP="004C597B">
      <w:pPr>
        <w:tabs>
          <w:tab w:val="left" w:pos="1080"/>
        </w:tabs>
        <w:ind w:left="480"/>
        <w:jc w:val="both"/>
        <w:rPr>
          <w:rFonts w:ascii="David" w:hAnsi="David" w:cs="David"/>
          <w:sz w:val="24"/>
          <w:szCs w:val="24"/>
          <w:rtl/>
        </w:rPr>
      </w:pPr>
      <w:r w:rsidRPr="00DF5DBA">
        <w:rPr>
          <w:rFonts w:ascii="David" w:hAnsi="David" w:cs="David"/>
          <w:bCs/>
          <w:sz w:val="24"/>
          <w:szCs w:val="24"/>
          <w:rtl/>
        </w:rPr>
        <w:t>ולראיה באו הצדדים על החתום:</w:t>
      </w:r>
    </w:p>
    <w:p w14:paraId="743D6BFD" w14:textId="77777777" w:rsidR="00E80DAC" w:rsidRPr="00DF5DBA" w:rsidRDefault="00E80DAC" w:rsidP="00E80DAC">
      <w:pPr>
        <w:tabs>
          <w:tab w:val="left" w:pos="1080"/>
        </w:tabs>
        <w:ind w:left="480"/>
        <w:rPr>
          <w:rFonts w:ascii="David" w:hAnsi="David" w:cs="David"/>
          <w:sz w:val="24"/>
          <w:szCs w:val="24"/>
          <w:rtl/>
        </w:rPr>
      </w:pPr>
    </w:p>
    <w:tbl>
      <w:tblPr>
        <w:bidiVisual/>
        <w:tblW w:w="8532" w:type="dxa"/>
        <w:tblLook w:val="01E0" w:firstRow="1" w:lastRow="1" w:firstColumn="1" w:lastColumn="1" w:noHBand="0" w:noVBand="0"/>
      </w:tblPr>
      <w:tblGrid>
        <w:gridCol w:w="2608"/>
        <w:gridCol w:w="277"/>
        <w:gridCol w:w="2963"/>
        <w:gridCol w:w="236"/>
        <w:gridCol w:w="2448"/>
      </w:tblGrid>
      <w:tr w:rsidR="00E80DAC" w:rsidRPr="00DF5DBA" w14:paraId="3380CE1E" w14:textId="77777777" w:rsidTr="004C597B">
        <w:tc>
          <w:tcPr>
            <w:tcW w:w="2608" w:type="dxa"/>
            <w:tcBorders>
              <w:top w:val="single" w:sz="4" w:space="0" w:color="auto"/>
            </w:tcBorders>
          </w:tcPr>
          <w:p w14:paraId="7364C477" w14:textId="77777777" w:rsidR="00E80DAC" w:rsidRPr="00DF5DBA" w:rsidRDefault="00E80DAC" w:rsidP="001E7CBD">
            <w:pPr>
              <w:tabs>
                <w:tab w:val="left" w:pos="1080"/>
              </w:tabs>
              <w:rPr>
                <w:rFonts w:ascii="David" w:hAnsi="David" w:cs="David"/>
                <w:b/>
                <w:bCs/>
                <w:sz w:val="24"/>
                <w:szCs w:val="24"/>
                <w:rtl/>
              </w:rPr>
            </w:pPr>
            <w:r w:rsidRPr="00DF5DBA">
              <w:rPr>
                <w:rFonts w:ascii="David" w:hAnsi="David" w:cs="David"/>
                <w:b/>
                <w:bCs/>
                <w:sz w:val="24"/>
                <w:szCs w:val="24"/>
                <w:rtl/>
              </w:rPr>
              <w:t>משרד הבינוי והשיכון</w:t>
            </w:r>
          </w:p>
        </w:tc>
        <w:tc>
          <w:tcPr>
            <w:tcW w:w="277" w:type="dxa"/>
          </w:tcPr>
          <w:p w14:paraId="7BD1F74C" w14:textId="77777777" w:rsidR="00E80DAC" w:rsidRPr="00DF5DBA" w:rsidRDefault="00E80DAC" w:rsidP="001E7CBD">
            <w:pPr>
              <w:tabs>
                <w:tab w:val="left" w:pos="1080"/>
              </w:tabs>
              <w:rPr>
                <w:rFonts w:ascii="David" w:hAnsi="David" w:cs="David"/>
                <w:b/>
                <w:bCs/>
                <w:sz w:val="24"/>
                <w:szCs w:val="24"/>
                <w:rtl/>
              </w:rPr>
            </w:pPr>
          </w:p>
        </w:tc>
        <w:tc>
          <w:tcPr>
            <w:tcW w:w="2963" w:type="dxa"/>
            <w:tcBorders>
              <w:top w:val="single" w:sz="4" w:space="0" w:color="auto"/>
            </w:tcBorders>
          </w:tcPr>
          <w:p w14:paraId="4109185E" w14:textId="77777777" w:rsidR="00E80DAC" w:rsidRPr="00DF5DBA" w:rsidRDefault="00E80DAC" w:rsidP="001E7CBD">
            <w:pPr>
              <w:tabs>
                <w:tab w:val="left" w:pos="1080"/>
              </w:tabs>
              <w:rPr>
                <w:rFonts w:ascii="David" w:hAnsi="David" w:cs="David"/>
                <w:b/>
                <w:bCs/>
                <w:sz w:val="24"/>
                <w:szCs w:val="24"/>
                <w:rtl/>
              </w:rPr>
            </w:pPr>
            <w:r w:rsidRPr="00DF5DBA">
              <w:rPr>
                <w:rFonts w:ascii="David" w:hAnsi="David" w:cs="David"/>
                <w:b/>
                <w:bCs/>
                <w:sz w:val="24"/>
                <w:szCs w:val="24"/>
                <w:rtl/>
              </w:rPr>
              <w:t>חשב</w:t>
            </w:r>
            <w:r w:rsidR="00960AF7">
              <w:rPr>
                <w:rFonts w:ascii="David" w:hAnsi="David" w:cs="David" w:hint="cs"/>
                <w:b/>
                <w:bCs/>
                <w:sz w:val="24"/>
                <w:szCs w:val="24"/>
                <w:rtl/>
              </w:rPr>
              <w:t xml:space="preserve"> </w:t>
            </w:r>
            <w:r w:rsidR="00960AF7" w:rsidRPr="00DF5DBA">
              <w:rPr>
                <w:rFonts w:ascii="David" w:hAnsi="David" w:cs="David"/>
                <w:b/>
                <w:bCs/>
                <w:sz w:val="24"/>
                <w:szCs w:val="24"/>
                <w:rtl/>
              </w:rPr>
              <w:t>משרד הבינוי והשיכון</w:t>
            </w:r>
          </w:p>
        </w:tc>
        <w:tc>
          <w:tcPr>
            <w:tcW w:w="236" w:type="dxa"/>
          </w:tcPr>
          <w:p w14:paraId="14F8AE6F" w14:textId="77777777" w:rsidR="00E80DAC" w:rsidRPr="00DF5DBA" w:rsidRDefault="00E80DAC" w:rsidP="001E7CBD">
            <w:pPr>
              <w:tabs>
                <w:tab w:val="left" w:pos="1080"/>
              </w:tabs>
              <w:rPr>
                <w:rFonts w:ascii="David" w:hAnsi="David" w:cs="David"/>
                <w:b/>
                <w:bCs/>
                <w:sz w:val="24"/>
                <w:szCs w:val="24"/>
                <w:rtl/>
              </w:rPr>
            </w:pPr>
          </w:p>
        </w:tc>
        <w:tc>
          <w:tcPr>
            <w:tcW w:w="2448" w:type="dxa"/>
            <w:tcBorders>
              <w:top w:val="single" w:sz="4" w:space="0" w:color="auto"/>
            </w:tcBorders>
          </w:tcPr>
          <w:p w14:paraId="23489B76" w14:textId="77777777" w:rsidR="00E80DAC" w:rsidRPr="00DF5DBA" w:rsidRDefault="00E80DAC" w:rsidP="001E7CBD">
            <w:pPr>
              <w:tabs>
                <w:tab w:val="left" w:pos="1080"/>
              </w:tabs>
              <w:rPr>
                <w:rFonts w:ascii="David" w:hAnsi="David" w:cs="David"/>
                <w:b/>
                <w:bCs/>
                <w:sz w:val="24"/>
                <w:szCs w:val="24"/>
                <w:rtl/>
              </w:rPr>
            </w:pPr>
            <w:r w:rsidRPr="00DF5DBA">
              <w:rPr>
                <w:rFonts w:ascii="David" w:hAnsi="David" w:cs="David"/>
                <w:b/>
                <w:bCs/>
                <w:sz w:val="24"/>
                <w:szCs w:val="24"/>
                <w:rtl/>
              </w:rPr>
              <w:t>נותן השירותים</w:t>
            </w:r>
          </w:p>
        </w:tc>
      </w:tr>
    </w:tbl>
    <w:p w14:paraId="3B1498FC" w14:textId="77777777" w:rsidR="00084A0A" w:rsidRDefault="00084A0A" w:rsidP="00E80DAC">
      <w:pPr>
        <w:jc w:val="both"/>
        <w:rPr>
          <w:rFonts w:ascii="David" w:hAnsi="David" w:cs="David"/>
          <w:b/>
          <w:bCs/>
          <w:sz w:val="24"/>
          <w:szCs w:val="24"/>
          <w:u w:val="single"/>
          <w:rtl/>
        </w:rPr>
      </w:pPr>
    </w:p>
    <w:p w14:paraId="203DC042" w14:textId="77777777" w:rsidR="00E80DAC" w:rsidRPr="00DF5DBA" w:rsidRDefault="00E80DAC" w:rsidP="00E80DAC">
      <w:pPr>
        <w:jc w:val="both"/>
        <w:rPr>
          <w:rFonts w:ascii="David" w:hAnsi="David" w:cs="David"/>
          <w:b/>
          <w:bCs/>
          <w:sz w:val="24"/>
          <w:szCs w:val="24"/>
          <w:u w:val="single"/>
          <w:rtl/>
        </w:rPr>
      </w:pPr>
      <w:r w:rsidRPr="00DF5DBA">
        <w:rPr>
          <w:rFonts w:ascii="David" w:hAnsi="David" w:cs="David"/>
          <w:b/>
          <w:bCs/>
          <w:sz w:val="24"/>
          <w:szCs w:val="24"/>
          <w:u w:val="single"/>
          <w:rtl/>
        </w:rPr>
        <w:t>אישור</w:t>
      </w:r>
    </w:p>
    <w:p w14:paraId="7C056D1A" w14:textId="77777777" w:rsidR="00E80DAC" w:rsidRPr="00DF5DBA" w:rsidRDefault="00E80DAC" w:rsidP="00E80DAC">
      <w:pPr>
        <w:jc w:val="both"/>
        <w:rPr>
          <w:rFonts w:ascii="David" w:hAnsi="David" w:cs="David"/>
          <w:b/>
          <w:bCs/>
          <w:sz w:val="24"/>
          <w:szCs w:val="24"/>
          <w:u w:val="single"/>
          <w:rtl/>
        </w:rPr>
      </w:pPr>
    </w:p>
    <w:p w14:paraId="7737896F" w14:textId="77777777" w:rsidR="00E80DAC" w:rsidRPr="00DF5DBA" w:rsidRDefault="00E80DAC" w:rsidP="00E80DAC">
      <w:pPr>
        <w:jc w:val="both"/>
        <w:rPr>
          <w:rFonts w:ascii="David" w:hAnsi="David" w:cs="David"/>
          <w:b/>
          <w:bCs/>
          <w:sz w:val="24"/>
          <w:szCs w:val="24"/>
          <w:rtl/>
        </w:rPr>
      </w:pPr>
      <w:r w:rsidRPr="00DF5DBA">
        <w:rPr>
          <w:rFonts w:ascii="David" w:hAnsi="David" w:cs="David"/>
          <w:sz w:val="24"/>
          <w:szCs w:val="24"/>
          <w:rtl/>
        </w:rPr>
        <w:t xml:space="preserve">אני הח"מ </w:t>
      </w:r>
      <w:r w:rsidRPr="00DF5DBA">
        <w:rPr>
          <w:rFonts w:ascii="David" w:hAnsi="David" w:cs="David"/>
          <w:b/>
          <w:bCs/>
          <w:sz w:val="24"/>
          <w:szCs w:val="24"/>
          <w:rtl/>
        </w:rPr>
        <w:t xml:space="preserve">____________________ </w:t>
      </w:r>
      <w:r w:rsidRPr="00DF5DBA">
        <w:rPr>
          <w:rFonts w:ascii="David" w:hAnsi="David" w:cs="David"/>
          <w:sz w:val="24"/>
          <w:szCs w:val="24"/>
          <w:rtl/>
        </w:rPr>
        <w:t xml:space="preserve">עו"ד ת"ז </w:t>
      </w:r>
      <w:r w:rsidRPr="00DF5DBA">
        <w:rPr>
          <w:rFonts w:ascii="David" w:hAnsi="David" w:cs="David"/>
          <w:b/>
          <w:bCs/>
          <w:sz w:val="24"/>
          <w:szCs w:val="24"/>
          <w:rtl/>
        </w:rPr>
        <w:t>____________________</w:t>
      </w:r>
    </w:p>
    <w:p w14:paraId="28A0656E" w14:textId="77777777" w:rsidR="00E80DAC" w:rsidRPr="00DF5DBA" w:rsidRDefault="00E80DAC" w:rsidP="00E80DAC">
      <w:pPr>
        <w:jc w:val="both"/>
        <w:rPr>
          <w:rFonts w:ascii="David" w:hAnsi="David" w:cs="David"/>
          <w:sz w:val="24"/>
          <w:szCs w:val="24"/>
          <w:rtl/>
        </w:rPr>
      </w:pPr>
    </w:p>
    <w:p w14:paraId="2C5FFB6A" w14:textId="77777777" w:rsidR="00E80DAC" w:rsidRPr="00DF5DBA" w:rsidRDefault="00E80DAC" w:rsidP="00E80DAC">
      <w:pPr>
        <w:jc w:val="both"/>
        <w:rPr>
          <w:rFonts w:ascii="David" w:hAnsi="David" w:cs="David"/>
          <w:b/>
          <w:bCs/>
          <w:sz w:val="24"/>
          <w:szCs w:val="24"/>
          <w:rtl/>
        </w:rPr>
      </w:pPr>
      <w:r w:rsidRPr="00DF5DBA">
        <w:rPr>
          <w:rFonts w:ascii="David" w:hAnsi="David" w:cs="David"/>
          <w:sz w:val="24"/>
          <w:szCs w:val="24"/>
          <w:rtl/>
        </w:rPr>
        <w:t xml:space="preserve">מאשר בזאת כי המוסמכים לחתום בשם </w:t>
      </w:r>
      <w:r w:rsidRPr="00DF5DBA">
        <w:rPr>
          <w:rFonts w:ascii="David" w:hAnsi="David" w:cs="David"/>
          <w:b/>
          <w:bCs/>
          <w:sz w:val="24"/>
          <w:szCs w:val="24"/>
          <w:rtl/>
        </w:rPr>
        <w:t>___________________________</w:t>
      </w:r>
    </w:p>
    <w:p w14:paraId="793CCBCD" w14:textId="77777777" w:rsidR="00E80DAC" w:rsidRPr="00DF5DBA" w:rsidRDefault="00E80DAC" w:rsidP="00E80DAC">
      <w:pPr>
        <w:jc w:val="both"/>
        <w:rPr>
          <w:rFonts w:ascii="David" w:hAnsi="David" w:cs="David"/>
          <w:sz w:val="24"/>
          <w:szCs w:val="24"/>
          <w:rtl/>
        </w:rPr>
      </w:pPr>
    </w:p>
    <w:p w14:paraId="2C635D74" w14:textId="77777777" w:rsidR="00E80DAC" w:rsidRPr="00DF5DBA" w:rsidRDefault="00E80DAC" w:rsidP="00E80DAC">
      <w:pPr>
        <w:numPr>
          <w:ilvl w:val="0"/>
          <w:numId w:val="16"/>
        </w:numPr>
        <w:spacing w:after="0" w:line="240" w:lineRule="auto"/>
        <w:jc w:val="both"/>
        <w:rPr>
          <w:rFonts w:ascii="David" w:hAnsi="David" w:cs="David"/>
          <w:sz w:val="24"/>
          <w:szCs w:val="24"/>
          <w:rtl/>
        </w:rPr>
      </w:pPr>
      <w:r w:rsidRPr="00DF5DBA">
        <w:rPr>
          <w:rFonts w:ascii="David" w:hAnsi="David" w:cs="David"/>
          <w:b/>
          <w:bCs/>
          <w:sz w:val="24"/>
          <w:szCs w:val="24"/>
          <w:rtl/>
        </w:rPr>
        <w:t xml:space="preserve">_________________________ </w:t>
      </w:r>
      <w:r w:rsidRPr="00DF5DBA">
        <w:rPr>
          <w:rFonts w:ascii="David" w:hAnsi="David" w:cs="David"/>
          <w:sz w:val="24"/>
          <w:szCs w:val="24"/>
          <w:rtl/>
        </w:rPr>
        <w:t>ת"ז _________________________</w:t>
      </w:r>
    </w:p>
    <w:p w14:paraId="7B04E6DB" w14:textId="77777777" w:rsidR="00E80DAC" w:rsidRPr="00DF5DBA" w:rsidRDefault="00E80DAC" w:rsidP="00E80DAC">
      <w:pPr>
        <w:jc w:val="both"/>
        <w:rPr>
          <w:rFonts w:ascii="David" w:hAnsi="David" w:cs="David"/>
          <w:sz w:val="24"/>
          <w:szCs w:val="24"/>
          <w:rtl/>
        </w:rPr>
      </w:pPr>
    </w:p>
    <w:p w14:paraId="061956D9" w14:textId="77777777" w:rsidR="00E80DAC" w:rsidRPr="00DF5DBA" w:rsidRDefault="00E80DAC" w:rsidP="00E80DAC">
      <w:pPr>
        <w:numPr>
          <w:ilvl w:val="0"/>
          <w:numId w:val="16"/>
        </w:numPr>
        <w:spacing w:after="0" w:line="240" w:lineRule="auto"/>
        <w:jc w:val="both"/>
        <w:rPr>
          <w:rFonts w:ascii="David" w:hAnsi="David" w:cs="David"/>
          <w:sz w:val="24"/>
          <w:szCs w:val="24"/>
          <w:rtl/>
        </w:rPr>
      </w:pPr>
      <w:r w:rsidRPr="00DF5DBA">
        <w:rPr>
          <w:rFonts w:ascii="David" w:hAnsi="David" w:cs="David"/>
          <w:sz w:val="24"/>
          <w:szCs w:val="24"/>
          <w:rtl/>
        </w:rPr>
        <w:t>_________________________ ת</w:t>
      </w:r>
      <w:r w:rsidRPr="00DF5DBA">
        <w:rPr>
          <w:rFonts w:ascii="David" w:hAnsi="David" w:cs="David"/>
          <w:b/>
          <w:bCs/>
          <w:sz w:val="24"/>
          <w:szCs w:val="24"/>
          <w:rtl/>
        </w:rPr>
        <w:t>"ז _________________________</w:t>
      </w:r>
    </w:p>
    <w:p w14:paraId="15257CE8" w14:textId="77777777" w:rsidR="00E80DAC" w:rsidRPr="00DF5DBA" w:rsidRDefault="00E80DAC" w:rsidP="00E80DAC">
      <w:pPr>
        <w:jc w:val="both"/>
        <w:rPr>
          <w:rFonts w:ascii="David" w:hAnsi="David" w:cs="David"/>
          <w:sz w:val="24"/>
          <w:szCs w:val="24"/>
        </w:rPr>
      </w:pPr>
    </w:p>
    <w:p w14:paraId="5A357AFD" w14:textId="77777777" w:rsidR="00E80DAC" w:rsidRPr="00DF5DBA" w:rsidRDefault="00E80DAC" w:rsidP="00E80DAC">
      <w:pPr>
        <w:jc w:val="both"/>
        <w:rPr>
          <w:rFonts w:ascii="David" w:hAnsi="David" w:cs="David"/>
          <w:sz w:val="24"/>
          <w:szCs w:val="24"/>
          <w:rtl/>
        </w:rPr>
      </w:pPr>
      <w:r w:rsidRPr="00DF5DBA">
        <w:rPr>
          <w:rFonts w:ascii="David" w:hAnsi="David" w:cs="David"/>
          <w:sz w:val="24"/>
          <w:szCs w:val="24"/>
          <w:rtl/>
        </w:rPr>
        <w:t>בצירוף חותמת התאגיד.</w:t>
      </w:r>
    </w:p>
    <w:p w14:paraId="50BC2A47" w14:textId="77777777" w:rsidR="00E80DAC" w:rsidRPr="00DF5DBA" w:rsidRDefault="00E80DAC" w:rsidP="00E80DAC">
      <w:pPr>
        <w:jc w:val="both"/>
        <w:rPr>
          <w:rFonts w:ascii="David" w:hAnsi="David" w:cs="David"/>
          <w:sz w:val="24"/>
          <w:szCs w:val="24"/>
          <w:rtl/>
        </w:rPr>
      </w:pPr>
    </w:p>
    <w:p w14:paraId="5DAED4FC" w14:textId="77777777" w:rsidR="00E80DAC" w:rsidRPr="00DF5DBA" w:rsidRDefault="00E80DAC" w:rsidP="00E80DAC">
      <w:pPr>
        <w:jc w:val="both"/>
        <w:rPr>
          <w:rFonts w:ascii="David" w:hAnsi="David" w:cs="David"/>
          <w:b/>
          <w:bCs/>
          <w:sz w:val="24"/>
          <w:szCs w:val="24"/>
          <w:rtl/>
        </w:rPr>
      </w:pPr>
      <w:r w:rsidRPr="00DF5DBA">
        <w:rPr>
          <w:rFonts w:ascii="David" w:hAnsi="David" w:cs="David"/>
          <w:b/>
          <w:bCs/>
          <w:sz w:val="24"/>
          <w:szCs w:val="24"/>
          <w:rtl/>
        </w:rPr>
        <w:t>____________________                                     ____________________</w:t>
      </w:r>
    </w:p>
    <w:p w14:paraId="172DB6AB" w14:textId="77777777" w:rsidR="00E80DAC" w:rsidRPr="00DF5DBA" w:rsidRDefault="00E80DAC" w:rsidP="00E80DAC">
      <w:pPr>
        <w:jc w:val="both"/>
        <w:rPr>
          <w:rFonts w:ascii="David" w:hAnsi="David" w:cs="David"/>
          <w:sz w:val="24"/>
          <w:szCs w:val="24"/>
          <w:rtl/>
        </w:rPr>
      </w:pPr>
      <w:r w:rsidRPr="00DF5DBA">
        <w:rPr>
          <w:rFonts w:ascii="David" w:hAnsi="David" w:cs="David"/>
          <w:b/>
          <w:bCs/>
          <w:sz w:val="24"/>
          <w:szCs w:val="24"/>
          <w:rtl/>
        </w:rPr>
        <w:t xml:space="preserve">             </w:t>
      </w:r>
      <w:r w:rsidRPr="00DF5DBA">
        <w:rPr>
          <w:rFonts w:ascii="David" w:hAnsi="David" w:cs="David"/>
          <w:sz w:val="24"/>
          <w:szCs w:val="24"/>
          <w:rtl/>
        </w:rPr>
        <w:t>שם עו"ד</w:t>
      </w:r>
      <w:r w:rsidRPr="00DF5DBA">
        <w:rPr>
          <w:rFonts w:ascii="David" w:hAnsi="David" w:cs="David"/>
          <w:sz w:val="24"/>
          <w:szCs w:val="24"/>
          <w:rtl/>
        </w:rPr>
        <w:tab/>
      </w:r>
      <w:r w:rsidRPr="00DF5DBA">
        <w:rPr>
          <w:rFonts w:ascii="David" w:hAnsi="David" w:cs="David"/>
          <w:sz w:val="24"/>
          <w:szCs w:val="24"/>
          <w:rtl/>
        </w:rPr>
        <w:tab/>
      </w:r>
      <w:r w:rsidRPr="00DF5DBA">
        <w:rPr>
          <w:rFonts w:ascii="David" w:hAnsi="David" w:cs="David"/>
          <w:sz w:val="24"/>
          <w:szCs w:val="24"/>
          <w:rtl/>
        </w:rPr>
        <w:tab/>
      </w:r>
      <w:r w:rsidRPr="00DF5DBA">
        <w:rPr>
          <w:rFonts w:ascii="David" w:hAnsi="David" w:cs="David"/>
          <w:sz w:val="24"/>
          <w:szCs w:val="24"/>
          <w:rtl/>
        </w:rPr>
        <w:tab/>
      </w:r>
      <w:r w:rsidRPr="00DF5DBA">
        <w:rPr>
          <w:rFonts w:ascii="David" w:hAnsi="David" w:cs="David"/>
          <w:sz w:val="24"/>
          <w:szCs w:val="24"/>
          <w:rtl/>
        </w:rPr>
        <w:tab/>
      </w:r>
      <w:r w:rsidRPr="00DF5DBA">
        <w:rPr>
          <w:rFonts w:ascii="David" w:hAnsi="David" w:cs="David"/>
          <w:sz w:val="24"/>
          <w:szCs w:val="24"/>
          <w:rtl/>
        </w:rPr>
        <w:tab/>
        <w:t>חתימה</w:t>
      </w:r>
    </w:p>
    <w:p w14:paraId="4FC57FE8" w14:textId="327F97FF" w:rsidR="00E80DAC" w:rsidRPr="00DF5DBA" w:rsidRDefault="00E80DAC" w:rsidP="00E80DAC">
      <w:pPr>
        <w:ind w:left="720"/>
        <w:jc w:val="center"/>
        <w:rPr>
          <w:rFonts w:ascii="David" w:hAnsi="David" w:cs="David"/>
          <w:b/>
          <w:bCs/>
          <w:sz w:val="32"/>
          <w:szCs w:val="32"/>
          <w:u w:val="single"/>
          <w:rtl/>
        </w:rPr>
      </w:pPr>
    </w:p>
    <w:p w14:paraId="4168B41F" w14:textId="2DD99A9C" w:rsidR="00E80DAC" w:rsidRPr="00DF5DBA" w:rsidRDefault="00DF69B2" w:rsidP="009C6DC6">
      <w:pPr>
        <w:pageBreakBefore/>
        <w:ind w:left="720"/>
        <w:jc w:val="center"/>
        <w:rPr>
          <w:rFonts w:ascii="David" w:hAnsi="David" w:cs="David"/>
          <w:b/>
          <w:bCs/>
          <w:sz w:val="32"/>
          <w:szCs w:val="32"/>
          <w:u w:val="single"/>
          <w:rtl/>
        </w:rPr>
      </w:pPr>
      <w:r>
        <w:rPr>
          <w:rFonts w:ascii="David" w:hAnsi="David" w:cs="David"/>
          <w:b/>
          <w:bCs/>
          <w:sz w:val="32"/>
          <w:szCs w:val="32"/>
          <w:u w:val="single"/>
          <w:rtl/>
        </w:rPr>
        <w:lastRenderedPageBreak/>
        <w:t>נספח 1</w:t>
      </w:r>
      <w:r w:rsidR="00E80DAC" w:rsidRPr="00DF5DBA">
        <w:rPr>
          <w:rFonts w:ascii="David" w:hAnsi="David" w:cs="David"/>
          <w:b/>
          <w:bCs/>
          <w:sz w:val="32"/>
          <w:szCs w:val="32"/>
          <w:u w:val="single"/>
          <w:rtl/>
        </w:rPr>
        <w:t xml:space="preserve"> – הצעת המחיר</w:t>
      </w:r>
      <w:r w:rsidR="00084A0A">
        <w:rPr>
          <w:rFonts w:ascii="David" w:hAnsi="David" w:cs="David" w:hint="cs"/>
          <w:b/>
          <w:bCs/>
          <w:sz w:val="32"/>
          <w:szCs w:val="32"/>
          <w:u w:val="single"/>
          <w:rtl/>
        </w:rPr>
        <w:t xml:space="preserve"> (זהה לנספח </w:t>
      </w:r>
      <w:r w:rsidR="007F125A">
        <w:rPr>
          <w:rFonts w:ascii="David" w:hAnsi="David" w:cs="David" w:hint="cs"/>
          <w:b/>
          <w:bCs/>
          <w:sz w:val="32"/>
          <w:szCs w:val="32"/>
          <w:u w:val="single"/>
          <w:rtl/>
        </w:rPr>
        <w:t>ה</w:t>
      </w:r>
      <w:r w:rsidR="00084A0A">
        <w:rPr>
          <w:rFonts w:ascii="David" w:hAnsi="David" w:cs="David" w:hint="cs"/>
          <w:b/>
          <w:bCs/>
          <w:sz w:val="32"/>
          <w:szCs w:val="32"/>
          <w:u w:val="single"/>
          <w:rtl/>
        </w:rPr>
        <w:t>)</w:t>
      </w:r>
    </w:p>
    <w:p w14:paraId="68D2D251" w14:textId="77777777" w:rsidR="00E80DAC" w:rsidRPr="00DF5DBA" w:rsidRDefault="00E80DAC" w:rsidP="00E80DAC">
      <w:pPr>
        <w:ind w:left="720"/>
        <w:rPr>
          <w:rFonts w:ascii="David" w:hAnsi="David" w:cs="David"/>
          <w:sz w:val="24"/>
          <w:szCs w:val="24"/>
          <w:rtl/>
        </w:rPr>
      </w:pPr>
    </w:p>
    <w:p w14:paraId="7ADB4B15" w14:textId="77777777" w:rsidR="00084A0A" w:rsidRPr="00DF5DBA" w:rsidRDefault="00084A0A" w:rsidP="00084A0A">
      <w:pPr>
        <w:spacing w:line="360" w:lineRule="auto"/>
        <w:rPr>
          <w:rFonts w:ascii="David" w:hAnsi="David" w:cs="David"/>
          <w:b/>
          <w:rtl/>
        </w:rPr>
      </w:pPr>
    </w:p>
    <w:p w14:paraId="49DC66C7" w14:textId="77777777" w:rsidR="00084A0A" w:rsidRPr="00DF5DBA" w:rsidRDefault="00084A0A" w:rsidP="00084A0A">
      <w:pPr>
        <w:keepNext/>
        <w:tabs>
          <w:tab w:val="right" w:pos="1076"/>
        </w:tabs>
        <w:ind w:left="360"/>
        <w:outlineLvl w:val="0"/>
        <w:rPr>
          <w:rFonts w:ascii="David" w:hAnsi="David" w:cs="David"/>
          <w:sz w:val="24"/>
          <w:szCs w:val="24"/>
          <w:u w:val="single"/>
          <w:rtl/>
        </w:rPr>
      </w:pPr>
      <w:r w:rsidRPr="00DF5DBA">
        <w:rPr>
          <w:rFonts w:ascii="David" w:hAnsi="David" w:cs="David"/>
          <w:sz w:val="24"/>
          <w:szCs w:val="24"/>
          <w:u w:val="single"/>
          <w:rtl/>
        </w:rPr>
        <w:t>לכבוד ועדת המכרזים</w:t>
      </w:r>
    </w:p>
    <w:p w14:paraId="275FCDC4" w14:textId="77777777" w:rsidR="00084A0A" w:rsidRPr="00DF5DBA" w:rsidRDefault="00084A0A" w:rsidP="00084A0A">
      <w:pPr>
        <w:keepNext/>
        <w:tabs>
          <w:tab w:val="right" w:pos="1076"/>
        </w:tabs>
        <w:ind w:left="360"/>
        <w:outlineLvl w:val="0"/>
        <w:rPr>
          <w:rFonts w:ascii="David" w:hAnsi="David" w:cs="David"/>
          <w:sz w:val="24"/>
          <w:szCs w:val="24"/>
          <w:u w:val="single"/>
          <w:rtl/>
        </w:rPr>
      </w:pPr>
      <w:r w:rsidRPr="00DF5DBA">
        <w:rPr>
          <w:rFonts w:ascii="David" w:hAnsi="David" w:cs="David"/>
          <w:sz w:val="24"/>
          <w:szCs w:val="24"/>
          <w:u w:val="single"/>
          <w:rtl/>
        </w:rPr>
        <w:t>משרד הבינוי והשיכון</w:t>
      </w:r>
    </w:p>
    <w:p w14:paraId="21659A24" w14:textId="77777777" w:rsidR="00084A0A" w:rsidRPr="00DF5DBA" w:rsidRDefault="00084A0A" w:rsidP="00084A0A">
      <w:pPr>
        <w:jc w:val="center"/>
        <w:rPr>
          <w:rFonts w:ascii="David" w:hAnsi="David" w:cs="David"/>
          <w:b/>
          <w:sz w:val="24"/>
          <w:szCs w:val="24"/>
          <w:rtl/>
        </w:rPr>
      </w:pPr>
    </w:p>
    <w:p w14:paraId="51D72AEC" w14:textId="36E338F2" w:rsidR="00084A0A" w:rsidRDefault="00084A0A" w:rsidP="00084A0A">
      <w:pPr>
        <w:jc w:val="center"/>
        <w:rPr>
          <w:rFonts w:ascii="David" w:hAnsi="David" w:cs="David"/>
          <w:bCs/>
          <w:sz w:val="24"/>
          <w:szCs w:val="24"/>
          <w:u w:val="single"/>
          <w:rtl/>
        </w:rPr>
      </w:pPr>
      <w:r w:rsidRPr="00DF5DBA">
        <w:rPr>
          <w:rFonts w:ascii="David" w:hAnsi="David" w:cs="David"/>
          <w:b/>
          <w:sz w:val="24"/>
          <w:szCs w:val="24"/>
          <w:rtl/>
        </w:rPr>
        <w:t xml:space="preserve">הנדון : </w:t>
      </w:r>
      <w:r w:rsidRPr="00DF5DBA">
        <w:rPr>
          <w:rFonts w:ascii="David" w:hAnsi="David" w:cs="David"/>
          <w:bCs/>
          <w:sz w:val="24"/>
          <w:szCs w:val="24"/>
          <w:u w:val="single"/>
          <w:rtl/>
        </w:rPr>
        <w:t xml:space="preserve">הצעה כספית לקול קורא מס' </w:t>
      </w:r>
      <w:r w:rsidR="00772576" w:rsidRPr="00772576">
        <w:rPr>
          <w:rFonts w:ascii="David" w:hAnsi="David" w:cs="David" w:hint="cs"/>
          <w:bCs/>
          <w:sz w:val="24"/>
          <w:szCs w:val="24"/>
          <w:u w:val="single"/>
          <w:rtl/>
        </w:rPr>
        <w:t>11</w:t>
      </w:r>
      <w:r w:rsidRPr="00772576">
        <w:rPr>
          <w:rFonts w:ascii="David" w:hAnsi="David" w:cs="David"/>
          <w:bCs/>
          <w:sz w:val="24"/>
          <w:szCs w:val="24"/>
          <w:u w:val="single"/>
          <w:rtl/>
        </w:rPr>
        <w:t>/20</w:t>
      </w:r>
      <w:r w:rsidR="009C6DC6" w:rsidRPr="00772576">
        <w:rPr>
          <w:rFonts w:ascii="David" w:hAnsi="David" w:cs="David" w:hint="cs"/>
          <w:bCs/>
          <w:sz w:val="24"/>
          <w:szCs w:val="24"/>
          <w:u w:val="single"/>
          <w:rtl/>
        </w:rPr>
        <w:t>20</w:t>
      </w:r>
      <w:r w:rsidRPr="00DF5DBA">
        <w:rPr>
          <w:rFonts w:ascii="David" w:hAnsi="David" w:cs="David"/>
          <w:bCs/>
          <w:sz w:val="24"/>
          <w:szCs w:val="24"/>
          <w:u w:val="single"/>
          <w:rtl/>
        </w:rPr>
        <w:t xml:space="preserve"> להגשת הצעה לביצוע מחקר בנושא </w:t>
      </w:r>
      <w:r>
        <w:rPr>
          <w:rFonts w:ascii="David" w:hAnsi="David" w:cs="David" w:hint="cs"/>
          <w:bCs/>
          <w:sz w:val="24"/>
          <w:szCs w:val="24"/>
          <w:u w:val="single"/>
          <w:rtl/>
        </w:rPr>
        <w:t>'</w:t>
      </w:r>
      <w:r w:rsidRPr="00DF5DBA">
        <w:rPr>
          <w:rFonts w:ascii="David" w:hAnsi="David" w:cs="David"/>
          <w:bCs/>
          <w:sz w:val="24"/>
          <w:szCs w:val="24"/>
          <w:u w:val="single"/>
          <w:rtl/>
        </w:rPr>
        <w:t>אבני מדרך</w:t>
      </w:r>
      <w:r>
        <w:rPr>
          <w:rFonts w:ascii="David" w:hAnsi="David" w:cs="David" w:hint="cs"/>
          <w:bCs/>
          <w:sz w:val="24"/>
          <w:szCs w:val="24"/>
          <w:u w:val="single"/>
          <w:rtl/>
        </w:rPr>
        <w:t>' אקולוגיים</w:t>
      </w:r>
      <w:r w:rsidRPr="00DF5DBA">
        <w:rPr>
          <w:rFonts w:ascii="David" w:hAnsi="David" w:cs="David"/>
          <w:bCs/>
          <w:sz w:val="24"/>
          <w:szCs w:val="24"/>
          <w:u w:val="single"/>
          <w:rtl/>
        </w:rPr>
        <w:t xml:space="preserve"> באזורים עירוניים</w:t>
      </w:r>
    </w:p>
    <w:p w14:paraId="59D1E881" w14:textId="77777777" w:rsidR="00A62D51" w:rsidRDefault="00A62D51" w:rsidP="00084A0A">
      <w:pPr>
        <w:jc w:val="center"/>
        <w:rPr>
          <w:rFonts w:ascii="David" w:hAnsi="David" w:cs="David"/>
          <w:bCs/>
          <w:sz w:val="24"/>
          <w:szCs w:val="24"/>
          <w:u w:val="single"/>
          <w:rtl/>
        </w:rPr>
      </w:pPr>
    </w:p>
    <w:p w14:paraId="64D18FE0" w14:textId="77777777" w:rsidR="00A62D51" w:rsidRPr="00DF5DBA" w:rsidRDefault="00A62D51" w:rsidP="00084A0A">
      <w:pPr>
        <w:jc w:val="center"/>
        <w:rPr>
          <w:rFonts w:ascii="David" w:hAnsi="David" w:cs="David"/>
          <w:bCs/>
          <w:sz w:val="24"/>
          <w:szCs w:val="24"/>
          <w:u w:val="single"/>
          <w:rtl/>
        </w:rPr>
      </w:pPr>
    </w:p>
    <w:tbl>
      <w:tblPr>
        <w:bidiVisual/>
        <w:tblW w:w="9037" w:type="dxa"/>
        <w:tblInd w:w="-517" w:type="dxa"/>
        <w:tblLayout w:type="fixed"/>
        <w:tblLook w:val="0000" w:firstRow="0" w:lastRow="0" w:firstColumn="0" w:lastColumn="0" w:noHBand="0" w:noVBand="0"/>
      </w:tblPr>
      <w:tblGrid>
        <w:gridCol w:w="9037"/>
      </w:tblGrid>
      <w:tr w:rsidR="00084A0A" w:rsidRPr="00DF5DBA" w14:paraId="5B70B7F8" w14:textId="77777777" w:rsidTr="00275BBF">
        <w:tc>
          <w:tcPr>
            <w:tcW w:w="9037" w:type="dxa"/>
          </w:tcPr>
          <w:p w14:paraId="46968364" w14:textId="77777777" w:rsidR="00084A0A" w:rsidRPr="00DF5DBA" w:rsidRDefault="00084A0A" w:rsidP="00960AF7">
            <w:pPr>
              <w:pStyle w:val="a6"/>
              <w:numPr>
                <w:ilvl w:val="0"/>
                <w:numId w:val="46"/>
              </w:numPr>
              <w:jc w:val="both"/>
              <w:rPr>
                <w:rFonts w:ascii="David" w:hAnsi="David" w:cs="David"/>
                <w:rtl/>
              </w:rPr>
            </w:pPr>
            <w:r w:rsidRPr="00DF5DBA">
              <w:rPr>
                <w:rFonts w:ascii="David" w:hAnsi="David" w:cs="David"/>
                <w:rtl/>
              </w:rPr>
              <w:t xml:space="preserve">בתשובה לפנייתכם ולאחר שעיינתי במסמכי </w:t>
            </w:r>
            <w:r w:rsidR="005A7238">
              <w:rPr>
                <w:rFonts w:ascii="David" w:hAnsi="David" w:cs="David"/>
                <w:rtl/>
              </w:rPr>
              <w:t>הקול הקורא</w:t>
            </w:r>
            <w:r w:rsidRPr="00DF5DBA">
              <w:rPr>
                <w:rFonts w:ascii="David" w:hAnsi="David" w:cs="David"/>
                <w:rtl/>
              </w:rPr>
              <w:t xml:space="preserve"> על כל נספחיו לרבות נוסח החוזה שצורף ונספחיו, הנני מגיש בזה את הצעתי לביצוע כל השירותים המבוקשים בקול קורא.</w:t>
            </w:r>
          </w:p>
          <w:p w14:paraId="173B5D23" w14:textId="77777777" w:rsidR="00084A0A" w:rsidRPr="00DF5DBA" w:rsidRDefault="00084A0A" w:rsidP="00275BBF">
            <w:pPr>
              <w:ind w:left="720"/>
              <w:jc w:val="both"/>
              <w:rPr>
                <w:rFonts w:ascii="David" w:hAnsi="David" w:cs="David"/>
                <w:rtl/>
              </w:rPr>
            </w:pPr>
          </w:p>
        </w:tc>
      </w:tr>
      <w:tr w:rsidR="00084A0A" w:rsidRPr="00DF5DBA" w14:paraId="5EA4BE24" w14:textId="77777777" w:rsidTr="00275BBF">
        <w:tc>
          <w:tcPr>
            <w:tcW w:w="9037" w:type="dxa"/>
          </w:tcPr>
          <w:p w14:paraId="0E4E7E09" w14:textId="77777777" w:rsidR="00084A0A" w:rsidRPr="00DF5DBA" w:rsidRDefault="00084A0A" w:rsidP="00084A0A">
            <w:pPr>
              <w:pStyle w:val="a6"/>
              <w:numPr>
                <w:ilvl w:val="0"/>
                <w:numId w:val="46"/>
              </w:numPr>
              <w:jc w:val="both"/>
              <w:rPr>
                <w:rFonts w:ascii="David" w:hAnsi="David" w:cs="David"/>
              </w:rPr>
            </w:pPr>
            <w:r w:rsidRPr="00DF5DBA">
              <w:rPr>
                <w:rFonts w:ascii="David" w:hAnsi="David" w:cs="David"/>
                <w:rtl/>
              </w:rPr>
              <w:t>עלות המחקר השלם כולל ציוד ו/או דגמים אשר ייבנו או ירכשו לצורך ביצוע המחקר  הינו __________ כולל מע"מ.</w:t>
            </w:r>
          </w:p>
          <w:p w14:paraId="7445EA0C" w14:textId="77777777" w:rsidR="00084A0A" w:rsidRPr="00DF5DBA" w:rsidRDefault="00084A0A" w:rsidP="00275BBF">
            <w:pPr>
              <w:pStyle w:val="a6"/>
              <w:jc w:val="both"/>
              <w:rPr>
                <w:rFonts w:ascii="David" w:hAnsi="David" w:cs="David"/>
                <w:rtl/>
              </w:rPr>
            </w:pPr>
          </w:p>
          <w:p w14:paraId="2F830CDF" w14:textId="77777777" w:rsidR="00A62D51" w:rsidRDefault="00A62D51" w:rsidP="00275BBF">
            <w:pPr>
              <w:ind w:left="720"/>
              <w:jc w:val="both"/>
              <w:rPr>
                <w:rFonts w:ascii="David" w:hAnsi="David" w:cs="David"/>
                <w:rtl/>
              </w:rPr>
            </w:pPr>
          </w:p>
          <w:p w14:paraId="0DE23FA5" w14:textId="77777777" w:rsidR="00DA3E68" w:rsidRPr="00DF5DBA" w:rsidRDefault="00DA3E68" w:rsidP="00DA3E68">
            <w:pPr>
              <w:ind w:left="720"/>
              <w:jc w:val="both"/>
              <w:rPr>
                <w:rFonts w:ascii="David" w:hAnsi="David" w:cs="David"/>
                <w:rtl/>
              </w:rPr>
            </w:pPr>
            <w:r>
              <w:rPr>
                <w:rFonts w:ascii="David" w:hAnsi="David" w:cs="David" w:hint="cs"/>
                <w:rtl/>
              </w:rPr>
              <w:t>עלות המחקר</w:t>
            </w:r>
            <w:r w:rsidRPr="00DF5DBA">
              <w:rPr>
                <w:rFonts w:ascii="David" w:hAnsi="David" w:cs="David"/>
                <w:rtl/>
              </w:rPr>
              <w:t xml:space="preserve"> </w:t>
            </w:r>
            <w:r>
              <w:rPr>
                <w:rFonts w:ascii="David" w:hAnsi="David" w:cs="David" w:hint="cs"/>
                <w:rtl/>
              </w:rPr>
              <w:t>ת</w:t>
            </w:r>
            <w:r w:rsidRPr="00DF5DBA">
              <w:rPr>
                <w:rFonts w:ascii="David" w:hAnsi="David" w:cs="David"/>
                <w:rtl/>
              </w:rPr>
              <w:t>היה סופי</w:t>
            </w:r>
            <w:r>
              <w:rPr>
                <w:rFonts w:ascii="David" w:hAnsi="David" w:cs="David" w:hint="cs"/>
                <w:rtl/>
              </w:rPr>
              <w:t>ת</w:t>
            </w:r>
            <w:r w:rsidRPr="00DF5DBA">
              <w:rPr>
                <w:rFonts w:ascii="David" w:hAnsi="David" w:cs="David"/>
                <w:rtl/>
              </w:rPr>
              <w:t xml:space="preserve"> ו</w:t>
            </w:r>
            <w:r>
              <w:rPr>
                <w:rFonts w:ascii="David" w:hAnsi="David" w:cs="David" w:hint="cs"/>
                <w:rtl/>
              </w:rPr>
              <w:t>ת</w:t>
            </w:r>
            <w:r w:rsidRPr="00DF5DBA">
              <w:rPr>
                <w:rFonts w:ascii="David" w:hAnsi="David" w:cs="David"/>
                <w:rtl/>
              </w:rPr>
              <w:t>כלול את כל ההוצאות לרבות הוצאות</w:t>
            </w:r>
            <w:r>
              <w:rPr>
                <w:rFonts w:ascii="David" w:hAnsi="David" w:cs="David" w:hint="cs"/>
                <w:rtl/>
              </w:rPr>
              <w:t xml:space="preserve"> שכר ונלוות</w:t>
            </w:r>
            <w:r>
              <w:rPr>
                <w:rFonts w:ascii="David" w:hAnsi="David" w:cs="David"/>
                <w:rtl/>
              </w:rPr>
              <w:t xml:space="preserve"> </w:t>
            </w:r>
            <w:r>
              <w:rPr>
                <w:rFonts w:ascii="David" w:hAnsi="David" w:cs="David" w:hint="cs"/>
                <w:rtl/>
              </w:rPr>
              <w:t>(</w:t>
            </w:r>
            <w:r>
              <w:rPr>
                <w:rFonts w:ascii="David" w:hAnsi="David" w:cs="David"/>
                <w:rtl/>
              </w:rPr>
              <w:t>אש"ל</w:t>
            </w:r>
            <w:r w:rsidRPr="00DF5DBA">
              <w:rPr>
                <w:rFonts w:ascii="David" w:hAnsi="David" w:cs="David"/>
                <w:rtl/>
              </w:rPr>
              <w:t>, נסיעות, הוצאות סוציאליות</w:t>
            </w:r>
            <w:r>
              <w:rPr>
                <w:rFonts w:ascii="David" w:hAnsi="David" w:cs="David" w:hint="cs"/>
                <w:rtl/>
              </w:rPr>
              <w:t xml:space="preserve"> וכו'), ציוד,</w:t>
            </w:r>
            <w:r w:rsidRPr="00DF5DBA">
              <w:rPr>
                <w:rFonts w:ascii="David" w:hAnsi="David" w:cs="David"/>
                <w:rtl/>
              </w:rPr>
              <w:t xml:space="preserve"> </w:t>
            </w:r>
            <w:r>
              <w:rPr>
                <w:rFonts w:ascii="David" w:hAnsi="David" w:cs="David" w:hint="cs"/>
                <w:rtl/>
              </w:rPr>
              <w:t xml:space="preserve">הוצאות מנהליות (תקשורת, </w:t>
            </w:r>
            <w:r w:rsidRPr="00DF5DBA">
              <w:rPr>
                <w:rFonts w:ascii="David" w:hAnsi="David" w:cs="David"/>
                <w:rtl/>
              </w:rPr>
              <w:t>טלפון, ד</w:t>
            </w:r>
            <w:r>
              <w:rPr>
                <w:rFonts w:ascii="David" w:hAnsi="David" w:cs="David"/>
                <w:rtl/>
              </w:rPr>
              <w:t>ואר, צילומים, הדפסות, פקס</w:t>
            </w:r>
            <w:r>
              <w:rPr>
                <w:rFonts w:ascii="David" w:hAnsi="David" w:cs="David" w:hint="cs"/>
                <w:rtl/>
              </w:rPr>
              <w:t>, הנהלת חשבונות, נסיעות)</w:t>
            </w:r>
            <w:r>
              <w:rPr>
                <w:rFonts w:ascii="David" w:hAnsi="David" w:cs="David"/>
                <w:rtl/>
              </w:rPr>
              <w:t xml:space="preserve"> </w:t>
            </w:r>
            <w:r w:rsidRPr="00DF5DBA">
              <w:rPr>
                <w:rFonts w:ascii="David" w:hAnsi="David" w:cs="David"/>
                <w:rtl/>
              </w:rPr>
              <w:t xml:space="preserve">וכל הנדרש לביצוע השירותים. </w:t>
            </w:r>
          </w:p>
          <w:p w14:paraId="3BB054D7" w14:textId="77777777" w:rsidR="00DA3E68" w:rsidRPr="00DF5DBA" w:rsidRDefault="00DA3E68" w:rsidP="00DA3E68">
            <w:pPr>
              <w:ind w:left="720"/>
              <w:jc w:val="both"/>
              <w:rPr>
                <w:rFonts w:ascii="David" w:hAnsi="David" w:cs="David"/>
                <w:rtl/>
              </w:rPr>
            </w:pPr>
          </w:p>
          <w:p w14:paraId="4953FE9A" w14:textId="77777777" w:rsidR="006F70B7" w:rsidRPr="00DF5DBA" w:rsidRDefault="006F70B7" w:rsidP="006F70B7">
            <w:pPr>
              <w:ind w:left="720"/>
              <w:jc w:val="both"/>
              <w:rPr>
                <w:rFonts w:ascii="David" w:hAnsi="David" w:cs="David"/>
                <w:rtl/>
              </w:rPr>
            </w:pPr>
          </w:p>
          <w:p w14:paraId="365B2387" w14:textId="77777777" w:rsidR="006F70B7" w:rsidRPr="00DF5DBA" w:rsidRDefault="006F70B7" w:rsidP="006F70B7">
            <w:pPr>
              <w:ind w:left="720"/>
              <w:jc w:val="both"/>
              <w:rPr>
                <w:rFonts w:ascii="David" w:hAnsi="David" w:cs="David"/>
                <w:rtl/>
              </w:rPr>
            </w:pPr>
            <w:r w:rsidRPr="00DF5DBA">
              <w:rPr>
                <w:rFonts w:ascii="David" w:hAnsi="David" w:cs="David"/>
                <w:rtl/>
              </w:rPr>
              <w:t>יובהר כי הבעלות על הציוד תהיה לגוף הרוכש.</w:t>
            </w:r>
          </w:p>
          <w:p w14:paraId="616EB3C1" w14:textId="77777777" w:rsidR="006F70B7" w:rsidRPr="00DF5DBA" w:rsidRDefault="006F70B7" w:rsidP="006F70B7">
            <w:pPr>
              <w:ind w:left="720"/>
              <w:jc w:val="both"/>
              <w:rPr>
                <w:rFonts w:ascii="David" w:hAnsi="David" w:cs="David"/>
                <w:rtl/>
              </w:rPr>
            </w:pPr>
            <w:r>
              <w:rPr>
                <w:rFonts w:ascii="David" w:hAnsi="David" w:cs="David"/>
                <w:rtl/>
              </w:rPr>
              <w:t>הציוד כאמור, יצ</w:t>
            </w:r>
            <w:r>
              <w:rPr>
                <w:rFonts w:ascii="David" w:hAnsi="David" w:cs="David" w:hint="cs"/>
                <w:rtl/>
              </w:rPr>
              <w:t>ו</w:t>
            </w:r>
            <w:r>
              <w:rPr>
                <w:rFonts w:ascii="David" w:hAnsi="David" w:cs="David"/>
                <w:rtl/>
              </w:rPr>
              <w:t xml:space="preserve">ין בגוף ההצעה בנספח </w:t>
            </w:r>
            <w:r>
              <w:rPr>
                <w:rFonts w:ascii="David" w:hAnsi="David" w:cs="David" w:hint="cs"/>
                <w:rtl/>
              </w:rPr>
              <w:t>ג</w:t>
            </w:r>
            <w:r>
              <w:rPr>
                <w:rFonts w:ascii="David" w:hAnsi="David" w:cs="David"/>
                <w:rtl/>
              </w:rPr>
              <w:t>'</w:t>
            </w:r>
            <w:r w:rsidRPr="00DF5DBA">
              <w:rPr>
                <w:rFonts w:ascii="David" w:hAnsi="David" w:cs="David"/>
                <w:rtl/>
              </w:rPr>
              <w:t xml:space="preserve"> לקול קורא כולל עלותו ומידת נחיצותו למחקר.</w:t>
            </w:r>
          </w:p>
          <w:p w14:paraId="6EF2D86A" w14:textId="5B2F99AC" w:rsidR="006F70B7" w:rsidRDefault="006F70B7" w:rsidP="006F70B7">
            <w:pPr>
              <w:ind w:left="720"/>
              <w:jc w:val="both"/>
              <w:rPr>
                <w:rFonts w:ascii="David" w:hAnsi="David" w:cs="David"/>
                <w:rtl/>
              </w:rPr>
            </w:pPr>
            <w:r w:rsidRPr="00DF5DBA">
              <w:rPr>
                <w:rFonts w:ascii="David" w:hAnsi="David" w:cs="David"/>
                <w:rtl/>
              </w:rPr>
              <w:t xml:space="preserve">יובהר בזאת כי </w:t>
            </w:r>
            <w:r>
              <w:rPr>
                <w:rFonts w:ascii="David" w:hAnsi="David" w:cs="David" w:hint="cs"/>
                <w:rtl/>
              </w:rPr>
              <w:t>עלות המחקר</w:t>
            </w:r>
            <w:r w:rsidRPr="00DF5DBA">
              <w:rPr>
                <w:rFonts w:ascii="David" w:hAnsi="David" w:cs="David"/>
                <w:rtl/>
              </w:rPr>
              <w:t xml:space="preserve"> לא </w:t>
            </w:r>
            <w:r w:rsidR="00C441ED">
              <w:rPr>
                <w:rFonts w:ascii="David" w:hAnsi="David" w:cs="David" w:hint="cs"/>
                <w:rtl/>
              </w:rPr>
              <w:t>ת</w:t>
            </w:r>
            <w:r w:rsidRPr="00DF5DBA">
              <w:rPr>
                <w:rFonts w:ascii="David" w:hAnsi="David" w:cs="David"/>
                <w:rtl/>
              </w:rPr>
              <w:t>כלול נסיעות לכנסים בחו"ל, אך יכול</w:t>
            </w:r>
            <w:r>
              <w:rPr>
                <w:rFonts w:ascii="David" w:hAnsi="David" w:cs="David" w:hint="cs"/>
                <w:rtl/>
              </w:rPr>
              <w:t>ה</w:t>
            </w:r>
            <w:r w:rsidRPr="00DF5DBA">
              <w:rPr>
                <w:rFonts w:ascii="David" w:hAnsi="David" w:cs="David"/>
                <w:rtl/>
              </w:rPr>
              <w:t xml:space="preserve"> לכלול נסיעות בארץ אם הם לצרכי המחקר.</w:t>
            </w:r>
          </w:p>
          <w:p w14:paraId="7FF1144D" w14:textId="77777777" w:rsidR="00084A0A" w:rsidRPr="00DF5DBA" w:rsidRDefault="00084A0A" w:rsidP="00DA3E68">
            <w:pPr>
              <w:ind w:left="720"/>
              <w:jc w:val="both"/>
              <w:rPr>
                <w:rFonts w:ascii="David" w:hAnsi="David" w:cs="David"/>
                <w:rtl/>
              </w:rPr>
            </w:pPr>
          </w:p>
        </w:tc>
      </w:tr>
    </w:tbl>
    <w:p w14:paraId="711F41C4" w14:textId="77777777" w:rsidR="00084A0A" w:rsidRPr="00DF5DBA" w:rsidRDefault="00084A0A" w:rsidP="00084A0A">
      <w:pPr>
        <w:tabs>
          <w:tab w:val="left" w:pos="1800"/>
        </w:tabs>
        <w:overflowPunct w:val="0"/>
        <w:autoSpaceDE w:val="0"/>
        <w:autoSpaceDN w:val="0"/>
        <w:adjustRightInd w:val="0"/>
        <w:ind w:left="284"/>
        <w:textAlignment w:val="baseline"/>
        <w:rPr>
          <w:rFonts w:ascii="David" w:hAnsi="David" w:cs="David"/>
          <w:noProof/>
          <w:sz w:val="24"/>
          <w:szCs w:val="24"/>
          <w:rtl/>
        </w:rPr>
      </w:pPr>
    </w:p>
    <w:p w14:paraId="572B0279" w14:textId="77777777" w:rsidR="00084A0A" w:rsidRPr="00DF5DBA" w:rsidRDefault="00084A0A" w:rsidP="00084A0A">
      <w:pPr>
        <w:tabs>
          <w:tab w:val="left" w:pos="1800"/>
        </w:tabs>
        <w:overflowPunct w:val="0"/>
        <w:autoSpaceDE w:val="0"/>
        <w:autoSpaceDN w:val="0"/>
        <w:adjustRightInd w:val="0"/>
        <w:ind w:left="284"/>
        <w:textAlignment w:val="baseline"/>
        <w:rPr>
          <w:rFonts w:ascii="David" w:hAnsi="David" w:cs="David"/>
          <w:noProof/>
          <w:sz w:val="24"/>
          <w:szCs w:val="24"/>
          <w:rtl/>
        </w:rPr>
      </w:pPr>
      <w:r w:rsidRPr="00DF5DBA">
        <w:rPr>
          <w:rFonts w:ascii="David" w:hAnsi="David" w:cs="David"/>
          <w:noProof/>
          <w:sz w:val="24"/>
          <w:szCs w:val="24"/>
          <w:rtl/>
        </w:rPr>
        <w:t>------------------------              -----------------------          ---------------------------</w:t>
      </w:r>
    </w:p>
    <w:p w14:paraId="280AC8FB" w14:textId="457C1F6B" w:rsidR="00084A0A" w:rsidRPr="00DF5DBA" w:rsidRDefault="00084A0A" w:rsidP="00084A0A">
      <w:pPr>
        <w:tabs>
          <w:tab w:val="left" w:pos="1800"/>
        </w:tabs>
        <w:overflowPunct w:val="0"/>
        <w:autoSpaceDE w:val="0"/>
        <w:autoSpaceDN w:val="0"/>
        <w:adjustRightInd w:val="0"/>
        <w:ind w:left="284"/>
        <w:textAlignment w:val="baseline"/>
        <w:rPr>
          <w:rFonts w:ascii="David" w:hAnsi="David" w:cs="David"/>
          <w:noProof/>
          <w:sz w:val="24"/>
          <w:szCs w:val="24"/>
          <w:rtl/>
        </w:rPr>
      </w:pPr>
      <w:r w:rsidRPr="00DF5DBA">
        <w:rPr>
          <w:rFonts w:ascii="David" w:hAnsi="David" w:cs="David"/>
          <w:noProof/>
          <w:sz w:val="24"/>
          <w:szCs w:val="24"/>
          <w:rtl/>
        </w:rPr>
        <w:t>חתימת מגיש ההצעה                               חותמת                                         תאריך</w:t>
      </w:r>
    </w:p>
    <w:p w14:paraId="40CD03AD" w14:textId="77777777" w:rsidR="00084A0A" w:rsidRPr="00DF5DBA" w:rsidRDefault="00084A0A" w:rsidP="00084A0A">
      <w:pPr>
        <w:tabs>
          <w:tab w:val="left" w:pos="1800"/>
        </w:tabs>
        <w:overflowPunct w:val="0"/>
        <w:autoSpaceDE w:val="0"/>
        <w:autoSpaceDN w:val="0"/>
        <w:adjustRightInd w:val="0"/>
        <w:ind w:left="284"/>
        <w:textAlignment w:val="baseline"/>
        <w:rPr>
          <w:rFonts w:ascii="David" w:hAnsi="David" w:cs="David"/>
          <w:noProof/>
          <w:sz w:val="24"/>
          <w:szCs w:val="24"/>
          <w:rtl/>
        </w:rPr>
      </w:pPr>
      <w:r w:rsidRPr="00DF5DBA">
        <w:rPr>
          <w:rFonts w:ascii="David" w:hAnsi="David" w:cs="David"/>
          <w:noProof/>
          <w:sz w:val="24"/>
          <w:szCs w:val="24"/>
          <w:rtl/>
        </w:rPr>
        <w:t>_______________</w:t>
      </w:r>
      <w:r w:rsidRPr="00DF5DBA">
        <w:rPr>
          <w:rFonts w:ascii="David" w:hAnsi="David" w:cs="David"/>
          <w:noProof/>
          <w:sz w:val="24"/>
          <w:szCs w:val="24"/>
          <w:rtl/>
        </w:rPr>
        <w:tab/>
      </w:r>
      <w:r w:rsidRPr="00DF5DBA">
        <w:rPr>
          <w:rFonts w:ascii="David" w:hAnsi="David" w:cs="David"/>
          <w:noProof/>
          <w:sz w:val="24"/>
          <w:szCs w:val="24"/>
          <w:rtl/>
        </w:rPr>
        <w:tab/>
      </w:r>
      <w:r w:rsidRPr="00DF5DBA">
        <w:rPr>
          <w:rFonts w:ascii="David" w:hAnsi="David" w:cs="David"/>
          <w:noProof/>
          <w:sz w:val="24"/>
          <w:szCs w:val="24"/>
          <w:rtl/>
        </w:rPr>
        <w:tab/>
      </w:r>
      <w:r w:rsidRPr="00DF5DBA">
        <w:rPr>
          <w:rFonts w:ascii="David" w:hAnsi="David" w:cs="David"/>
          <w:noProof/>
          <w:sz w:val="24"/>
          <w:szCs w:val="24"/>
          <w:rtl/>
        </w:rPr>
        <w:tab/>
      </w:r>
      <w:r w:rsidRPr="00DF5DBA">
        <w:rPr>
          <w:rFonts w:ascii="David" w:hAnsi="David" w:cs="David"/>
          <w:noProof/>
          <w:sz w:val="24"/>
          <w:szCs w:val="24"/>
          <w:rtl/>
        </w:rPr>
        <w:tab/>
      </w:r>
      <w:r w:rsidRPr="00DF5DBA">
        <w:rPr>
          <w:rFonts w:ascii="David" w:hAnsi="David" w:cs="David"/>
          <w:noProof/>
          <w:sz w:val="24"/>
          <w:szCs w:val="24"/>
          <w:rtl/>
        </w:rPr>
        <w:tab/>
        <w:t>___________________</w:t>
      </w:r>
    </w:p>
    <w:p w14:paraId="1412CA0F" w14:textId="77777777" w:rsidR="00084A0A" w:rsidRPr="00DF5DBA" w:rsidRDefault="00084A0A" w:rsidP="00084A0A">
      <w:pPr>
        <w:tabs>
          <w:tab w:val="left" w:pos="1800"/>
        </w:tabs>
        <w:overflowPunct w:val="0"/>
        <w:autoSpaceDE w:val="0"/>
        <w:autoSpaceDN w:val="0"/>
        <w:adjustRightInd w:val="0"/>
        <w:ind w:left="284"/>
        <w:textAlignment w:val="baseline"/>
        <w:rPr>
          <w:rFonts w:ascii="David" w:hAnsi="David" w:cs="David"/>
          <w:noProof/>
          <w:sz w:val="24"/>
          <w:szCs w:val="24"/>
          <w:rtl/>
        </w:rPr>
      </w:pPr>
      <w:r w:rsidRPr="00DF5DBA">
        <w:rPr>
          <w:rFonts w:ascii="David" w:hAnsi="David" w:cs="David"/>
          <w:noProof/>
          <w:sz w:val="24"/>
          <w:szCs w:val="24"/>
          <w:rtl/>
        </w:rPr>
        <w:t xml:space="preserve">     (תפקיד)</w:t>
      </w:r>
      <w:r w:rsidRPr="00DF5DBA">
        <w:rPr>
          <w:rFonts w:ascii="David" w:hAnsi="David" w:cs="David"/>
          <w:noProof/>
          <w:sz w:val="24"/>
          <w:szCs w:val="24"/>
          <w:rtl/>
        </w:rPr>
        <w:tab/>
        <w:t xml:space="preserve">    </w:t>
      </w:r>
      <w:r w:rsidRPr="00DF5DBA">
        <w:rPr>
          <w:rFonts w:ascii="David" w:hAnsi="David" w:cs="David"/>
          <w:noProof/>
          <w:sz w:val="24"/>
          <w:szCs w:val="24"/>
          <w:rtl/>
        </w:rPr>
        <w:tab/>
      </w:r>
      <w:r w:rsidRPr="00DF5DBA">
        <w:rPr>
          <w:rFonts w:ascii="David" w:hAnsi="David" w:cs="David"/>
          <w:noProof/>
          <w:sz w:val="24"/>
          <w:szCs w:val="24"/>
          <w:rtl/>
        </w:rPr>
        <w:tab/>
      </w:r>
      <w:r w:rsidRPr="00DF5DBA">
        <w:rPr>
          <w:rFonts w:ascii="David" w:hAnsi="David" w:cs="David"/>
          <w:noProof/>
          <w:sz w:val="24"/>
          <w:szCs w:val="24"/>
          <w:rtl/>
        </w:rPr>
        <w:tab/>
      </w:r>
      <w:r w:rsidRPr="00DF5DBA">
        <w:rPr>
          <w:rFonts w:ascii="David" w:hAnsi="David" w:cs="David"/>
          <w:noProof/>
          <w:sz w:val="24"/>
          <w:szCs w:val="24"/>
          <w:rtl/>
        </w:rPr>
        <w:tab/>
        <w:t xml:space="preserve">                                 (שם מלא וחתימה)</w:t>
      </w:r>
      <w:r w:rsidRPr="00DF5DBA">
        <w:rPr>
          <w:rFonts w:ascii="David" w:hAnsi="David" w:cs="David"/>
          <w:noProof/>
          <w:sz w:val="24"/>
          <w:szCs w:val="24"/>
          <w:rtl/>
        </w:rPr>
        <w:tab/>
      </w:r>
    </w:p>
    <w:p w14:paraId="129802F6" w14:textId="77777777" w:rsidR="00084A0A" w:rsidRDefault="00084A0A" w:rsidP="00015B79">
      <w:pPr>
        <w:rPr>
          <w:rFonts w:ascii="David" w:hAnsi="David" w:cs="David"/>
          <w:b/>
          <w:bCs/>
          <w:sz w:val="32"/>
          <w:szCs w:val="32"/>
          <w:u w:val="single"/>
          <w:rtl/>
        </w:rPr>
        <w:sectPr w:rsidR="00084A0A" w:rsidSect="00745D0D">
          <w:pgSz w:w="11906" w:h="16838"/>
          <w:pgMar w:top="1440" w:right="1800" w:bottom="1440" w:left="1800" w:header="708" w:footer="708" w:gutter="0"/>
          <w:cols w:space="708"/>
          <w:bidi/>
          <w:rtlGutter/>
          <w:docGrid w:linePitch="360"/>
        </w:sectPr>
      </w:pPr>
    </w:p>
    <w:p w14:paraId="03D5B32D" w14:textId="3E885A8B" w:rsidR="00E80DAC" w:rsidRPr="00DF5DBA" w:rsidRDefault="003E643B" w:rsidP="009C6DC6">
      <w:pPr>
        <w:pageBreakBefore/>
        <w:spacing w:line="360" w:lineRule="auto"/>
        <w:jc w:val="center"/>
        <w:rPr>
          <w:rFonts w:ascii="David" w:hAnsi="David" w:cs="David"/>
          <w:b/>
          <w:bCs/>
          <w:sz w:val="28"/>
          <w:szCs w:val="28"/>
          <w:rtl/>
        </w:rPr>
      </w:pPr>
      <w:r>
        <w:rPr>
          <w:rFonts w:ascii="David" w:hAnsi="David" w:cs="David" w:hint="cs"/>
          <w:b/>
          <w:bCs/>
          <w:sz w:val="28"/>
          <w:szCs w:val="28"/>
          <w:u w:val="single"/>
          <w:rtl/>
        </w:rPr>
        <w:lastRenderedPageBreak/>
        <w:t xml:space="preserve">נספח 2 - </w:t>
      </w:r>
      <w:r w:rsidR="00E80DAC" w:rsidRPr="00DF5DBA">
        <w:rPr>
          <w:rFonts w:ascii="David" w:hAnsi="David" w:cs="David"/>
          <w:b/>
          <w:bCs/>
          <w:sz w:val="28"/>
          <w:szCs w:val="28"/>
          <w:u w:val="single"/>
          <w:rtl/>
        </w:rPr>
        <w:t>טופס דיווח תקופתי של מלווי המחקר</w:t>
      </w:r>
    </w:p>
    <w:p w14:paraId="384781D1" w14:textId="77777777" w:rsidR="00E80DAC" w:rsidRPr="00DF5DBA" w:rsidRDefault="00E80DAC" w:rsidP="00E80DAC">
      <w:pPr>
        <w:rPr>
          <w:rFonts w:ascii="David" w:hAnsi="David" w:cs="David"/>
          <w:rtl/>
        </w:rPr>
      </w:pPr>
      <w:r w:rsidRPr="00DF5DBA">
        <w:rPr>
          <w:rFonts w:ascii="David" w:hAnsi="David" w:cs="David"/>
          <w:rtl/>
        </w:rPr>
        <w:t>תאריך פגישת הליווי _____________</w:t>
      </w:r>
    </w:p>
    <w:p w14:paraId="2A4BF8CF" w14:textId="77777777" w:rsidR="00E80DAC" w:rsidRPr="00DF5DBA" w:rsidRDefault="00E80DAC" w:rsidP="00E80DAC">
      <w:pPr>
        <w:jc w:val="both"/>
        <w:rPr>
          <w:rFonts w:ascii="David" w:hAnsi="David" w:cs="David"/>
          <w:rtl/>
        </w:rPr>
      </w:pPr>
    </w:p>
    <w:p w14:paraId="3F94D46C" w14:textId="77777777" w:rsidR="00E80DAC" w:rsidRPr="00DF5DBA" w:rsidRDefault="00E80DAC" w:rsidP="00E80DAC">
      <w:pPr>
        <w:jc w:val="both"/>
        <w:rPr>
          <w:rFonts w:ascii="David" w:hAnsi="David" w:cs="David"/>
          <w:rtl/>
        </w:rPr>
      </w:pPr>
      <w:r w:rsidRPr="00DF5DBA">
        <w:rPr>
          <w:rFonts w:ascii="David" w:hAnsi="David" w:cs="David"/>
          <w:rtl/>
        </w:rPr>
        <w:t>א.</w:t>
      </w:r>
      <w:r w:rsidRPr="00DF5DBA">
        <w:rPr>
          <w:rFonts w:ascii="David" w:hAnsi="David" w:cs="David"/>
          <w:rtl/>
        </w:rPr>
        <w:tab/>
        <w:t>1.</w:t>
      </w:r>
      <w:r w:rsidRPr="00DF5DBA">
        <w:rPr>
          <w:rFonts w:ascii="David" w:hAnsi="David" w:cs="David"/>
          <w:rtl/>
        </w:rPr>
        <w:tab/>
        <w:t>שם המלווה _________________________</w:t>
      </w:r>
    </w:p>
    <w:p w14:paraId="4BA6080E" w14:textId="77777777" w:rsidR="00E80DAC" w:rsidRPr="00DF5DBA" w:rsidRDefault="00E80DAC" w:rsidP="00E80DAC">
      <w:pPr>
        <w:jc w:val="both"/>
        <w:rPr>
          <w:rFonts w:ascii="David" w:hAnsi="David" w:cs="David"/>
          <w:rtl/>
        </w:rPr>
      </w:pPr>
      <w:r w:rsidRPr="00DF5DBA">
        <w:rPr>
          <w:rFonts w:ascii="David" w:hAnsi="David" w:cs="David"/>
          <w:rtl/>
        </w:rPr>
        <w:tab/>
        <w:t>2.</w:t>
      </w:r>
      <w:r w:rsidRPr="00DF5DBA">
        <w:rPr>
          <w:rFonts w:ascii="David" w:hAnsi="David" w:cs="David"/>
          <w:rtl/>
        </w:rPr>
        <w:tab/>
        <w:t>כתובת ____________________________</w:t>
      </w:r>
    </w:p>
    <w:p w14:paraId="3B8FCC3D" w14:textId="77777777" w:rsidR="00E80DAC" w:rsidRPr="00DF5DBA" w:rsidRDefault="00E80DAC" w:rsidP="00E80DAC">
      <w:pPr>
        <w:jc w:val="both"/>
        <w:rPr>
          <w:rFonts w:ascii="David" w:hAnsi="David" w:cs="David"/>
          <w:rtl/>
        </w:rPr>
      </w:pPr>
      <w:r w:rsidRPr="00DF5DBA">
        <w:rPr>
          <w:rFonts w:ascii="David" w:hAnsi="David" w:cs="David"/>
          <w:rtl/>
        </w:rPr>
        <w:tab/>
        <w:t>3.</w:t>
      </w:r>
      <w:r w:rsidRPr="00DF5DBA">
        <w:rPr>
          <w:rFonts w:ascii="David" w:hAnsi="David" w:cs="David"/>
          <w:rtl/>
        </w:rPr>
        <w:tab/>
        <w:t>טלפון _____________________________</w:t>
      </w:r>
    </w:p>
    <w:p w14:paraId="169B211F" w14:textId="77777777" w:rsidR="00E80DAC" w:rsidRPr="00DF5DBA" w:rsidRDefault="00E80DAC" w:rsidP="00E80DAC">
      <w:pPr>
        <w:jc w:val="both"/>
        <w:rPr>
          <w:rFonts w:ascii="David" w:hAnsi="David" w:cs="David"/>
          <w:rtl/>
        </w:rPr>
      </w:pPr>
      <w:r w:rsidRPr="00DF5DBA">
        <w:rPr>
          <w:rFonts w:ascii="David" w:hAnsi="David" w:cs="David"/>
          <w:rtl/>
        </w:rPr>
        <w:tab/>
        <w:t>4.</w:t>
      </w:r>
      <w:r w:rsidRPr="00DF5DBA">
        <w:rPr>
          <w:rFonts w:ascii="David" w:hAnsi="David" w:cs="David"/>
          <w:rtl/>
        </w:rPr>
        <w:tab/>
        <w:t>דואר אלקטרוני _______________________</w:t>
      </w:r>
    </w:p>
    <w:p w14:paraId="58525762" w14:textId="77777777" w:rsidR="00E80DAC" w:rsidRPr="00DF5DBA" w:rsidRDefault="00E80DAC" w:rsidP="00E80DAC">
      <w:pPr>
        <w:jc w:val="both"/>
        <w:rPr>
          <w:rFonts w:ascii="David" w:hAnsi="David" w:cs="David"/>
          <w:rtl/>
        </w:rPr>
      </w:pPr>
      <w:r w:rsidRPr="00DF5DBA">
        <w:rPr>
          <w:rFonts w:ascii="David" w:hAnsi="David" w:cs="David"/>
          <w:rtl/>
        </w:rPr>
        <w:t>ב.</w:t>
      </w:r>
      <w:r w:rsidRPr="00DF5DBA">
        <w:rPr>
          <w:rFonts w:ascii="David" w:hAnsi="David" w:cs="David"/>
          <w:rtl/>
        </w:rPr>
        <w:tab/>
        <w:t>1.</w:t>
      </w:r>
      <w:r w:rsidRPr="00DF5DBA">
        <w:rPr>
          <w:rFonts w:ascii="David" w:hAnsi="David" w:cs="David"/>
          <w:rtl/>
        </w:rPr>
        <w:tab/>
        <w:t>שם המחקר _______________________</w:t>
      </w:r>
    </w:p>
    <w:p w14:paraId="69EF427C" w14:textId="77777777" w:rsidR="00E80DAC" w:rsidRPr="00DF5DBA" w:rsidRDefault="00E80DAC" w:rsidP="00E80DAC">
      <w:pPr>
        <w:jc w:val="both"/>
        <w:rPr>
          <w:rFonts w:ascii="David" w:hAnsi="David" w:cs="David"/>
          <w:rtl/>
        </w:rPr>
      </w:pPr>
      <w:r w:rsidRPr="00DF5DBA">
        <w:rPr>
          <w:rFonts w:ascii="David" w:hAnsi="David" w:cs="David"/>
          <w:rtl/>
        </w:rPr>
        <w:tab/>
        <w:t>2.</w:t>
      </w:r>
      <w:r w:rsidRPr="00DF5DBA">
        <w:rPr>
          <w:rFonts w:ascii="David" w:hAnsi="David" w:cs="David"/>
          <w:rtl/>
        </w:rPr>
        <w:tab/>
        <w:t>מבצע המחקר______________________</w:t>
      </w:r>
    </w:p>
    <w:p w14:paraId="1AD680DE" w14:textId="77777777" w:rsidR="00E80DAC" w:rsidRPr="00DF5DBA" w:rsidRDefault="00E80DAC" w:rsidP="00E80DAC">
      <w:pPr>
        <w:jc w:val="both"/>
        <w:rPr>
          <w:rFonts w:ascii="David" w:hAnsi="David" w:cs="David"/>
          <w:rtl/>
        </w:rPr>
      </w:pPr>
      <w:r w:rsidRPr="00DF5DBA">
        <w:rPr>
          <w:rFonts w:ascii="David" w:hAnsi="David" w:cs="David"/>
          <w:rtl/>
        </w:rPr>
        <w:t>ג.</w:t>
      </w:r>
      <w:r w:rsidRPr="00DF5DBA">
        <w:rPr>
          <w:rFonts w:ascii="David" w:hAnsi="David" w:cs="David"/>
          <w:rtl/>
        </w:rPr>
        <w:tab/>
        <w:t>תמצית פגישת הליווי (עיקרי הנושאים שהוצגו):</w:t>
      </w:r>
    </w:p>
    <w:p w14:paraId="321A74C1" w14:textId="77777777" w:rsidR="00E80DAC" w:rsidRPr="00DF5DBA" w:rsidRDefault="00E80DAC" w:rsidP="00E80DAC">
      <w:pPr>
        <w:ind w:left="720" w:hanging="720"/>
        <w:jc w:val="both"/>
        <w:rPr>
          <w:rFonts w:ascii="David" w:hAnsi="David" w:cs="David"/>
          <w:rtl/>
        </w:rPr>
      </w:pPr>
      <w:r w:rsidRPr="00DF5DBA">
        <w:rPr>
          <w:rFonts w:ascii="David" w:hAnsi="David" w:cs="David"/>
          <w:rtl/>
        </w:rPr>
        <w:tab/>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BFDDB1E" w14:textId="77777777" w:rsidR="00E80DAC" w:rsidRPr="00DF5DBA" w:rsidRDefault="00E80DAC" w:rsidP="00E80DAC">
      <w:pPr>
        <w:rPr>
          <w:rFonts w:ascii="David" w:hAnsi="David" w:cs="David"/>
          <w:rtl/>
        </w:rPr>
      </w:pPr>
      <w:r w:rsidRPr="00DF5DBA">
        <w:rPr>
          <w:rFonts w:ascii="David" w:hAnsi="David" w:cs="David"/>
          <w:rtl/>
        </w:rPr>
        <w:t>ד.</w:t>
      </w:r>
      <w:r w:rsidRPr="00DF5DBA">
        <w:rPr>
          <w:rFonts w:ascii="David" w:hAnsi="David" w:cs="David"/>
          <w:rtl/>
        </w:rPr>
        <w:tab/>
        <w:t>הערכת המלווים</w:t>
      </w:r>
    </w:p>
    <w:p w14:paraId="14CBE0EC" w14:textId="77777777" w:rsidR="00E80DAC" w:rsidRPr="00DF5DBA" w:rsidRDefault="00E80DAC" w:rsidP="00E80DAC">
      <w:pPr>
        <w:rPr>
          <w:rFonts w:ascii="David" w:hAnsi="David" w:cs="David"/>
          <w:rtl/>
        </w:rPr>
      </w:pPr>
      <w:r w:rsidRPr="00DF5DBA">
        <w:rPr>
          <w:rFonts w:ascii="David" w:hAnsi="David" w:cs="David"/>
          <w:rtl/>
        </w:rPr>
        <w:tab/>
        <w:t>1.</w:t>
      </w:r>
      <w:r w:rsidRPr="00DF5DBA">
        <w:rPr>
          <w:rFonts w:ascii="David" w:hAnsi="David" w:cs="David"/>
          <w:rtl/>
        </w:rPr>
        <w:tab/>
        <w:t>מצב התקדמות המחקר:</w:t>
      </w:r>
    </w:p>
    <w:p w14:paraId="6C807B19" w14:textId="77777777" w:rsidR="00E80DAC" w:rsidRPr="00DF5DBA" w:rsidRDefault="00E80DAC" w:rsidP="00E80DAC">
      <w:pPr>
        <w:ind w:left="720" w:hanging="720"/>
        <w:rPr>
          <w:rFonts w:ascii="David" w:hAnsi="David" w:cs="David"/>
          <w:rtl/>
        </w:rPr>
      </w:pPr>
      <w:r w:rsidRPr="00DF5DBA">
        <w:rPr>
          <w:rFonts w:ascii="David" w:hAnsi="David" w:cs="David"/>
          <w:rtl/>
        </w:rPr>
        <w:tab/>
        <w:t>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7FF6539" w14:textId="77777777" w:rsidR="00E80DAC" w:rsidRPr="00DF5DBA" w:rsidRDefault="00E80DAC" w:rsidP="00E80DAC">
      <w:pPr>
        <w:rPr>
          <w:rFonts w:ascii="David" w:hAnsi="David" w:cs="David"/>
          <w:rtl/>
        </w:rPr>
      </w:pPr>
      <w:r w:rsidRPr="00DF5DBA">
        <w:rPr>
          <w:rFonts w:ascii="David" w:hAnsi="David" w:cs="David"/>
          <w:rtl/>
        </w:rPr>
        <w:tab/>
        <w:t>2.</w:t>
      </w:r>
      <w:r w:rsidRPr="00DF5DBA">
        <w:rPr>
          <w:rFonts w:ascii="David" w:hAnsi="David" w:cs="David"/>
          <w:rtl/>
        </w:rPr>
        <w:tab/>
        <w:t>הצעות והמלצות:</w:t>
      </w:r>
    </w:p>
    <w:p w14:paraId="3BDAE7FE" w14:textId="77777777" w:rsidR="00E80DAC" w:rsidRPr="00DF5DBA" w:rsidRDefault="00E80DAC" w:rsidP="00E80DAC">
      <w:pPr>
        <w:ind w:left="720" w:hanging="720"/>
        <w:rPr>
          <w:rFonts w:ascii="David" w:hAnsi="David" w:cs="David"/>
          <w:rtl/>
        </w:rPr>
      </w:pPr>
      <w:r w:rsidRPr="00DF5DBA">
        <w:rPr>
          <w:rFonts w:ascii="David" w:hAnsi="David" w:cs="David"/>
          <w:rtl/>
        </w:rPr>
        <w:tab/>
        <w:t>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802BC29" w14:textId="77777777" w:rsidR="00E80DAC" w:rsidRPr="00DF5DBA" w:rsidRDefault="00E80DAC" w:rsidP="00E80DAC">
      <w:pPr>
        <w:rPr>
          <w:rFonts w:ascii="David" w:hAnsi="David" w:cs="David"/>
          <w:rtl/>
        </w:rPr>
      </w:pPr>
      <w:r w:rsidRPr="00DF5DBA">
        <w:rPr>
          <w:rFonts w:ascii="David" w:hAnsi="David" w:cs="David"/>
          <w:rtl/>
        </w:rPr>
        <w:t>ה.</w:t>
      </w:r>
      <w:r w:rsidRPr="00DF5DBA">
        <w:rPr>
          <w:rFonts w:ascii="David" w:hAnsi="David" w:cs="David"/>
          <w:rtl/>
        </w:rPr>
        <w:tab/>
        <w:t>מועד פגישת הליווי הבאה: ______________________</w:t>
      </w:r>
    </w:p>
    <w:p w14:paraId="7BF95645" w14:textId="77777777" w:rsidR="00E80DAC" w:rsidRPr="00DF5DBA" w:rsidRDefault="00E80DAC" w:rsidP="00E80DAC">
      <w:pPr>
        <w:rPr>
          <w:rFonts w:ascii="David" w:hAnsi="David" w:cs="David"/>
          <w:rtl/>
        </w:rPr>
      </w:pPr>
      <w:r w:rsidRPr="00DF5DBA">
        <w:rPr>
          <w:rFonts w:ascii="David" w:hAnsi="David" w:cs="David"/>
          <w:rtl/>
        </w:rPr>
        <w:tab/>
      </w:r>
    </w:p>
    <w:p w14:paraId="276F8C0E" w14:textId="77777777" w:rsidR="00E80DAC" w:rsidRPr="00DF5DBA" w:rsidRDefault="00E80DAC" w:rsidP="005F2A5F">
      <w:pPr>
        <w:rPr>
          <w:rFonts w:ascii="David" w:hAnsi="David" w:cs="David"/>
          <w:rtl/>
        </w:rPr>
      </w:pPr>
      <w:r w:rsidRPr="00DF5DBA">
        <w:rPr>
          <w:rFonts w:ascii="David" w:hAnsi="David" w:cs="David"/>
          <w:rtl/>
        </w:rPr>
        <w:t xml:space="preserve">            ___________________                                                  _________________</w:t>
      </w:r>
    </w:p>
    <w:p w14:paraId="7D5CB9A4" w14:textId="77777777" w:rsidR="00E80DAC" w:rsidRPr="00DF5DBA" w:rsidRDefault="00E80DAC" w:rsidP="00E80DAC">
      <w:pPr>
        <w:rPr>
          <w:rFonts w:ascii="David" w:hAnsi="David" w:cs="David"/>
          <w:rtl/>
        </w:rPr>
      </w:pPr>
      <w:r w:rsidRPr="00DF5DBA">
        <w:rPr>
          <w:rFonts w:ascii="David" w:hAnsi="David" w:cs="David"/>
          <w:rtl/>
        </w:rPr>
        <w:t xml:space="preserve">              חתימת נותן השירותים</w:t>
      </w:r>
      <w:r w:rsidRPr="00DF5DBA">
        <w:rPr>
          <w:rFonts w:ascii="David" w:hAnsi="David" w:cs="David"/>
          <w:rtl/>
        </w:rPr>
        <w:tab/>
      </w:r>
      <w:r w:rsidRPr="00DF5DBA">
        <w:rPr>
          <w:rFonts w:ascii="David" w:hAnsi="David" w:cs="David"/>
          <w:rtl/>
        </w:rPr>
        <w:tab/>
      </w:r>
      <w:r w:rsidRPr="00DF5DBA">
        <w:rPr>
          <w:rFonts w:ascii="David" w:hAnsi="David" w:cs="David"/>
          <w:rtl/>
        </w:rPr>
        <w:tab/>
      </w:r>
      <w:r w:rsidRPr="00DF5DBA">
        <w:rPr>
          <w:rFonts w:ascii="David" w:hAnsi="David" w:cs="David"/>
          <w:rtl/>
        </w:rPr>
        <w:tab/>
      </w:r>
      <w:r w:rsidRPr="00DF5DBA">
        <w:rPr>
          <w:rFonts w:ascii="David" w:hAnsi="David" w:cs="David"/>
          <w:rtl/>
        </w:rPr>
        <w:tab/>
      </w:r>
      <w:r w:rsidRPr="00DF5DBA">
        <w:rPr>
          <w:rFonts w:ascii="David" w:hAnsi="David" w:cs="David"/>
          <w:rtl/>
        </w:rPr>
        <w:tab/>
        <w:t xml:space="preserve">  חתימת המלווה</w:t>
      </w:r>
    </w:p>
    <w:p w14:paraId="694AD07F" w14:textId="38CCEDA4" w:rsidR="00E80DAC" w:rsidRPr="00DF5DBA" w:rsidRDefault="003E643B" w:rsidP="009C6DC6">
      <w:pPr>
        <w:pageBreakBefore/>
        <w:spacing w:line="360" w:lineRule="auto"/>
        <w:jc w:val="center"/>
        <w:rPr>
          <w:rFonts w:ascii="David" w:hAnsi="David" w:cs="David"/>
          <w:b/>
          <w:bCs/>
          <w:sz w:val="28"/>
          <w:szCs w:val="28"/>
          <w:u w:val="single"/>
          <w:rtl/>
        </w:rPr>
      </w:pPr>
      <w:r>
        <w:rPr>
          <w:rFonts w:ascii="David" w:hAnsi="David" w:cs="David" w:hint="cs"/>
          <w:b/>
          <w:bCs/>
          <w:sz w:val="28"/>
          <w:szCs w:val="28"/>
          <w:u w:val="single"/>
          <w:rtl/>
        </w:rPr>
        <w:lastRenderedPageBreak/>
        <w:t xml:space="preserve">נספח 3 - </w:t>
      </w:r>
      <w:r w:rsidR="00E80DAC" w:rsidRPr="00DF5DBA">
        <w:rPr>
          <w:rFonts w:ascii="David" w:hAnsi="David" w:cs="David"/>
          <w:b/>
          <w:bCs/>
          <w:sz w:val="28"/>
          <w:szCs w:val="28"/>
          <w:u w:val="single"/>
          <w:rtl/>
        </w:rPr>
        <w:t>טופס הערכה של מלווי המחקר</w:t>
      </w:r>
    </w:p>
    <w:p w14:paraId="762D8528" w14:textId="77777777" w:rsidR="00E80DAC" w:rsidRPr="00DF5DBA" w:rsidRDefault="00E80DAC" w:rsidP="00E80DAC">
      <w:pPr>
        <w:spacing w:line="360" w:lineRule="auto"/>
        <w:jc w:val="center"/>
        <w:rPr>
          <w:rFonts w:ascii="David" w:hAnsi="David" w:cs="David"/>
          <w:rtl/>
        </w:rPr>
      </w:pPr>
      <w:r w:rsidRPr="00DF5DBA">
        <w:rPr>
          <w:rFonts w:ascii="David" w:hAnsi="David" w:cs="David"/>
          <w:rtl/>
        </w:rPr>
        <w:t>(ימולא לאחר פגישת הליווי האחרונה)</w:t>
      </w:r>
    </w:p>
    <w:p w14:paraId="4B5A3462" w14:textId="77777777" w:rsidR="00E80DAC" w:rsidRPr="00DF5DBA" w:rsidRDefault="00E80DAC" w:rsidP="00E80DAC">
      <w:pPr>
        <w:rPr>
          <w:rFonts w:ascii="David" w:hAnsi="David" w:cs="David"/>
          <w:rtl/>
        </w:rPr>
      </w:pPr>
      <w:r w:rsidRPr="00DF5DBA">
        <w:rPr>
          <w:rFonts w:ascii="David" w:hAnsi="David" w:cs="David"/>
          <w:rtl/>
        </w:rPr>
        <w:t>תאריך _____________</w:t>
      </w:r>
    </w:p>
    <w:p w14:paraId="5E988052" w14:textId="77777777" w:rsidR="00E80DAC" w:rsidRPr="00DF5DBA" w:rsidRDefault="00E80DAC" w:rsidP="00E80DAC">
      <w:pPr>
        <w:rPr>
          <w:rFonts w:ascii="David" w:hAnsi="David" w:cs="David"/>
          <w:rtl/>
        </w:rPr>
      </w:pPr>
      <w:r w:rsidRPr="00DF5DBA">
        <w:rPr>
          <w:rFonts w:ascii="David" w:hAnsi="David" w:cs="David"/>
          <w:rtl/>
        </w:rPr>
        <w:t>א.</w:t>
      </w:r>
      <w:r w:rsidRPr="00DF5DBA">
        <w:rPr>
          <w:rFonts w:ascii="David" w:hAnsi="David" w:cs="David"/>
          <w:rtl/>
        </w:rPr>
        <w:tab/>
        <w:t>1.</w:t>
      </w:r>
      <w:r w:rsidRPr="00DF5DBA">
        <w:rPr>
          <w:rFonts w:ascii="David" w:hAnsi="David" w:cs="David"/>
          <w:rtl/>
        </w:rPr>
        <w:tab/>
        <w:t>שם המלווה _________________________</w:t>
      </w:r>
    </w:p>
    <w:p w14:paraId="1B7FB923" w14:textId="77777777" w:rsidR="00E80DAC" w:rsidRPr="00DF5DBA" w:rsidRDefault="00E80DAC" w:rsidP="00E80DAC">
      <w:pPr>
        <w:rPr>
          <w:rFonts w:ascii="David" w:hAnsi="David" w:cs="David"/>
          <w:rtl/>
        </w:rPr>
      </w:pPr>
      <w:r w:rsidRPr="00DF5DBA">
        <w:rPr>
          <w:rFonts w:ascii="David" w:hAnsi="David" w:cs="David"/>
          <w:rtl/>
        </w:rPr>
        <w:tab/>
        <w:t>2.</w:t>
      </w:r>
      <w:r w:rsidRPr="00DF5DBA">
        <w:rPr>
          <w:rFonts w:ascii="David" w:hAnsi="David" w:cs="David"/>
          <w:rtl/>
        </w:rPr>
        <w:tab/>
        <w:t>כתובת ____________________________</w:t>
      </w:r>
    </w:p>
    <w:p w14:paraId="0DEE240C" w14:textId="77777777" w:rsidR="00E80DAC" w:rsidRPr="00DF5DBA" w:rsidRDefault="00E80DAC" w:rsidP="00E80DAC">
      <w:pPr>
        <w:rPr>
          <w:rFonts w:ascii="David" w:hAnsi="David" w:cs="David"/>
          <w:rtl/>
        </w:rPr>
      </w:pPr>
      <w:r w:rsidRPr="00DF5DBA">
        <w:rPr>
          <w:rFonts w:ascii="David" w:hAnsi="David" w:cs="David"/>
          <w:rtl/>
        </w:rPr>
        <w:tab/>
        <w:t>3.</w:t>
      </w:r>
      <w:r w:rsidRPr="00DF5DBA">
        <w:rPr>
          <w:rFonts w:ascii="David" w:hAnsi="David" w:cs="David"/>
          <w:rtl/>
        </w:rPr>
        <w:tab/>
        <w:t>טלפון _____________________________</w:t>
      </w:r>
    </w:p>
    <w:p w14:paraId="03E999E9" w14:textId="77777777" w:rsidR="00E80DAC" w:rsidRPr="00DF5DBA" w:rsidRDefault="00E80DAC" w:rsidP="00E80DAC">
      <w:pPr>
        <w:rPr>
          <w:rFonts w:ascii="David" w:hAnsi="David" w:cs="David"/>
          <w:rtl/>
        </w:rPr>
      </w:pPr>
      <w:r w:rsidRPr="00DF5DBA">
        <w:rPr>
          <w:rFonts w:ascii="David" w:hAnsi="David" w:cs="David"/>
          <w:rtl/>
        </w:rPr>
        <w:tab/>
        <w:t>4.</w:t>
      </w:r>
      <w:r w:rsidRPr="00DF5DBA">
        <w:rPr>
          <w:rFonts w:ascii="David" w:hAnsi="David" w:cs="David"/>
          <w:rtl/>
        </w:rPr>
        <w:tab/>
        <w:t>דואר אלקטרוני ______________________</w:t>
      </w:r>
    </w:p>
    <w:p w14:paraId="33C21FF1" w14:textId="77777777" w:rsidR="00E80DAC" w:rsidRPr="00DF5DBA" w:rsidRDefault="00E80DAC" w:rsidP="00E80DAC">
      <w:pPr>
        <w:rPr>
          <w:rFonts w:ascii="David" w:hAnsi="David" w:cs="David"/>
          <w:rtl/>
        </w:rPr>
      </w:pPr>
      <w:r w:rsidRPr="00DF5DBA">
        <w:rPr>
          <w:rFonts w:ascii="David" w:hAnsi="David" w:cs="David"/>
          <w:rtl/>
        </w:rPr>
        <w:t>ב.</w:t>
      </w:r>
      <w:r w:rsidRPr="00DF5DBA">
        <w:rPr>
          <w:rFonts w:ascii="David" w:hAnsi="David" w:cs="David"/>
          <w:rtl/>
        </w:rPr>
        <w:tab/>
        <w:t>1.</w:t>
      </w:r>
      <w:r w:rsidRPr="00DF5DBA">
        <w:rPr>
          <w:rFonts w:ascii="David" w:hAnsi="David" w:cs="David"/>
          <w:rtl/>
        </w:rPr>
        <w:tab/>
        <w:t>שם המחקר _______________________</w:t>
      </w:r>
    </w:p>
    <w:p w14:paraId="39501F0B" w14:textId="77777777" w:rsidR="00E80DAC" w:rsidRPr="00DF5DBA" w:rsidRDefault="00E80DAC" w:rsidP="00E80DAC">
      <w:pPr>
        <w:rPr>
          <w:rFonts w:ascii="David" w:hAnsi="David" w:cs="David"/>
          <w:rtl/>
        </w:rPr>
      </w:pPr>
      <w:r w:rsidRPr="00DF5DBA">
        <w:rPr>
          <w:rFonts w:ascii="David" w:hAnsi="David" w:cs="David"/>
          <w:rtl/>
        </w:rPr>
        <w:tab/>
        <w:t>2.</w:t>
      </w:r>
      <w:r w:rsidRPr="00DF5DBA">
        <w:rPr>
          <w:rFonts w:ascii="David" w:hAnsi="David" w:cs="David"/>
          <w:rtl/>
        </w:rPr>
        <w:tab/>
        <w:t>מבצע המחקר______________________</w:t>
      </w:r>
    </w:p>
    <w:p w14:paraId="51C3AF34" w14:textId="77777777" w:rsidR="00E80DAC" w:rsidRPr="00DF5DBA" w:rsidRDefault="00084A0A" w:rsidP="00E80DAC">
      <w:pPr>
        <w:rPr>
          <w:rFonts w:ascii="David" w:hAnsi="David" w:cs="David"/>
          <w:rtl/>
        </w:rPr>
      </w:pPr>
      <w:r>
        <w:rPr>
          <w:rFonts w:ascii="David" w:hAnsi="David" w:cs="David"/>
          <w:rtl/>
        </w:rPr>
        <w:t>ג.</w:t>
      </w:r>
      <w:r>
        <w:rPr>
          <w:rFonts w:ascii="David" w:hAnsi="David" w:cs="David"/>
          <w:rtl/>
        </w:rPr>
        <w:tab/>
        <w:t xml:space="preserve">תיאור תמציתי של </w:t>
      </w:r>
      <w:r w:rsidR="00E80DAC" w:rsidRPr="00DF5DBA">
        <w:rPr>
          <w:rFonts w:ascii="David" w:hAnsi="David" w:cs="David"/>
          <w:rtl/>
        </w:rPr>
        <w:t>ה</w:t>
      </w:r>
      <w:r>
        <w:rPr>
          <w:rFonts w:ascii="David" w:hAnsi="David" w:cs="David" w:hint="cs"/>
          <w:rtl/>
        </w:rPr>
        <w:t>מ</w:t>
      </w:r>
      <w:r w:rsidR="00E80DAC" w:rsidRPr="00DF5DBA">
        <w:rPr>
          <w:rFonts w:ascii="David" w:hAnsi="David" w:cs="David"/>
          <w:rtl/>
        </w:rPr>
        <w:t>חקר:</w:t>
      </w:r>
    </w:p>
    <w:p w14:paraId="5B253F4C" w14:textId="77777777" w:rsidR="00E80DAC" w:rsidRPr="00DF5DBA" w:rsidRDefault="00E80DAC" w:rsidP="00E80DAC">
      <w:pPr>
        <w:ind w:left="720" w:hanging="720"/>
        <w:rPr>
          <w:rFonts w:ascii="David" w:hAnsi="David" w:cs="David"/>
          <w:rtl/>
        </w:rPr>
      </w:pPr>
      <w:r w:rsidRPr="00DF5DBA">
        <w:rPr>
          <w:rFonts w:ascii="David" w:hAnsi="David" w:cs="David"/>
          <w:rtl/>
        </w:rPr>
        <w:tab/>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EFA258B" w14:textId="77777777" w:rsidR="00E80DAC" w:rsidRPr="00DF5DBA" w:rsidRDefault="00E80DAC" w:rsidP="00E80DAC">
      <w:pPr>
        <w:rPr>
          <w:rFonts w:ascii="David" w:hAnsi="David" w:cs="David"/>
          <w:rtl/>
        </w:rPr>
      </w:pPr>
      <w:r w:rsidRPr="00DF5DBA">
        <w:rPr>
          <w:rFonts w:ascii="David" w:hAnsi="David" w:cs="David"/>
          <w:rtl/>
        </w:rPr>
        <w:t xml:space="preserve">ד. </w:t>
      </w:r>
      <w:r w:rsidRPr="00DF5DBA">
        <w:rPr>
          <w:rFonts w:ascii="David" w:hAnsi="David" w:cs="David"/>
          <w:rtl/>
        </w:rPr>
        <w:tab/>
        <w:t>הערכת תרומת המחקר</w:t>
      </w:r>
    </w:p>
    <w:p w14:paraId="1D7F24A8" w14:textId="77777777" w:rsidR="00084A0A" w:rsidRDefault="00E80DAC" w:rsidP="00084A0A">
      <w:pPr>
        <w:ind w:left="720"/>
        <w:rPr>
          <w:rFonts w:ascii="David" w:hAnsi="David" w:cs="David"/>
          <w:rtl/>
        </w:rPr>
      </w:pPr>
      <w:r w:rsidRPr="00DF5DBA">
        <w:rPr>
          <w:rFonts w:ascii="David" w:hAnsi="David" w:cs="David"/>
          <w:rtl/>
        </w:rPr>
        <w:t xml:space="preserve">האם </w:t>
      </w:r>
      <w:proofErr w:type="spellStart"/>
      <w:r w:rsidRPr="00DF5DBA">
        <w:rPr>
          <w:rFonts w:ascii="David" w:hAnsi="David" w:cs="David"/>
          <w:rtl/>
        </w:rPr>
        <w:t>תוכנית</w:t>
      </w:r>
      <w:proofErr w:type="spellEnd"/>
      <w:r w:rsidRPr="00DF5DBA">
        <w:rPr>
          <w:rFonts w:ascii="David" w:hAnsi="David" w:cs="David"/>
          <w:rtl/>
        </w:rPr>
        <w:t xml:space="preserve"> המחקר בוצעה במלואה: </w:t>
      </w:r>
    </w:p>
    <w:p w14:paraId="31AE0EBC" w14:textId="77777777" w:rsidR="00E80DAC" w:rsidRPr="00DF5DBA" w:rsidRDefault="00E80DAC" w:rsidP="00084A0A">
      <w:pPr>
        <w:ind w:left="720"/>
        <w:rPr>
          <w:rFonts w:ascii="David" w:hAnsi="David" w:cs="David"/>
          <w:rtl/>
        </w:rPr>
      </w:pPr>
      <w:r w:rsidRPr="00DF5DBA">
        <w:rPr>
          <w:rFonts w:ascii="David" w:hAnsi="David" w:cs="David"/>
          <w:rtl/>
        </w:rPr>
        <w:t>__________________________________________</w:t>
      </w:r>
    </w:p>
    <w:p w14:paraId="7D7803A2" w14:textId="77777777" w:rsidR="00084A0A" w:rsidRDefault="00E80DAC" w:rsidP="00084A0A">
      <w:pPr>
        <w:ind w:left="720"/>
        <w:rPr>
          <w:rFonts w:ascii="David" w:hAnsi="David" w:cs="David"/>
          <w:rtl/>
        </w:rPr>
      </w:pPr>
      <w:r w:rsidRPr="00DF5DBA">
        <w:rPr>
          <w:rFonts w:ascii="David" w:hAnsi="David" w:cs="David"/>
          <w:rtl/>
        </w:rPr>
        <w:t xml:space="preserve">האם המחקר מלא את ייעודו: </w:t>
      </w:r>
    </w:p>
    <w:p w14:paraId="003046AE" w14:textId="77777777" w:rsidR="00E80DAC" w:rsidRPr="00DF5DBA" w:rsidRDefault="00E80DAC" w:rsidP="00084A0A">
      <w:pPr>
        <w:ind w:left="720"/>
        <w:rPr>
          <w:rFonts w:ascii="David" w:hAnsi="David" w:cs="David"/>
          <w:rtl/>
        </w:rPr>
      </w:pPr>
      <w:r w:rsidRPr="00DF5DBA">
        <w:rPr>
          <w:rFonts w:ascii="David" w:hAnsi="David" w:cs="David"/>
          <w:rtl/>
        </w:rPr>
        <w:t>________________________________________________</w:t>
      </w:r>
    </w:p>
    <w:p w14:paraId="5714392E" w14:textId="77777777" w:rsidR="00E80DAC" w:rsidRPr="00DF5DBA" w:rsidRDefault="00E80DAC" w:rsidP="00E80DAC">
      <w:pPr>
        <w:rPr>
          <w:rFonts w:ascii="David" w:hAnsi="David" w:cs="David"/>
          <w:rtl/>
        </w:rPr>
      </w:pPr>
      <w:r w:rsidRPr="00DF5DBA">
        <w:rPr>
          <w:rFonts w:ascii="David" w:hAnsi="David" w:cs="David"/>
          <w:rtl/>
        </w:rPr>
        <w:tab/>
        <w:t xml:space="preserve">האם המחקר יישומי (בטווח הקצר, בטווח הארוך, פרט):   </w:t>
      </w:r>
    </w:p>
    <w:p w14:paraId="3DE28DDA" w14:textId="77777777" w:rsidR="00E80DAC" w:rsidRPr="00DF5DBA" w:rsidRDefault="00E80DAC" w:rsidP="00E80DAC">
      <w:pPr>
        <w:ind w:left="720" w:hanging="720"/>
        <w:rPr>
          <w:rFonts w:ascii="David" w:hAnsi="David" w:cs="David"/>
          <w:rtl/>
        </w:rPr>
      </w:pPr>
      <w:r w:rsidRPr="00DF5DBA">
        <w:rPr>
          <w:rFonts w:ascii="David" w:hAnsi="David" w:cs="David"/>
          <w:rtl/>
        </w:rPr>
        <w:tab/>
        <w:t>________________________________________________________________________________________________________________________________________</w:t>
      </w:r>
    </w:p>
    <w:p w14:paraId="3768BAE3" w14:textId="77777777" w:rsidR="00E80DAC" w:rsidRPr="00DF5DBA" w:rsidRDefault="00E80DAC" w:rsidP="00E80DAC">
      <w:pPr>
        <w:ind w:left="720" w:hanging="720"/>
        <w:rPr>
          <w:rFonts w:ascii="David" w:hAnsi="David" w:cs="David"/>
          <w:rtl/>
        </w:rPr>
      </w:pPr>
      <w:r w:rsidRPr="00DF5DBA">
        <w:rPr>
          <w:rFonts w:ascii="David" w:hAnsi="David" w:cs="David"/>
          <w:rtl/>
        </w:rPr>
        <w:t>ה.</w:t>
      </w:r>
      <w:r w:rsidRPr="00DF5DBA">
        <w:rPr>
          <w:rFonts w:ascii="David" w:hAnsi="David" w:cs="David"/>
          <w:rtl/>
        </w:rPr>
        <w:tab/>
        <w:t>המלצות ליישום המחקר</w:t>
      </w:r>
    </w:p>
    <w:p w14:paraId="47D6765F" w14:textId="77777777" w:rsidR="00084A0A" w:rsidRDefault="00E80DAC" w:rsidP="00084A0A">
      <w:pPr>
        <w:ind w:left="720"/>
        <w:rPr>
          <w:rFonts w:ascii="David" w:hAnsi="David" w:cs="David"/>
          <w:rtl/>
        </w:rPr>
      </w:pPr>
      <w:r w:rsidRPr="00DF5DBA">
        <w:rPr>
          <w:rFonts w:ascii="David" w:hAnsi="David" w:cs="David"/>
          <w:rtl/>
        </w:rPr>
        <w:t xml:space="preserve">המלצות להפצת דו"ח המחקר </w:t>
      </w:r>
    </w:p>
    <w:p w14:paraId="09880789" w14:textId="77777777" w:rsidR="00E80DAC" w:rsidRPr="00DF5DBA" w:rsidRDefault="00E80DAC" w:rsidP="00084A0A">
      <w:pPr>
        <w:ind w:left="720"/>
        <w:rPr>
          <w:rFonts w:ascii="David" w:hAnsi="David" w:cs="David"/>
          <w:rtl/>
        </w:rPr>
      </w:pPr>
      <w:r w:rsidRPr="00DF5DBA">
        <w:rPr>
          <w:rFonts w:ascii="David" w:hAnsi="David" w:cs="David"/>
          <w:rtl/>
        </w:rPr>
        <w:t>_______________________________________________</w:t>
      </w:r>
    </w:p>
    <w:p w14:paraId="4295D143" w14:textId="77777777" w:rsidR="00084A0A" w:rsidRDefault="00E80DAC" w:rsidP="00084A0A">
      <w:pPr>
        <w:ind w:left="720"/>
        <w:rPr>
          <w:rFonts w:ascii="David" w:hAnsi="David" w:cs="David"/>
          <w:rtl/>
        </w:rPr>
      </w:pPr>
      <w:r w:rsidRPr="00DF5DBA">
        <w:rPr>
          <w:rFonts w:ascii="David" w:hAnsi="David" w:cs="David"/>
          <w:rtl/>
        </w:rPr>
        <w:t xml:space="preserve">המלצות להשמת עבודה בתחום המחקר </w:t>
      </w:r>
    </w:p>
    <w:p w14:paraId="0889BD8D" w14:textId="77777777" w:rsidR="00E80DAC" w:rsidRPr="00DF5DBA" w:rsidRDefault="00E80DAC" w:rsidP="00084A0A">
      <w:pPr>
        <w:ind w:left="720"/>
        <w:rPr>
          <w:rFonts w:ascii="David" w:hAnsi="David" w:cs="David"/>
          <w:rtl/>
        </w:rPr>
      </w:pPr>
      <w:r w:rsidRPr="00DF5DBA">
        <w:rPr>
          <w:rFonts w:ascii="David" w:hAnsi="David" w:cs="David"/>
          <w:rtl/>
        </w:rPr>
        <w:t>________________________________________________________________________________________________________________________________________________________________________________</w:t>
      </w:r>
    </w:p>
    <w:p w14:paraId="27398545" w14:textId="77777777" w:rsidR="00E80DAC" w:rsidRPr="00DF5DBA" w:rsidRDefault="00E80DAC" w:rsidP="00E80DAC">
      <w:pPr>
        <w:ind w:left="720" w:hanging="720"/>
        <w:rPr>
          <w:rFonts w:ascii="David" w:hAnsi="David" w:cs="David"/>
          <w:rtl/>
        </w:rPr>
      </w:pPr>
    </w:p>
    <w:p w14:paraId="64BA60A3" w14:textId="77777777" w:rsidR="00E80DAC" w:rsidRPr="00DF5DBA" w:rsidRDefault="00E80DAC" w:rsidP="00E80DAC">
      <w:pPr>
        <w:ind w:left="720" w:hanging="720"/>
        <w:rPr>
          <w:rFonts w:ascii="David" w:hAnsi="David" w:cs="David"/>
          <w:rtl/>
        </w:rPr>
      </w:pPr>
      <w:r w:rsidRPr="00DF5DBA">
        <w:rPr>
          <w:rFonts w:ascii="David" w:hAnsi="David" w:cs="David"/>
          <w:rtl/>
        </w:rPr>
        <w:t>ו.</w:t>
      </w:r>
      <w:r w:rsidRPr="00DF5DBA">
        <w:rPr>
          <w:rFonts w:ascii="David" w:hAnsi="David" w:cs="David"/>
          <w:rtl/>
        </w:rPr>
        <w:tab/>
        <w:t>הערכת שיתוף הפעולה במהלך המחקר</w:t>
      </w:r>
    </w:p>
    <w:p w14:paraId="5D1A2C5F" w14:textId="77777777" w:rsidR="00E80DAC" w:rsidRPr="00DF5DBA" w:rsidRDefault="00E80DAC" w:rsidP="00E80DAC">
      <w:pPr>
        <w:ind w:left="720" w:hanging="720"/>
        <w:rPr>
          <w:rFonts w:ascii="David" w:hAnsi="David" w:cs="David"/>
          <w:rtl/>
        </w:rPr>
      </w:pPr>
      <w:r w:rsidRPr="00DF5DBA">
        <w:rPr>
          <w:rFonts w:ascii="David" w:hAnsi="David" w:cs="David"/>
          <w:rtl/>
        </w:rPr>
        <w:tab/>
        <w:t>________________________________________________________________________________________________________________________________________</w:t>
      </w:r>
    </w:p>
    <w:p w14:paraId="3D2BEB1B" w14:textId="77777777" w:rsidR="00E80DAC" w:rsidRPr="00DF5DBA" w:rsidRDefault="00F923E2" w:rsidP="009C6DC6">
      <w:pPr>
        <w:pageBreakBefore/>
        <w:tabs>
          <w:tab w:val="left" w:pos="1684"/>
          <w:tab w:val="left" w:pos="2089"/>
        </w:tabs>
        <w:ind w:firstLine="720"/>
        <w:jc w:val="center"/>
        <w:rPr>
          <w:rFonts w:ascii="David" w:hAnsi="David" w:cs="David"/>
          <w:b/>
          <w:bCs/>
          <w:sz w:val="32"/>
          <w:szCs w:val="32"/>
          <w:u w:val="single"/>
          <w:rtl/>
        </w:rPr>
      </w:pPr>
      <w:r>
        <w:rPr>
          <w:rFonts w:ascii="David" w:hAnsi="David" w:cs="David"/>
          <w:b/>
          <w:bCs/>
          <w:sz w:val="32"/>
          <w:szCs w:val="32"/>
          <w:u w:val="single"/>
          <w:rtl/>
        </w:rPr>
        <w:lastRenderedPageBreak/>
        <w:t xml:space="preserve">נספח </w:t>
      </w:r>
      <w:r>
        <w:rPr>
          <w:rFonts w:ascii="David" w:hAnsi="David" w:cs="David" w:hint="cs"/>
          <w:b/>
          <w:bCs/>
          <w:sz w:val="32"/>
          <w:szCs w:val="32"/>
          <w:u w:val="single"/>
          <w:rtl/>
        </w:rPr>
        <w:t>4</w:t>
      </w:r>
      <w:r w:rsidR="007E5BBE">
        <w:rPr>
          <w:rFonts w:ascii="David" w:hAnsi="David" w:cs="David"/>
          <w:b/>
          <w:bCs/>
          <w:sz w:val="32"/>
          <w:szCs w:val="32"/>
          <w:u w:val="single"/>
          <w:rtl/>
        </w:rPr>
        <w:t xml:space="preserve"> – ערבות ביצוע/</w:t>
      </w:r>
      <w:r w:rsidR="00E80DAC" w:rsidRPr="00DF5DBA">
        <w:rPr>
          <w:rFonts w:ascii="David" w:hAnsi="David" w:cs="David"/>
          <w:b/>
          <w:bCs/>
          <w:sz w:val="32"/>
          <w:szCs w:val="32"/>
          <w:u w:val="single"/>
          <w:rtl/>
        </w:rPr>
        <w:t>הוראת קיזוז</w:t>
      </w:r>
    </w:p>
    <w:p w14:paraId="58E72D45" w14:textId="77777777" w:rsidR="00E80DAC" w:rsidRPr="00DF5DBA" w:rsidRDefault="00E80DAC" w:rsidP="00E80DAC">
      <w:pPr>
        <w:jc w:val="both"/>
        <w:rPr>
          <w:rFonts w:ascii="David" w:hAnsi="David" w:cs="David"/>
          <w:b/>
          <w:bCs/>
          <w:u w:val="single"/>
          <w:rtl/>
        </w:rPr>
      </w:pPr>
      <w:r w:rsidRPr="00DF5DBA">
        <w:rPr>
          <w:rFonts w:ascii="David" w:hAnsi="David" w:cs="David"/>
          <w:b/>
          <w:bCs/>
          <w:u w:val="single"/>
          <w:rtl/>
        </w:rPr>
        <w:t xml:space="preserve">טופס ערבות ביצוע </w:t>
      </w:r>
    </w:p>
    <w:p w14:paraId="37C08E54" w14:textId="77777777" w:rsidR="00E80DAC" w:rsidRPr="00DF5DBA" w:rsidRDefault="00E80DAC" w:rsidP="00E80DAC">
      <w:pPr>
        <w:jc w:val="both"/>
        <w:rPr>
          <w:rFonts w:ascii="David" w:hAnsi="David" w:cs="David"/>
          <w:rtl/>
        </w:rPr>
      </w:pPr>
    </w:p>
    <w:p w14:paraId="7120F352" w14:textId="77777777" w:rsidR="00E80DAC" w:rsidRPr="00DF5DBA" w:rsidRDefault="00E80DAC" w:rsidP="00E80DAC">
      <w:pPr>
        <w:jc w:val="both"/>
        <w:rPr>
          <w:rFonts w:ascii="David" w:hAnsi="David" w:cs="David"/>
        </w:rPr>
      </w:pPr>
      <w:r w:rsidRPr="00DF5DBA">
        <w:rPr>
          <w:rFonts w:ascii="David" w:hAnsi="David" w:cs="David"/>
          <w:rtl/>
        </w:rPr>
        <w:t>שם הבנק/חברת הביטוח ________________</w:t>
      </w:r>
    </w:p>
    <w:p w14:paraId="18238395" w14:textId="77777777" w:rsidR="00E80DAC" w:rsidRPr="00DF5DBA" w:rsidRDefault="00E80DAC" w:rsidP="00E80DAC">
      <w:pPr>
        <w:jc w:val="both"/>
        <w:rPr>
          <w:rFonts w:ascii="David" w:hAnsi="David" w:cs="David"/>
        </w:rPr>
      </w:pPr>
      <w:r w:rsidRPr="00DF5DBA">
        <w:rPr>
          <w:rFonts w:ascii="David" w:hAnsi="David" w:cs="David"/>
          <w:rtl/>
        </w:rPr>
        <w:t>מס' הטלפון ________________________</w:t>
      </w:r>
    </w:p>
    <w:p w14:paraId="257BA919" w14:textId="77777777" w:rsidR="00E80DAC" w:rsidRPr="00DF5DBA" w:rsidRDefault="00E80DAC" w:rsidP="00E80DAC">
      <w:pPr>
        <w:jc w:val="both"/>
        <w:rPr>
          <w:rFonts w:ascii="David" w:hAnsi="David" w:cs="David"/>
        </w:rPr>
      </w:pPr>
      <w:r w:rsidRPr="00DF5DBA">
        <w:rPr>
          <w:rFonts w:ascii="David" w:hAnsi="David" w:cs="David"/>
          <w:rtl/>
        </w:rPr>
        <w:t>מס' הפקס: ________________________</w:t>
      </w:r>
    </w:p>
    <w:p w14:paraId="1412DFE1" w14:textId="77777777" w:rsidR="00E80DAC" w:rsidRPr="00DF5DBA" w:rsidRDefault="00E80DAC" w:rsidP="00E80DAC">
      <w:pPr>
        <w:jc w:val="both"/>
        <w:rPr>
          <w:rFonts w:ascii="David" w:hAnsi="David" w:cs="David"/>
        </w:rPr>
      </w:pPr>
    </w:p>
    <w:p w14:paraId="33236C44" w14:textId="77777777" w:rsidR="00E80DAC" w:rsidRPr="00DF5DBA" w:rsidRDefault="00E80DAC" w:rsidP="00E80DAC">
      <w:pPr>
        <w:jc w:val="center"/>
        <w:rPr>
          <w:rFonts w:ascii="David" w:hAnsi="David" w:cs="David"/>
          <w:b/>
          <w:bCs/>
          <w:u w:val="single"/>
        </w:rPr>
      </w:pPr>
      <w:r w:rsidRPr="00DF5DBA">
        <w:rPr>
          <w:rFonts w:ascii="David" w:hAnsi="David" w:cs="David"/>
          <w:b/>
          <w:bCs/>
          <w:u w:val="single"/>
          <w:rtl/>
        </w:rPr>
        <w:t>כתב ערבות</w:t>
      </w:r>
    </w:p>
    <w:p w14:paraId="70FD4903" w14:textId="77777777" w:rsidR="00E80DAC" w:rsidRPr="00DF5DBA" w:rsidRDefault="00E80DAC" w:rsidP="00E80DAC">
      <w:pPr>
        <w:jc w:val="both"/>
        <w:rPr>
          <w:rFonts w:ascii="David" w:hAnsi="David" w:cs="David"/>
        </w:rPr>
      </w:pPr>
      <w:r w:rsidRPr="00DF5DBA">
        <w:rPr>
          <w:rFonts w:ascii="David" w:hAnsi="David" w:cs="David"/>
          <w:rtl/>
        </w:rPr>
        <w:t xml:space="preserve">לכבוד </w:t>
      </w:r>
    </w:p>
    <w:p w14:paraId="3FE6EFE7" w14:textId="77777777" w:rsidR="00E80DAC" w:rsidRPr="00DF5DBA" w:rsidRDefault="00E80DAC" w:rsidP="00E80DAC">
      <w:pPr>
        <w:jc w:val="both"/>
        <w:rPr>
          <w:rFonts w:ascii="David" w:hAnsi="David" w:cs="David"/>
        </w:rPr>
      </w:pPr>
      <w:r w:rsidRPr="00DF5DBA">
        <w:rPr>
          <w:rFonts w:ascii="David" w:hAnsi="David" w:cs="David"/>
          <w:rtl/>
        </w:rPr>
        <w:t xml:space="preserve">ממשלת ישראל </w:t>
      </w:r>
    </w:p>
    <w:p w14:paraId="198E357B" w14:textId="77777777" w:rsidR="00E80DAC" w:rsidRPr="00DF5DBA" w:rsidRDefault="00E80DAC" w:rsidP="00E80DAC">
      <w:pPr>
        <w:jc w:val="both"/>
        <w:rPr>
          <w:rFonts w:ascii="David" w:hAnsi="David" w:cs="David"/>
        </w:rPr>
      </w:pPr>
      <w:r w:rsidRPr="00DF5DBA">
        <w:rPr>
          <w:rFonts w:ascii="David" w:hAnsi="David" w:cs="David"/>
          <w:rtl/>
        </w:rPr>
        <w:t>באמצעות משרד ____________</w:t>
      </w:r>
    </w:p>
    <w:p w14:paraId="7FA66AE0" w14:textId="77777777" w:rsidR="00E80DAC" w:rsidRPr="00DF5DBA" w:rsidRDefault="00E80DAC" w:rsidP="00E80DAC">
      <w:pPr>
        <w:jc w:val="both"/>
        <w:rPr>
          <w:rFonts w:ascii="David" w:hAnsi="David" w:cs="David"/>
        </w:rPr>
      </w:pPr>
      <w:r w:rsidRPr="00DF5DBA">
        <w:rPr>
          <w:rFonts w:ascii="David" w:hAnsi="David" w:cs="David"/>
          <w:b/>
          <w:bCs/>
          <w:rtl/>
        </w:rPr>
        <w:t>הנדון: ערבות מס'</w:t>
      </w:r>
      <w:r w:rsidRPr="00DF5DBA">
        <w:rPr>
          <w:rFonts w:ascii="David" w:hAnsi="David" w:cs="David"/>
          <w:rtl/>
        </w:rPr>
        <w:t>____________</w:t>
      </w:r>
    </w:p>
    <w:p w14:paraId="2E5F003F" w14:textId="77777777" w:rsidR="00E80DAC" w:rsidRPr="00DF5DBA" w:rsidRDefault="00E80DAC" w:rsidP="00E80DAC">
      <w:pPr>
        <w:jc w:val="both"/>
        <w:rPr>
          <w:rFonts w:ascii="David" w:hAnsi="David" w:cs="David"/>
        </w:rPr>
      </w:pPr>
      <w:r w:rsidRPr="00DF5DBA">
        <w:rPr>
          <w:rFonts w:ascii="David" w:hAnsi="David" w:cs="David"/>
          <w:rtl/>
        </w:rPr>
        <w:t>אנו ערבים בזה כלפיכם לסילוק כל סכום עד לסך ______________________________________</w:t>
      </w:r>
    </w:p>
    <w:p w14:paraId="0D9947E2" w14:textId="77777777" w:rsidR="00E80DAC" w:rsidRPr="00DF5DBA" w:rsidRDefault="00E80DAC" w:rsidP="00E80DAC">
      <w:pPr>
        <w:jc w:val="both"/>
        <w:rPr>
          <w:rFonts w:ascii="David" w:hAnsi="David" w:cs="David"/>
        </w:rPr>
      </w:pPr>
      <w:r w:rsidRPr="00DF5DBA">
        <w:rPr>
          <w:rFonts w:ascii="David" w:hAnsi="David" w:cs="David"/>
          <w:rtl/>
        </w:rPr>
        <w:t>(במילים _________________________________________________________________)</w:t>
      </w:r>
    </w:p>
    <w:p w14:paraId="4C675828" w14:textId="77777777" w:rsidR="00E80DAC" w:rsidRPr="00DF5DBA" w:rsidRDefault="00E80DAC" w:rsidP="00E80DAC">
      <w:pPr>
        <w:jc w:val="both"/>
        <w:rPr>
          <w:rFonts w:ascii="David" w:hAnsi="David" w:cs="David"/>
        </w:rPr>
      </w:pPr>
      <w:r w:rsidRPr="00DF5DBA">
        <w:rPr>
          <w:rFonts w:ascii="David" w:hAnsi="David" w:cs="David"/>
          <w:rtl/>
        </w:rPr>
        <w:t>אשר תדרשו מאת: ____________________________________________(להלן "החייב") בקשר</w:t>
      </w:r>
    </w:p>
    <w:p w14:paraId="33ADD312" w14:textId="77777777" w:rsidR="00E80DAC" w:rsidRPr="00DF5DBA" w:rsidRDefault="00E80DAC" w:rsidP="00E80DAC">
      <w:pPr>
        <w:jc w:val="both"/>
        <w:rPr>
          <w:rFonts w:ascii="David" w:hAnsi="David" w:cs="David"/>
        </w:rPr>
      </w:pPr>
      <w:r w:rsidRPr="00DF5DBA">
        <w:rPr>
          <w:rFonts w:ascii="David" w:hAnsi="David" w:cs="David"/>
          <w:rtl/>
        </w:rPr>
        <w:t>עם הזמנה/חוזה _____________________________________________________________</w:t>
      </w:r>
    </w:p>
    <w:p w14:paraId="2E871987" w14:textId="77777777" w:rsidR="00E80DAC" w:rsidRPr="00DF5DBA" w:rsidRDefault="00E80DAC" w:rsidP="00E80DAC">
      <w:pPr>
        <w:jc w:val="both"/>
        <w:rPr>
          <w:rFonts w:ascii="David" w:hAnsi="David" w:cs="David"/>
        </w:rPr>
      </w:pPr>
      <w:r w:rsidRPr="00DF5DBA">
        <w:rPr>
          <w:rFonts w:ascii="David" w:hAnsi="David" w:cs="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FEB2E88" w14:textId="2AC11BCF" w:rsidR="00E80DAC" w:rsidRPr="00DF5DBA" w:rsidRDefault="00E80DAC" w:rsidP="00E80DAC">
      <w:pPr>
        <w:jc w:val="both"/>
        <w:rPr>
          <w:rFonts w:ascii="David" w:hAnsi="David" w:cs="David"/>
        </w:rPr>
      </w:pPr>
      <w:r w:rsidRPr="00DF5DBA">
        <w:rPr>
          <w:rFonts w:ascii="David" w:hAnsi="David" w:cs="David"/>
          <w:rtl/>
        </w:rPr>
        <w:t>ערבות זו תהיה בתוקף עד תאריך  _______________</w:t>
      </w:r>
    </w:p>
    <w:p w14:paraId="4C64CCC1" w14:textId="77777777" w:rsidR="00E80DAC" w:rsidRPr="00DF5DBA" w:rsidRDefault="00E80DAC" w:rsidP="00E80DAC">
      <w:pPr>
        <w:jc w:val="both"/>
        <w:rPr>
          <w:rFonts w:ascii="David" w:hAnsi="David" w:cs="David"/>
        </w:rPr>
      </w:pPr>
      <w:r w:rsidRPr="00DF5DBA">
        <w:rPr>
          <w:rFonts w:ascii="David" w:hAnsi="David" w:cs="David"/>
          <w:rtl/>
        </w:rPr>
        <w:t>דרישה על פי ערבות זו יש להפנות לסניף הבנק/חב' הביטוח שכתובתו__________________________</w:t>
      </w:r>
    </w:p>
    <w:p w14:paraId="520FEE8A" w14:textId="77777777" w:rsidR="00E80DAC" w:rsidRPr="00DF5DBA" w:rsidRDefault="00E80DAC" w:rsidP="00E80DAC">
      <w:pPr>
        <w:jc w:val="both"/>
        <w:rPr>
          <w:rFonts w:ascii="David" w:hAnsi="David" w:cs="David"/>
        </w:rPr>
      </w:pPr>
      <w:r w:rsidRPr="00DF5DBA">
        <w:rPr>
          <w:rFonts w:ascii="David" w:hAnsi="David" w:cs="David"/>
          <w:rtl/>
        </w:rPr>
        <w:t xml:space="preserve">                                                                                                             שם הבנק/חב' הביטוח</w:t>
      </w:r>
    </w:p>
    <w:p w14:paraId="483F0996" w14:textId="77777777" w:rsidR="00E80DAC" w:rsidRPr="00DF5DBA" w:rsidRDefault="00E80DAC" w:rsidP="00E80DAC">
      <w:pPr>
        <w:jc w:val="both"/>
        <w:rPr>
          <w:rFonts w:ascii="David" w:hAnsi="David" w:cs="David"/>
        </w:rPr>
      </w:pPr>
    </w:p>
    <w:p w14:paraId="355F9716" w14:textId="77777777" w:rsidR="00E80DAC" w:rsidRPr="00DF5DBA" w:rsidRDefault="00E80DAC" w:rsidP="00E80DAC">
      <w:pPr>
        <w:jc w:val="both"/>
        <w:rPr>
          <w:rFonts w:ascii="David" w:hAnsi="David" w:cs="David"/>
          <w:rtl/>
        </w:rPr>
      </w:pPr>
      <w:r w:rsidRPr="00DF5DBA">
        <w:rPr>
          <w:rFonts w:ascii="David" w:hAnsi="David" w:cs="David"/>
          <w:rtl/>
        </w:rPr>
        <w:t>______________________________      __________________________________</w:t>
      </w:r>
    </w:p>
    <w:p w14:paraId="2F33E76F" w14:textId="77777777" w:rsidR="00E80DAC" w:rsidRPr="00DF5DBA" w:rsidRDefault="00E80DAC" w:rsidP="00E80DAC">
      <w:pPr>
        <w:jc w:val="both"/>
        <w:rPr>
          <w:rFonts w:ascii="David" w:hAnsi="David" w:cs="David"/>
        </w:rPr>
      </w:pPr>
      <w:r w:rsidRPr="00DF5DBA">
        <w:rPr>
          <w:rFonts w:ascii="David" w:hAnsi="David" w:cs="David"/>
          <w:rtl/>
        </w:rPr>
        <w:t xml:space="preserve">                  מס' הבנק ומס' הסניף                                         כתובת סניף הבנק/חברת הביטוח </w:t>
      </w:r>
    </w:p>
    <w:p w14:paraId="754248E4" w14:textId="77777777" w:rsidR="00E80DAC" w:rsidRPr="00DF5DBA" w:rsidRDefault="00E80DAC" w:rsidP="00E80DAC">
      <w:pPr>
        <w:jc w:val="both"/>
        <w:rPr>
          <w:rFonts w:ascii="David" w:hAnsi="David" w:cs="David"/>
        </w:rPr>
      </w:pPr>
    </w:p>
    <w:p w14:paraId="0AF33C2E" w14:textId="77777777" w:rsidR="00E80DAC" w:rsidRPr="00DF5DBA" w:rsidRDefault="00E80DAC" w:rsidP="00E80DAC">
      <w:pPr>
        <w:jc w:val="both"/>
        <w:rPr>
          <w:rFonts w:ascii="David" w:hAnsi="David" w:cs="David"/>
          <w:rtl/>
        </w:rPr>
      </w:pPr>
      <w:r w:rsidRPr="00DF5DBA">
        <w:rPr>
          <w:rFonts w:ascii="David" w:hAnsi="David" w:cs="David"/>
          <w:rtl/>
        </w:rPr>
        <w:t>ערבות זו אינה ניתנת להעברה</w:t>
      </w:r>
    </w:p>
    <w:p w14:paraId="3058732C" w14:textId="77777777" w:rsidR="00E80DAC" w:rsidRPr="00DF5DBA" w:rsidRDefault="00E80DAC" w:rsidP="00E80DAC">
      <w:pPr>
        <w:jc w:val="both"/>
        <w:rPr>
          <w:rFonts w:ascii="David" w:hAnsi="David" w:cs="David"/>
        </w:rPr>
      </w:pPr>
      <w:r w:rsidRPr="00DF5DBA">
        <w:rPr>
          <w:rFonts w:ascii="David" w:hAnsi="David" w:cs="David"/>
          <w:rtl/>
        </w:rPr>
        <w:t xml:space="preserve">________________                       ________________                       ________________                  </w:t>
      </w:r>
    </w:p>
    <w:p w14:paraId="4C473D3E" w14:textId="77777777" w:rsidR="00E80DAC" w:rsidRPr="00DF5DBA" w:rsidRDefault="00E80DAC" w:rsidP="00E80DAC">
      <w:pPr>
        <w:jc w:val="both"/>
        <w:rPr>
          <w:rFonts w:ascii="David" w:hAnsi="David" w:cs="David"/>
        </w:rPr>
      </w:pPr>
      <w:r w:rsidRPr="00DF5DBA">
        <w:rPr>
          <w:rFonts w:ascii="David" w:hAnsi="David" w:cs="David"/>
          <w:rtl/>
        </w:rPr>
        <w:t xml:space="preserve">          תאריך                                                  שם מלא                                         חתימה וחותמת </w:t>
      </w:r>
    </w:p>
    <w:p w14:paraId="640560B1" w14:textId="77777777" w:rsidR="00E80DAC" w:rsidRPr="00DF5DBA" w:rsidRDefault="00E80DAC" w:rsidP="00E80DAC">
      <w:pPr>
        <w:jc w:val="both"/>
        <w:rPr>
          <w:rFonts w:ascii="David" w:hAnsi="David" w:cs="David"/>
          <w:rtl/>
        </w:rPr>
      </w:pPr>
    </w:p>
    <w:p w14:paraId="3D5B5917" w14:textId="77777777" w:rsidR="00E80DAC" w:rsidRPr="00DF5DBA" w:rsidRDefault="00E80DAC" w:rsidP="009C6DC6">
      <w:pPr>
        <w:pageBreakBefore/>
        <w:jc w:val="center"/>
        <w:rPr>
          <w:rFonts w:ascii="David" w:hAnsi="David" w:cs="David"/>
          <w:b/>
          <w:bCs/>
          <w:u w:val="single"/>
          <w:rtl/>
        </w:rPr>
      </w:pPr>
      <w:r w:rsidRPr="00DF5DBA">
        <w:rPr>
          <w:rFonts w:ascii="David" w:hAnsi="David" w:cs="David"/>
          <w:b/>
          <w:bCs/>
          <w:u w:val="single"/>
          <w:rtl/>
        </w:rPr>
        <w:lastRenderedPageBreak/>
        <w:t>טופס הוראת קיזוז</w:t>
      </w:r>
    </w:p>
    <w:p w14:paraId="7475ABAE" w14:textId="77777777" w:rsidR="00E80DAC" w:rsidRPr="00DF5DBA" w:rsidRDefault="00E80DAC" w:rsidP="003E643B">
      <w:pPr>
        <w:spacing w:line="360" w:lineRule="auto"/>
        <w:rPr>
          <w:rFonts w:ascii="David" w:hAnsi="David" w:cs="David"/>
        </w:rPr>
      </w:pPr>
      <w:r w:rsidRPr="00DF5DBA">
        <w:rPr>
          <w:rFonts w:ascii="David" w:hAnsi="David" w:cs="David"/>
          <w:rtl/>
        </w:rPr>
        <w:t>המוסד_____________________</w:t>
      </w:r>
    </w:p>
    <w:p w14:paraId="61483ABB" w14:textId="77777777" w:rsidR="00E80DAC" w:rsidRPr="00DF5DBA" w:rsidRDefault="00E80DAC" w:rsidP="00E80DAC">
      <w:pPr>
        <w:spacing w:line="360" w:lineRule="auto"/>
        <w:rPr>
          <w:rFonts w:ascii="David" w:hAnsi="David" w:cs="David"/>
        </w:rPr>
      </w:pPr>
      <w:r w:rsidRPr="00DF5DBA">
        <w:rPr>
          <w:rFonts w:ascii="David" w:hAnsi="David" w:cs="David"/>
          <w:rtl/>
        </w:rPr>
        <w:t>מספר טלפון_____________________________</w:t>
      </w:r>
    </w:p>
    <w:p w14:paraId="2B01EFFA" w14:textId="77777777" w:rsidR="00E80DAC" w:rsidRPr="00DF5DBA" w:rsidRDefault="00E80DAC" w:rsidP="00E80DAC">
      <w:pPr>
        <w:spacing w:line="360" w:lineRule="auto"/>
        <w:rPr>
          <w:rFonts w:ascii="David" w:hAnsi="David" w:cs="David"/>
        </w:rPr>
      </w:pPr>
      <w:r w:rsidRPr="00DF5DBA">
        <w:rPr>
          <w:rFonts w:ascii="David" w:hAnsi="David" w:cs="David"/>
          <w:rtl/>
        </w:rPr>
        <w:t>מספר פקס______________________________</w:t>
      </w:r>
    </w:p>
    <w:p w14:paraId="04600DB6" w14:textId="77777777" w:rsidR="00E80DAC" w:rsidRPr="00DF5DBA" w:rsidRDefault="00E80DAC" w:rsidP="00E80DAC">
      <w:pPr>
        <w:spacing w:line="360" w:lineRule="auto"/>
        <w:rPr>
          <w:rFonts w:ascii="David" w:hAnsi="David" w:cs="David"/>
          <w:rtl/>
        </w:rPr>
      </w:pPr>
      <w:r w:rsidRPr="00DF5DBA">
        <w:rPr>
          <w:rFonts w:ascii="David" w:hAnsi="David" w:cs="David"/>
          <w:rtl/>
        </w:rPr>
        <w:t>לכבוד:</w:t>
      </w:r>
    </w:p>
    <w:p w14:paraId="73FAA1F5" w14:textId="77777777" w:rsidR="00654A40" w:rsidRPr="00654A40" w:rsidRDefault="00654A40" w:rsidP="00654A40">
      <w:pPr>
        <w:spacing w:line="360" w:lineRule="auto"/>
        <w:rPr>
          <w:rFonts w:ascii="David" w:hAnsi="David" w:cs="David"/>
          <w:rtl/>
        </w:rPr>
      </w:pPr>
      <w:r w:rsidRPr="00654A40">
        <w:rPr>
          <w:rFonts w:ascii="David" w:hAnsi="David" w:cs="David"/>
          <w:rtl/>
        </w:rPr>
        <w:t>חשב המשרד,</w:t>
      </w:r>
    </w:p>
    <w:p w14:paraId="71241F99" w14:textId="77777777" w:rsidR="00654A40" w:rsidRDefault="00654A40" w:rsidP="00654A40">
      <w:pPr>
        <w:spacing w:line="360" w:lineRule="auto"/>
        <w:rPr>
          <w:rFonts w:ascii="David" w:hAnsi="David" w:cs="David"/>
          <w:rtl/>
        </w:rPr>
      </w:pPr>
      <w:r w:rsidRPr="00654A40">
        <w:rPr>
          <w:rFonts w:ascii="David" w:hAnsi="David" w:cs="David"/>
          <w:rtl/>
        </w:rPr>
        <w:t xml:space="preserve">משרד </w:t>
      </w:r>
      <w:r>
        <w:rPr>
          <w:rFonts w:ascii="David" w:hAnsi="David" w:cs="David" w:hint="cs"/>
          <w:rtl/>
        </w:rPr>
        <w:t>בינוי והשיכון</w:t>
      </w:r>
    </w:p>
    <w:p w14:paraId="11DD2A7E" w14:textId="77777777" w:rsidR="00654A40" w:rsidRPr="003E643B" w:rsidRDefault="00654A40" w:rsidP="003E643B">
      <w:pPr>
        <w:spacing w:line="360" w:lineRule="auto"/>
        <w:jc w:val="center"/>
        <w:rPr>
          <w:rFonts w:ascii="David" w:hAnsi="David" w:cs="David"/>
          <w:b/>
          <w:bCs/>
          <w:rtl/>
        </w:rPr>
      </w:pPr>
      <w:r w:rsidRPr="003E643B">
        <w:rPr>
          <w:rFonts w:ascii="David" w:hAnsi="David" w:cs="David"/>
          <w:b/>
          <w:bCs/>
          <w:rtl/>
        </w:rPr>
        <w:t>הנדון: הוראת קיזוז</w:t>
      </w:r>
    </w:p>
    <w:p w14:paraId="5496D0E2" w14:textId="56A77E54" w:rsidR="00754EAD" w:rsidRPr="00754EAD" w:rsidRDefault="00754EAD" w:rsidP="00754EAD">
      <w:pPr>
        <w:pStyle w:val="a6"/>
        <w:numPr>
          <w:ilvl w:val="0"/>
          <w:numId w:val="50"/>
        </w:numPr>
        <w:spacing w:line="360" w:lineRule="auto"/>
        <w:jc w:val="both"/>
        <w:rPr>
          <w:rFonts w:ascii="David" w:hAnsi="David" w:cs="David"/>
          <w:rtl/>
        </w:rPr>
      </w:pPr>
      <w:r w:rsidRPr="00754EAD">
        <w:rPr>
          <w:rFonts w:ascii="David" w:hAnsi="David" w:cs="David"/>
          <w:rtl/>
        </w:rPr>
        <w:t xml:space="preserve">אנו החתומים מטה, הנציגים המוסמכים של </w:t>
      </w:r>
      <w:r>
        <w:rPr>
          <w:rFonts w:ascii="David" w:hAnsi="David" w:cs="David" w:hint="cs"/>
          <w:rtl/>
        </w:rPr>
        <w:t>המוסד</w:t>
      </w:r>
      <w:r w:rsidRPr="00754EAD">
        <w:rPr>
          <w:rFonts w:ascii="David" w:hAnsi="David" w:cs="David"/>
          <w:rtl/>
        </w:rPr>
        <w:t xml:space="preserve"> ______________, נותנים לכם בזאת הוראה בלתי מותנית לקזז כל סכום עד לסך ________ שקלים חדשים (במילים ___________), מכל תשלום המגיע </w:t>
      </w:r>
      <w:r>
        <w:rPr>
          <w:rFonts w:ascii="David" w:hAnsi="David" w:cs="David" w:hint="cs"/>
          <w:rtl/>
        </w:rPr>
        <w:t>למוסד</w:t>
      </w:r>
      <w:r w:rsidRPr="00754EAD">
        <w:rPr>
          <w:rFonts w:ascii="David" w:hAnsi="David" w:cs="David"/>
          <w:rtl/>
        </w:rPr>
        <w:t xml:space="preserve"> מהממשלה לפי כל דין, הסכם או הסדר (להלן: "הקיזוז"). אם לא ניתן לבצע קיזוז, אנו מתחייבים התחייבות בלתי חוזרת, להחזיר לממשלה ממקורותינו כל סכום שתתבע עד לסך הקבוע לעיל.</w:t>
      </w:r>
    </w:p>
    <w:p w14:paraId="38D856A1" w14:textId="06F9AE73" w:rsidR="00754EAD" w:rsidRPr="00754EAD" w:rsidRDefault="00754EAD" w:rsidP="00754EAD">
      <w:pPr>
        <w:pStyle w:val="a6"/>
        <w:numPr>
          <w:ilvl w:val="0"/>
          <w:numId w:val="50"/>
        </w:numPr>
        <w:spacing w:line="360" w:lineRule="auto"/>
        <w:jc w:val="both"/>
        <w:rPr>
          <w:rFonts w:ascii="David" w:hAnsi="David" w:cs="David"/>
          <w:rtl/>
        </w:rPr>
      </w:pPr>
      <w:r w:rsidRPr="00754EAD">
        <w:rPr>
          <w:rFonts w:ascii="David" w:hAnsi="David" w:cs="David"/>
          <w:rtl/>
        </w:rPr>
        <w:t xml:space="preserve">אנו מסכימים כי חשב המשרד, לפי שיקול דעתו הבלעדי והמוחלט, יקזז מכל תשלום המגיע </w:t>
      </w:r>
      <w:r>
        <w:rPr>
          <w:rFonts w:ascii="David" w:hAnsi="David" w:cs="David" w:hint="cs"/>
          <w:rtl/>
        </w:rPr>
        <w:t>למוסד</w:t>
      </w:r>
      <w:r w:rsidRPr="00754EAD">
        <w:rPr>
          <w:rFonts w:ascii="David" w:hAnsi="David" w:cs="David"/>
          <w:rtl/>
        </w:rPr>
        <w:t xml:space="preserve"> מן הממשלה לפי כל דין, הסכם או הסדר, כל סכום המגיע לממשלה מן </w:t>
      </w:r>
      <w:r>
        <w:rPr>
          <w:rFonts w:ascii="David" w:hAnsi="David" w:cs="David" w:hint="cs"/>
          <w:rtl/>
        </w:rPr>
        <w:t>המוסד</w:t>
      </w:r>
      <w:r w:rsidRPr="00754EAD">
        <w:rPr>
          <w:rFonts w:ascii="David" w:hAnsi="David" w:cs="David"/>
          <w:rtl/>
        </w:rPr>
        <w:t xml:space="preserve"> בקשר עם הזמנה / חוזה _____________, וככל שלא ניתן לבצע זאת, אנו מתחייבים להחזיר כל סכום שיתבע, מבלי שיהיה חייב לנמק או לדרוש תחילה את סילוק הסכום האמור מאת </w:t>
      </w:r>
      <w:r>
        <w:rPr>
          <w:rFonts w:ascii="David" w:hAnsi="David" w:cs="David" w:hint="cs"/>
          <w:rtl/>
        </w:rPr>
        <w:t>המוסד</w:t>
      </w:r>
      <w:r w:rsidRPr="00754EAD">
        <w:rPr>
          <w:rFonts w:ascii="David" w:hAnsi="David" w:cs="David"/>
          <w:rtl/>
        </w:rPr>
        <w:t xml:space="preserve"> </w:t>
      </w:r>
      <w:r w:rsidRPr="00754EAD">
        <w:rPr>
          <w:rFonts w:ascii="David" w:hAnsi="David" w:cs="David"/>
          <w:rtl/>
        </w:rPr>
        <w:tab/>
      </w:r>
    </w:p>
    <w:p w14:paraId="5E8020E0" w14:textId="27A845CF" w:rsidR="00754EAD" w:rsidRPr="00754EAD" w:rsidRDefault="00754EAD" w:rsidP="00754EAD">
      <w:pPr>
        <w:pStyle w:val="a6"/>
        <w:numPr>
          <w:ilvl w:val="0"/>
          <w:numId w:val="50"/>
        </w:numPr>
        <w:spacing w:line="360" w:lineRule="auto"/>
        <w:jc w:val="both"/>
        <w:rPr>
          <w:rFonts w:ascii="David" w:hAnsi="David" w:cs="David"/>
          <w:rtl/>
        </w:rPr>
      </w:pPr>
      <w:r w:rsidRPr="00754EAD">
        <w:rPr>
          <w:rFonts w:ascii="David" w:hAnsi="David" w:cs="David"/>
          <w:rtl/>
        </w:rPr>
        <w:t xml:space="preserve">אנחנו מסכימים שחשב המשרד יהיה רשאי לעכב תשלומים המגיעים </w:t>
      </w:r>
      <w:r>
        <w:rPr>
          <w:rFonts w:ascii="David" w:hAnsi="David" w:cs="David" w:hint="cs"/>
          <w:rtl/>
        </w:rPr>
        <w:t>למוסד</w:t>
      </w:r>
      <w:r w:rsidRPr="00754EAD">
        <w:rPr>
          <w:rFonts w:ascii="David" w:hAnsi="David" w:cs="David"/>
          <w:rtl/>
        </w:rPr>
        <w:t xml:space="preserve"> בגובה סכום הקיזוז, כבר מהתשלום הראשון לו זכאי </w:t>
      </w:r>
      <w:r>
        <w:rPr>
          <w:rFonts w:ascii="David" w:hAnsi="David" w:cs="David" w:hint="cs"/>
          <w:rtl/>
        </w:rPr>
        <w:t>המוסד</w:t>
      </w:r>
      <w:r w:rsidRPr="00754EAD">
        <w:rPr>
          <w:rFonts w:ascii="David" w:hAnsi="David" w:cs="David"/>
          <w:rtl/>
        </w:rPr>
        <w:t xml:space="preserve">, ובכלל זה עבור שירות שבוצע על ידי </w:t>
      </w:r>
      <w:r>
        <w:rPr>
          <w:rFonts w:ascii="David" w:hAnsi="David" w:cs="David" w:hint="cs"/>
          <w:rtl/>
        </w:rPr>
        <w:t>המוסד</w:t>
      </w:r>
      <w:r w:rsidRPr="00754EAD">
        <w:rPr>
          <w:rFonts w:ascii="David" w:hAnsi="David" w:cs="David"/>
          <w:rtl/>
        </w:rPr>
        <w:t xml:space="preserve"> אף בטרם הוגשה חשבונית בגינו. </w:t>
      </w:r>
    </w:p>
    <w:p w14:paraId="747A08AA" w14:textId="40E7238F" w:rsidR="00754EAD" w:rsidRPr="00754EAD" w:rsidRDefault="00754EAD" w:rsidP="00754EAD">
      <w:pPr>
        <w:pStyle w:val="a6"/>
        <w:numPr>
          <w:ilvl w:val="0"/>
          <w:numId w:val="50"/>
        </w:numPr>
        <w:spacing w:line="360" w:lineRule="auto"/>
        <w:jc w:val="both"/>
        <w:rPr>
          <w:rFonts w:ascii="David" w:hAnsi="David" w:cs="David"/>
          <w:rtl/>
        </w:rPr>
      </w:pPr>
      <w:r w:rsidRPr="00754EAD">
        <w:rPr>
          <w:rFonts w:ascii="David" w:hAnsi="David" w:cs="David"/>
          <w:rtl/>
        </w:rPr>
        <w:t xml:space="preserve">אנו מתחייבים ומצהירים כי לא תהיה לנו כל טענה כלפי הממשלה על ביצוע קיזוז לפי הוראה זאת, מכספים המגיעים </w:t>
      </w:r>
      <w:r>
        <w:rPr>
          <w:rFonts w:ascii="David" w:hAnsi="David" w:cs="David" w:hint="cs"/>
          <w:rtl/>
        </w:rPr>
        <w:t>למוסד</w:t>
      </w:r>
      <w:r w:rsidRPr="00754EAD">
        <w:rPr>
          <w:rFonts w:ascii="David" w:hAnsi="David" w:cs="David"/>
          <w:rtl/>
        </w:rPr>
        <w:t xml:space="preserve"> מן הממשלה לפי כל  דין, הסכם או הסדר, או כלפי התביעה להחזיר כספים.</w:t>
      </w:r>
    </w:p>
    <w:p w14:paraId="08AB530E" w14:textId="77777777" w:rsidR="00754EAD" w:rsidRPr="00754EAD" w:rsidRDefault="00754EAD" w:rsidP="00754EAD">
      <w:pPr>
        <w:pStyle w:val="a6"/>
        <w:numPr>
          <w:ilvl w:val="0"/>
          <w:numId w:val="50"/>
        </w:numPr>
        <w:spacing w:line="360" w:lineRule="auto"/>
        <w:jc w:val="both"/>
        <w:rPr>
          <w:rFonts w:ascii="David" w:hAnsi="David" w:cs="David"/>
          <w:rtl/>
        </w:rPr>
      </w:pPr>
      <w:r w:rsidRPr="00754EAD">
        <w:rPr>
          <w:rFonts w:ascii="David" w:hAnsi="David" w:cs="David"/>
          <w:rtl/>
        </w:rPr>
        <w:t>הוראה זו תישאר בתוקפה עד תאריך ____________________.</w:t>
      </w:r>
      <w:r w:rsidRPr="00754EAD">
        <w:rPr>
          <w:rFonts w:ascii="David" w:hAnsi="David" w:cs="David"/>
          <w:rtl/>
        </w:rPr>
        <w:tab/>
      </w:r>
    </w:p>
    <w:p w14:paraId="2F9DE5C7" w14:textId="77777777" w:rsidR="00754EAD" w:rsidRPr="00754EAD" w:rsidRDefault="00754EAD" w:rsidP="00754EAD">
      <w:pPr>
        <w:pStyle w:val="a6"/>
        <w:numPr>
          <w:ilvl w:val="0"/>
          <w:numId w:val="50"/>
        </w:numPr>
        <w:spacing w:line="360" w:lineRule="auto"/>
        <w:jc w:val="both"/>
        <w:rPr>
          <w:rFonts w:ascii="David" w:hAnsi="David" w:cs="David"/>
          <w:rtl/>
        </w:rPr>
      </w:pPr>
      <w:r w:rsidRPr="00754EAD">
        <w:rPr>
          <w:rFonts w:ascii="David" w:hAnsi="David" w:cs="David"/>
          <w:rtl/>
        </w:rPr>
        <w:t>שינוי הוראה זו כפוף לאישור בכתב מהחשב הכללי במשרד האוצר.</w:t>
      </w:r>
    </w:p>
    <w:p w14:paraId="5784C4C7" w14:textId="77777777" w:rsidR="00754EAD" w:rsidRPr="00754EAD" w:rsidRDefault="00754EAD" w:rsidP="00754EAD">
      <w:pPr>
        <w:pStyle w:val="a6"/>
        <w:numPr>
          <w:ilvl w:val="0"/>
          <w:numId w:val="50"/>
        </w:numPr>
        <w:spacing w:line="360" w:lineRule="auto"/>
        <w:jc w:val="both"/>
        <w:rPr>
          <w:rFonts w:ascii="David" w:hAnsi="David" w:cs="David"/>
          <w:rtl/>
        </w:rPr>
      </w:pPr>
      <w:r w:rsidRPr="00754EAD">
        <w:rPr>
          <w:rFonts w:ascii="David" w:hAnsi="David" w:cs="David"/>
          <w:rtl/>
        </w:rPr>
        <w:t>_______________________________</w:t>
      </w:r>
      <w:r w:rsidRPr="00754EAD">
        <w:rPr>
          <w:rFonts w:ascii="David" w:hAnsi="David" w:cs="David"/>
          <w:rtl/>
        </w:rPr>
        <w:tab/>
      </w:r>
    </w:p>
    <w:p w14:paraId="1B7DFD0F" w14:textId="6369FC74" w:rsidR="00754EAD" w:rsidRPr="00754EAD" w:rsidRDefault="00754EAD" w:rsidP="00754EAD">
      <w:pPr>
        <w:pStyle w:val="a6"/>
        <w:numPr>
          <w:ilvl w:val="0"/>
          <w:numId w:val="50"/>
        </w:numPr>
        <w:spacing w:line="360" w:lineRule="auto"/>
        <w:jc w:val="both"/>
        <w:rPr>
          <w:rFonts w:ascii="David" w:hAnsi="David" w:cs="David"/>
          <w:rtl/>
        </w:rPr>
      </w:pPr>
      <w:r w:rsidRPr="00754EAD">
        <w:rPr>
          <w:rFonts w:ascii="David" w:hAnsi="David" w:cs="David"/>
          <w:rtl/>
        </w:rPr>
        <w:t xml:space="preserve">שם מלא וחתימה של מוסמכים מטעם </w:t>
      </w:r>
      <w:r>
        <w:rPr>
          <w:rFonts w:ascii="David" w:hAnsi="David" w:cs="David" w:hint="cs"/>
          <w:rtl/>
        </w:rPr>
        <w:t>המוסד</w:t>
      </w:r>
      <w:r w:rsidRPr="00754EAD">
        <w:rPr>
          <w:rFonts w:ascii="David" w:hAnsi="David" w:cs="David"/>
          <w:rtl/>
        </w:rPr>
        <w:tab/>
      </w:r>
    </w:p>
    <w:p w14:paraId="4B61D81A" w14:textId="77777777" w:rsidR="00754EAD" w:rsidRPr="00754EAD" w:rsidRDefault="00754EAD" w:rsidP="00754EAD">
      <w:pPr>
        <w:pStyle w:val="a6"/>
        <w:numPr>
          <w:ilvl w:val="0"/>
          <w:numId w:val="50"/>
        </w:numPr>
        <w:spacing w:line="360" w:lineRule="auto"/>
        <w:jc w:val="both"/>
        <w:rPr>
          <w:rFonts w:ascii="David" w:hAnsi="David" w:cs="David"/>
          <w:rtl/>
        </w:rPr>
      </w:pPr>
    </w:p>
    <w:p w14:paraId="03AC4B5E" w14:textId="77777777" w:rsidR="00754EAD" w:rsidRPr="00754EAD" w:rsidRDefault="00754EAD" w:rsidP="00754EAD">
      <w:pPr>
        <w:pStyle w:val="a6"/>
        <w:numPr>
          <w:ilvl w:val="0"/>
          <w:numId w:val="50"/>
        </w:numPr>
        <w:spacing w:line="360" w:lineRule="auto"/>
        <w:jc w:val="both"/>
        <w:rPr>
          <w:rFonts w:ascii="David" w:hAnsi="David" w:cs="David"/>
          <w:rtl/>
        </w:rPr>
      </w:pPr>
      <w:r w:rsidRPr="00754EAD">
        <w:rPr>
          <w:rFonts w:ascii="David" w:hAnsi="David" w:cs="David"/>
          <w:rtl/>
        </w:rPr>
        <w:t>אישור עו"ד</w:t>
      </w:r>
    </w:p>
    <w:p w14:paraId="03D41A89" w14:textId="77777777" w:rsidR="00754EAD" w:rsidRPr="00754EAD" w:rsidRDefault="00754EAD" w:rsidP="00754EAD">
      <w:pPr>
        <w:pStyle w:val="a6"/>
        <w:numPr>
          <w:ilvl w:val="0"/>
          <w:numId w:val="50"/>
        </w:numPr>
        <w:spacing w:line="360" w:lineRule="auto"/>
        <w:jc w:val="both"/>
        <w:rPr>
          <w:rFonts w:ascii="David" w:hAnsi="David" w:cs="David"/>
          <w:rtl/>
        </w:rPr>
      </w:pPr>
    </w:p>
    <w:p w14:paraId="7B0AB4E2" w14:textId="357D5C53" w:rsidR="00754EAD" w:rsidRPr="00754EAD" w:rsidRDefault="00754EAD" w:rsidP="00754EAD">
      <w:pPr>
        <w:pStyle w:val="a6"/>
        <w:numPr>
          <w:ilvl w:val="0"/>
          <w:numId w:val="50"/>
        </w:numPr>
        <w:spacing w:line="360" w:lineRule="auto"/>
        <w:jc w:val="both"/>
        <w:rPr>
          <w:rFonts w:ascii="David" w:hAnsi="David" w:cs="David"/>
          <w:rtl/>
        </w:rPr>
      </w:pPr>
      <w:r w:rsidRPr="00754EAD">
        <w:rPr>
          <w:rFonts w:ascii="David" w:hAnsi="David" w:cs="David"/>
          <w:rtl/>
        </w:rPr>
        <w:t xml:space="preserve">אני הח"מ, עו"ד _____________, המשמש כיועץ המשפטי של ___________, מאשר בזאת כי הוראת הקיזוז שבנדון חתומה כדין על ידי </w:t>
      </w:r>
      <w:proofErr w:type="spellStart"/>
      <w:r w:rsidRPr="00754EAD">
        <w:rPr>
          <w:rFonts w:ascii="David" w:hAnsi="David" w:cs="David"/>
          <w:rtl/>
        </w:rPr>
        <w:t>מורשי</w:t>
      </w:r>
      <w:proofErr w:type="spellEnd"/>
      <w:r w:rsidRPr="00754EAD">
        <w:rPr>
          <w:rFonts w:ascii="David" w:hAnsi="David" w:cs="David"/>
          <w:rtl/>
        </w:rPr>
        <w:t xml:space="preserve"> החתימה המוסמכים של </w:t>
      </w:r>
      <w:r>
        <w:rPr>
          <w:rFonts w:ascii="David" w:hAnsi="David" w:cs="David" w:hint="cs"/>
          <w:rtl/>
        </w:rPr>
        <w:t>המוסד</w:t>
      </w:r>
      <w:r w:rsidRPr="00754EAD">
        <w:rPr>
          <w:rFonts w:ascii="David" w:hAnsi="David" w:cs="David"/>
          <w:rtl/>
        </w:rPr>
        <w:t xml:space="preserve"> ומחייבת את </w:t>
      </w:r>
      <w:r>
        <w:rPr>
          <w:rFonts w:ascii="David" w:hAnsi="David" w:cs="David" w:hint="cs"/>
          <w:rtl/>
        </w:rPr>
        <w:t>המוסד</w:t>
      </w:r>
      <w:r w:rsidRPr="00754EAD">
        <w:rPr>
          <w:rFonts w:ascii="David" w:hAnsi="David" w:cs="David"/>
          <w:rtl/>
        </w:rPr>
        <w:t>.</w:t>
      </w:r>
    </w:p>
    <w:p w14:paraId="64CA4E5E" w14:textId="77777777" w:rsidR="00754EAD" w:rsidRPr="00754EAD" w:rsidRDefault="00754EAD" w:rsidP="00754EAD">
      <w:pPr>
        <w:pStyle w:val="a6"/>
        <w:numPr>
          <w:ilvl w:val="0"/>
          <w:numId w:val="50"/>
        </w:numPr>
        <w:spacing w:line="360" w:lineRule="auto"/>
        <w:jc w:val="both"/>
        <w:rPr>
          <w:rFonts w:ascii="David" w:hAnsi="David" w:cs="David"/>
          <w:rtl/>
        </w:rPr>
      </w:pPr>
    </w:p>
    <w:p w14:paraId="402D4730" w14:textId="77777777" w:rsidR="00754EAD" w:rsidRPr="00754EAD" w:rsidRDefault="00754EAD" w:rsidP="00754EAD">
      <w:pPr>
        <w:pStyle w:val="a6"/>
        <w:numPr>
          <w:ilvl w:val="0"/>
          <w:numId w:val="50"/>
        </w:numPr>
        <w:spacing w:line="360" w:lineRule="auto"/>
        <w:jc w:val="both"/>
        <w:rPr>
          <w:rFonts w:ascii="David" w:hAnsi="David" w:cs="David"/>
          <w:rtl/>
        </w:rPr>
      </w:pPr>
      <w:r w:rsidRPr="00754EAD">
        <w:rPr>
          <w:rFonts w:ascii="David" w:hAnsi="David" w:cs="David"/>
          <w:rtl/>
        </w:rPr>
        <w:t>_______________</w:t>
      </w:r>
    </w:p>
    <w:p w14:paraId="2410CA84" w14:textId="77777777" w:rsidR="00754EAD" w:rsidRPr="00754EAD" w:rsidRDefault="00754EAD" w:rsidP="00754EAD">
      <w:pPr>
        <w:pStyle w:val="a6"/>
        <w:numPr>
          <w:ilvl w:val="0"/>
          <w:numId w:val="50"/>
        </w:numPr>
        <w:spacing w:line="360" w:lineRule="auto"/>
        <w:jc w:val="both"/>
        <w:rPr>
          <w:rFonts w:ascii="David" w:hAnsi="David" w:cs="David"/>
          <w:rtl/>
        </w:rPr>
      </w:pPr>
      <w:r w:rsidRPr="00754EAD">
        <w:rPr>
          <w:rFonts w:ascii="David" w:hAnsi="David" w:cs="David"/>
          <w:rtl/>
        </w:rPr>
        <w:t xml:space="preserve">            עו"ד</w:t>
      </w:r>
    </w:p>
    <w:p w14:paraId="6B4C4260" w14:textId="77777777" w:rsidR="00867DFE" w:rsidRDefault="003E643B" w:rsidP="009C6DC6">
      <w:pPr>
        <w:pageBreakBefore/>
        <w:tabs>
          <w:tab w:val="left" w:pos="1684"/>
          <w:tab w:val="left" w:pos="2089"/>
        </w:tabs>
        <w:ind w:firstLine="720"/>
        <w:jc w:val="center"/>
        <w:rPr>
          <w:rFonts w:ascii="David" w:hAnsi="David" w:cs="David"/>
          <w:rtl/>
        </w:rPr>
      </w:pPr>
      <w:r w:rsidRPr="003E643B">
        <w:rPr>
          <w:rFonts w:ascii="David" w:hAnsi="David" w:cs="David" w:hint="cs"/>
          <w:b/>
          <w:bCs/>
          <w:sz w:val="32"/>
          <w:szCs w:val="32"/>
          <w:u w:val="single"/>
          <w:rtl/>
        </w:rPr>
        <w:lastRenderedPageBreak/>
        <w:t>נספח 5 - ביטוחים</w:t>
      </w:r>
    </w:p>
    <w:p w14:paraId="3D048181" w14:textId="77777777" w:rsidR="00CC4309" w:rsidRDefault="00CC4309" w:rsidP="00CC4309">
      <w:pPr>
        <w:jc w:val="both"/>
        <w:rPr>
          <w:rtl/>
        </w:rPr>
      </w:pPr>
      <w:r>
        <w:rPr>
          <w:rFonts w:ascii="David" w:hAnsi="David" w:cs="David"/>
        </w:rPr>
        <w:t> </w:t>
      </w:r>
    </w:p>
    <w:p w14:paraId="70E8F84B" w14:textId="77777777" w:rsidR="00CC4309" w:rsidRDefault="00CC4309" w:rsidP="00CC4309">
      <w:pPr>
        <w:pStyle w:val="a6"/>
        <w:spacing w:line="360" w:lineRule="auto"/>
        <w:ind w:left="567"/>
        <w:jc w:val="both"/>
        <w:rPr>
          <w:rtl/>
        </w:rPr>
      </w:pPr>
      <w:r>
        <w:rPr>
          <w:rFonts w:ascii="David" w:hAnsi="David" w:cs="David"/>
          <w:rtl/>
        </w:rPr>
        <w:t>נותן השירותים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נותן השירותים קבלני משנה, עליו לדרוש כי הללו יערכו ביטוחים כנ"ל או לחילופין לכלול בביטוחיו כיסוי לפעילותם.</w:t>
      </w:r>
    </w:p>
    <w:p w14:paraId="348A4B8F" w14:textId="77777777" w:rsidR="00CC4309" w:rsidRDefault="00CC4309" w:rsidP="00CC4309">
      <w:pPr>
        <w:pStyle w:val="a6"/>
        <w:spacing w:line="360" w:lineRule="auto"/>
        <w:ind w:left="567"/>
        <w:jc w:val="both"/>
        <w:rPr>
          <w:rtl/>
        </w:rPr>
      </w:pPr>
      <w:r>
        <w:rPr>
          <w:rFonts w:ascii="David" w:hAnsi="David" w:cs="David"/>
          <w:rtl/>
        </w:rPr>
        <w:t> </w:t>
      </w:r>
    </w:p>
    <w:p w14:paraId="38817F99" w14:textId="77777777" w:rsidR="00CC4309" w:rsidRDefault="00CC4309" w:rsidP="00CC4309">
      <w:pPr>
        <w:pStyle w:val="a6"/>
        <w:spacing w:line="360" w:lineRule="auto"/>
        <w:ind w:left="567"/>
        <w:jc w:val="both"/>
        <w:rPr>
          <w:rtl/>
        </w:rPr>
      </w:pPr>
      <w:r>
        <w:rPr>
          <w:rFonts w:ascii="David" w:hAnsi="David" w:cs="David"/>
          <w:rtl/>
        </w:rPr>
        <w:t xml:space="preserve">נותן השירותים יוודא כי בכל ביטוחיו המתייחסים לשירותים נשוא ההתקשרות (למעט ביטוח מסוג עבודות קבלניות/הקמה) תיכלל הרחבת שיפוי כלפי מדינת ישראל – משרד הבינוי והשיכון בגין אחריותם למעשי ו/או מחדלי הספק. </w:t>
      </w:r>
    </w:p>
    <w:p w14:paraId="5B08D178" w14:textId="77777777" w:rsidR="00CC4309" w:rsidRDefault="00CC4309" w:rsidP="00CC4309">
      <w:pPr>
        <w:pStyle w:val="a6"/>
        <w:spacing w:line="360" w:lineRule="auto"/>
        <w:ind w:left="567"/>
        <w:jc w:val="both"/>
        <w:rPr>
          <w:rtl/>
        </w:rPr>
      </w:pPr>
      <w:r>
        <w:rPr>
          <w:rFonts w:ascii="David" w:hAnsi="David" w:cs="David"/>
          <w:rtl/>
        </w:rPr>
        <w:t> </w:t>
      </w:r>
    </w:p>
    <w:p w14:paraId="7C58CDF8" w14:textId="77777777" w:rsidR="00CC4309" w:rsidRDefault="00CC4309" w:rsidP="00CC4309">
      <w:pPr>
        <w:pStyle w:val="a6"/>
        <w:spacing w:line="360" w:lineRule="auto"/>
        <w:ind w:left="567"/>
        <w:jc w:val="both"/>
        <w:rPr>
          <w:rtl/>
        </w:rPr>
      </w:pPr>
      <w:r>
        <w:rPr>
          <w:rFonts w:ascii="David" w:hAnsi="David" w:cs="David"/>
          <w:rtl/>
        </w:rPr>
        <w:t xml:space="preserve">נותן השירותים יוודא כי בביטוח מסוג עבודות קבלניות/הקמה, המתייחס לשירותים נשוא ההתקשרות, יכללו מדינת ישראל - משרד הבינוי והשיכון, כמבוטחים נוספים. </w:t>
      </w:r>
    </w:p>
    <w:p w14:paraId="75E29A14" w14:textId="77777777" w:rsidR="00CC4309" w:rsidRDefault="00CC4309" w:rsidP="00CC4309">
      <w:pPr>
        <w:pStyle w:val="a6"/>
        <w:spacing w:line="360" w:lineRule="auto"/>
        <w:ind w:left="567"/>
        <w:jc w:val="both"/>
        <w:rPr>
          <w:rtl/>
        </w:rPr>
      </w:pPr>
      <w:r>
        <w:rPr>
          <w:rFonts w:ascii="David" w:hAnsi="David" w:cs="David"/>
          <w:rtl/>
        </w:rPr>
        <w:t xml:space="preserve">נותן השירותים יוודא כי בכל ביטוחיו המתייחסים לשירותים נשוא ההתקשרות ייכלל סעיף ויתור על זכות התחלוף/השיבוב כלפי מדינת ישראל– משרד הבינוי והשיכון עובדיה והפועלים מטעמה (ויתור כאמור לא יחול בגין נזק בזדון). </w:t>
      </w:r>
    </w:p>
    <w:p w14:paraId="113DDC31" w14:textId="77777777" w:rsidR="00CC4309" w:rsidRDefault="00CC4309" w:rsidP="00CC4309">
      <w:pPr>
        <w:pStyle w:val="a6"/>
        <w:spacing w:line="360" w:lineRule="auto"/>
        <w:ind w:left="567"/>
        <w:jc w:val="both"/>
        <w:rPr>
          <w:rtl/>
        </w:rPr>
      </w:pPr>
      <w:r>
        <w:rPr>
          <w:rFonts w:ascii="David" w:hAnsi="David" w:cs="David"/>
          <w:rtl/>
        </w:rPr>
        <w:t> </w:t>
      </w:r>
    </w:p>
    <w:p w14:paraId="0D34FF13" w14:textId="77777777" w:rsidR="00CC4309" w:rsidRDefault="00CC4309" w:rsidP="00CC4309">
      <w:pPr>
        <w:pStyle w:val="a6"/>
        <w:spacing w:line="360" w:lineRule="auto"/>
        <w:ind w:left="567"/>
        <w:jc w:val="both"/>
        <w:rPr>
          <w:rtl/>
        </w:rPr>
      </w:pPr>
      <w:r>
        <w:rPr>
          <w:rFonts w:ascii="David" w:hAnsi="David" w:cs="David"/>
          <w:rtl/>
        </w:rPr>
        <w:t>המדינה שומרת לעצמה את הזכות לקבל מנותן השירותים אישור על קיום ביטוח או העתקי פוליסות, לפי דרישה.</w:t>
      </w:r>
    </w:p>
    <w:p w14:paraId="452A2304" w14:textId="77777777" w:rsidR="00CC4309" w:rsidRDefault="00CC4309" w:rsidP="00CC4309">
      <w:pPr>
        <w:pStyle w:val="a6"/>
        <w:spacing w:line="360" w:lineRule="auto"/>
        <w:ind w:left="567"/>
        <w:jc w:val="both"/>
        <w:rPr>
          <w:rtl/>
        </w:rPr>
      </w:pPr>
      <w:r>
        <w:rPr>
          <w:rFonts w:ascii="David" w:hAnsi="David" w:cs="David"/>
          <w:rtl/>
        </w:rPr>
        <w:t> </w:t>
      </w:r>
    </w:p>
    <w:p w14:paraId="7C8E233F" w14:textId="77777777" w:rsidR="00CC4309" w:rsidRDefault="00CC4309" w:rsidP="00CC4309">
      <w:pPr>
        <w:pStyle w:val="a6"/>
        <w:spacing w:line="360" w:lineRule="auto"/>
        <w:ind w:left="567"/>
        <w:jc w:val="both"/>
        <w:rPr>
          <w:rtl/>
        </w:rPr>
      </w:pPr>
      <w:r>
        <w:rPr>
          <w:rFonts w:ascii="David" w:hAnsi="David" w:cs="David"/>
          <w:rtl/>
        </w:rPr>
        <w:t>אי עמידה בתנאי סעיף זה מהווה הפרה של הסכם זה.</w:t>
      </w:r>
    </w:p>
    <w:p w14:paraId="73EB1D12" w14:textId="7FCA3414" w:rsidR="00CC4309" w:rsidRDefault="00CC4309" w:rsidP="00CC4309">
      <w:pPr>
        <w:jc w:val="center"/>
        <w:rPr>
          <w:rtl/>
        </w:rPr>
      </w:pPr>
      <w:r>
        <w:rPr>
          <w:rFonts w:ascii="David" w:hAnsi="David" w:cs="David"/>
          <w:rtl/>
        </w:rPr>
        <w:t>_______________________________</w:t>
      </w:r>
    </w:p>
    <w:p w14:paraId="1DC73F0A" w14:textId="0B3CCE1E" w:rsidR="00CC4309" w:rsidRDefault="00CC4309" w:rsidP="00CC4309">
      <w:pPr>
        <w:spacing w:line="360" w:lineRule="auto"/>
        <w:jc w:val="center"/>
        <w:rPr>
          <w:rtl/>
        </w:rPr>
      </w:pPr>
      <w:r>
        <w:rPr>
          <w:rFonts w:ascii="David" w:hAnsi="David" w:cs="David"/>
          <w:rtl/>
        </w:rPr>
        <w:t>שם מלא וחתימה של מוסמכים מטעם המוסד</w:t>
      </w:r>
    </w:p>
    <w:bookmarkEnd w:id="0"/>
    <w:p w14:paraId="679B4ADE" w14:textId="77777777" w:rsidR="00867DFE" w:rsidRDefault="00867DFE" w:rsidP="00867DFE">
      <w:pPr>
        <w:jc w:val="both"/>
        <w:rPr>
          <w:rFonts w:ascii="David" w:hAnsi="David" w:cs="David"/>
          <w:rtl/>
        </w:rPr>
      </w:pPr>
    </w:p>
    <w:sectPr w:rsidR="00867DFE" w:rsidSect="00745D0D">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D1B7F57" w14:textId="77777777" w:rsidR="00C441ED" w:rsidRDefault="00C441ED" w:rsidP="00BD4DBB">
      <w:pPr>
        <w:spacing w:after="0" w:line="240" w:lineRule="auto"/>
      </w:pPr>
      <w:r>
        <w:separator/>
      </w:r>
    </w:p>
  </w:endnote>
  <w:endnote w:type="continuationSeparator" w:id="0">
    <w:p w14:paraId="40A5B6B6" w14:textId="77777777" w:rsidR="00C441ED" w:rsidRDefault="00C441ED" w:rsidP="00BD4DB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Wingdings 3">
    <w:panose1 w:val="050401020108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928855722"/>
      <w:docPartObj>
        <w:docPartGallery w:val="Page Numbers (Bottom of Page)"/>
        <w:docPartUnique/>
      </w:docPartObj>
    </w:sdtPr>
    <w:sdtEndPr/>
    <w:sdtContent>
      <w:p w14:paraId="505FF71B" w14:textId="77777777" w:rsidR="00C441ED" w:rsidRDefault="00C441ED">
        <w:pPr>
          <w:pStyle w:val="af1"/>
          <w:jc w:val="center"/>
          <w:rPr>
            <w:rtl/>
            <w:cs/>
          </w:rPr>
        </w:pPr>
        <w:r>
          <w:fldChar w:fldCharType="begin"/>
        </w:r>
        <w:r>
          <w:rPr>
            <w:rtl/>
            <w:cs/>
          </w:rPr>
          <w:instrText>PAGE   \* MERGEFORMAT</w:instrText>
        </w:r>
        <w:r>
          <w:fldChar w:fldCharType="separate"/>
        </w:r>
        <w:r w:rsidRPr="00AE2821">
          <w:rPr>
            <w:noProof/>
            <w:rtl/>
            <w:lang w:val="he-IL"/>
          </w:rPr>
          <w:t>46</w:t>
        </w:r>
        <w:r>
          <w:fldChar w:fldCharType="end"/>
        </w:r>
      </w:p>
    </w:sdtContent>
  </w:sdt>
  <w:p w14:paraId="0C97B3D5" w14:textId="77777777" w:rsidR="00C441ED" w:rsidRDefault="00C441ED">
    <w:pPr>
      <w:pStyle w:val="af1"/>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4CA36FF" w14:textId="77777777" w:rsidR="00C441ED" w:rsidRDefault="00C441ED" w:rsidP="00BD4DBB">
      <w:pPr>
        <w:spacing w:after="0" w:line="240" w:lineRule="auto"/>
      </w:pPr>
      <w:r>
        <w:separator/>
      </w:r>
    </w:p>
  </w:footnote>
  <w:footnote w:type="continuationSeparator" w:id="0">
    <w:p w14:paraId="484F48C0" w14:textId="77777777" w:rsidR="00C441ED" w:rsidRDefault="00C441ED" w:rsidP="00BD4DB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825269"/>
    <w:multiLevelType w:val="hybridMultilevel"/>
    <w:tmpl w:val="FAC040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2D71575"/>
    <w:multiLevelType w:val="multilevel"/>
    <w:tmpl w:val="04090027"/>
    <w:lvl w:ilvl="0">
      <w:start w:val="1"/>
      <w:numFmt w:val="upperRoman"/>
      <w:pStyle w:val="1"/>
      <w:lvlText w:val="%1."/>
      <w:lvlJc w:val="left"/>
      <w:rPr>
        <w:rFonts w:cs="Times New Roman"/>
      </w:rPr>
    </w:lvl>
    <w:lvl w:ilvl="1">
      <w:start w:val="1"/>
      <w:numFmt w:val="upperLetter"/>
      <w:pStyle w:val="2"/>
      <w:lvlText w:val="%2."/>
      <w:lvlJc w:val="left"/>
      <w:pPr>
        <w:ind w:left="720"/>
      </w:pPr>
      <w:rPr>
        <w:rFonts w:cs="Times New Roman"/>
      </w:rPr>
    </w:lvl>
    <w:lvl w:ilvl="2">
      <w:start w:val="1"/>
      <w:numFmt w:val="decimal"/>
      <w:pStyle w:val="3"/>
      <w:lvlText w:val="%3."/>
      <w:lvlJc w:val="left"/>
      <w:pPr>
        <w:ind w:left="1440"/>
      </w:pPr>
      <w:rPr>
        <w:rFonts w:cs="Times New Roman"/>
      </w:rPr>
    </w:lvl>
    <w:lvl w:ilvl="3">
      <w:start w:val="1"/>
      <w:numFmt w:val="lowerLetter"/>
      <w:pStyle w:val="4"/>
      <w:lvlText w:val="%4)"/>
      <w:lvlJc w:val="left"/>
      <w:pPr>
        <w:ind w:left="2160"/>
      </w:pPr>
      <w:rPr>
        <w:rFonts w:cs="Times New Roman"/>
      </w:rPr>
    </w:lvl>
    <w:lvl w:ilvl="4">
      <w:start w:val="1"/>
      <w:numFmt w:val="decimal"/>
      <w:pStyle w:val="5"/>
      <w:lvlText w:val="(%5)"/>
      <w:lvlJc w:val="left"/>
      <w:pPr>
        <w:ind w:left="2880"/>
      </w:pPr>
      <w:rPr>
        <w:rFonts w:cs="Times New Roman"/>
      </w:rPr>
    </w:lvl>
    <w:lvl w:ilvl="5">
      <w:start w:val="1"/>
      <w:numFmt w:val="lowerLetter"/>
      <w:pStyle w:val="6"/>
      <w:lvlText w:val="(%6)"/>
      <w:lvlJc w:val="left"/>
      <w:pPr>
        <w:ind w:left="3600"/>
      </w:pPr>
      <w:rPr>
        <w:rFonts w:cs="Times New Roman"/>
      </w:rPr>
    </w:lvl>
    <w:lvl w:ilvl="6">
      <w:start w:val="1"/>
      <w:numFmt w:val="lowerRoman"/>
      <w:pStyle w:val="7"/>
      <w:lvlText w:val="(%7)"/>
      <w:lvlJc w:val="left"/>
      <w:pPr>
        <w:ind w:left="4320"/>
      </w:pPr>
      <w:rPr>
        <w:rFonts w:cs="Times New Roman"/>
      </w:rPr>
    </w:lvl>
    <w:lvl w:ilvl="7">
      <w:start w:val="1"/>
      <w:numFmt w:val="lowerLetter"/>
      <w:pStyle w:val="8"/>
      <w:lvlText w:val="(%8)"/>
      <w:lvlJc w:val="left"/>
      <w:pPr>
        <w:ind w:left="5040"/>
      </w:pPr>
      <w:rPr>
        <w:rFonts w:cs="Times New Roman"/>
      </w:rPr>
    </w:lvl>
    <w:lvl w:ilvl="8">
      <w:start w:val="1"/>
      <w:numFmt w:val="lowerRoman"/>
      <w:pStyle w:val="9"/>
      <w:lvlText w:val="(%9)"/>
      <w:lvlJc w:val="left"/>
      <w:pPr>
        <w:ind w:left="5760"/>
      </w:pPr>
      <w:rPr>
        <w:rFonts w:cs="Times New Roman"/>
      </w:rPr>
    </w:lvl>
  </w:abstractNum>
  <w:abstractNum w:abstractNumId="2" w15:restartNumberingAfterBreak="0">
    <w:nsid w:val="042E0DC3"/>
    <w:multiLevelType w:val="hybridMultilevel"/>
    <w:tmpl w:val="99B41600"/>
    <w:lvl w:ilvl="0" w:tplc="7778B470">
      <w:start w:val="1"/>
      <w:numFmt w:val="hebrew1"/>
      <w:lvlText w:val="%1."/>
      <w:lvlJc w:val="left"/>
      <w:pPr>
        <w:ind w:left="302" w:hanging="360"/>
      </w:pPr>
      <w:rPr>
        <w:rFonts w:hint="default"/>
      </w:rPr>
    </w:lvl>
    <w:lvl w:ilvl="1" w:tplc="04090019" w:tentative="1">
      <w:start w:val="1"/>
      <w:numFmt w:val="lowerLetter"/>
      <w:lvlText w:val="%2."/>
      <w:lvlJc w:val="left"/>
      <w:pPr>
        <w:ind w:left="1022" w:hanging="360"/>
      </w:pPr>
    </w:lvl>
    <w:lvl w:ilvl="2" w:tplc="0409001B" w:tentative="1">
      <w:start w:val="1"/>
      <w:numFmt w:val="lowerRoman"/>
      <w:lvlText w:val="%3."/>
      <w:lvlJc w:val="right"/>
      <w:pPr>
        <w:ind w:left="1742" w:hanging="180"/>
      </w:pPr>
    </w:lvl>
    <w:lvl w:ilvl="3" w:tplc="0409000F" w:tentative="1">
      <w:start w:val="1"/>
      <w:numFmt w:val="decimal"/>
      <w:lvlText w:val="%4."/>
      <w:lvlJc w:val="left"/>
      <w:pPr>
        <w:ind w:left="2462" w:hanging="360"/>
      </w:pPr>
    </w:lvl>
    <w:lvl w:ilvl="4" w:tplc="04090019" w:tentative="1">
      <w:start w:val="1"/>
      <w:numFmt w:val="lowerLetter"/>
      <w:lvlText w:val="%5."/>
      <w:lvlJc w:val="left"/>
      <w:pPr>
        <w:ind w:left="3182" w:hanging="360"/>
      </w:pPr>
    </w:lvl>
    <w:lvl w:ilvl="5" w:tplc="0409001B" w:tentative="1">
      <w:start w:val="1"/>
      <w:numFmt w:val="lowerRoman"/>
      <w:lvlText w:val="%6."/>
      <w:lvlJc w:val="right"/>
      <w:pPr>
        <w:ind w:left="3902" w:hanging="180"/>
      </w:pPr>
    </w:lvl>
    <w:lvl w:ilvl="6" w:tplc="0409000F" w:tentative="1">
      <w:start w:val="1"/>
      <w:numFmt w:val="decimal"/>
      <w:lvlText w:val="%7."/>
      <w:lvlJc w:val="left"/>
      <w:pPr>
        <w:ind w:left="4622" w:hanging="360"/>
      </w:pPr>
    </w:lvl>
    <w:lvl w:ilvl="7" w:tplc="04090019" w:tentative="1">
      <w:start w:val="1"/>
      <w:numFmt w:val="lowerLetter"/>
      <w:lvlText w:val="%8."/>
      <w:lvlJc w:val="left"/>
      <w:pPr>
        <w:ind w:left="5342" w:hanging="360"/>
      </w:pPr>
    </w:lvl>
    <w:lvl w:ilvl="8" w:tplc="0409001B" w:tentative="1">
      <w:start w:val="1"/>
      <w:numFmt w:val="lowerRoman"/>
      <w:lvlText w:val="%9."/>
      <w:lvlJc w:val="right"/>
      <w:pPr>
        <w:ind w:left="6062" w:hanging="180"/>
      </w:pPr>
    </w:lvl>
  </w:abstractNum>
  <w:abstractNum w:abstractNumId="3" w15:restartNumberingAfterBreak="0">
    <w:nsid w:val="045E3FBF"/>
    <w:multiLevelType w:val="multilevel"/>
    <w:tmpl w:val="472AAAEA"/>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b w:val="0"/>
        <w:bCs w:val="0"/>
      </w:rPr>
    </w:lvl>
    <w:lvl w:ilvl="2">
      <w:start w:val="1"/>
      <w:numFmt w:val="decimal"/>
      <w:isLgl/>
      <w:lvlText w:val="%1.%2.%3."/>
      <w:lvlJc w:val="left"/>
      <w:pPr>
        <w:ind w:left="1800" w:hanging="720"/>
      </w:pPr>
      <w:rPr>
        <w:rFonts w:hint="default"/>
      </w:rPr>
    </w:lvl>
    <w:lvl w:ilvl="3">
      <w:start w:val="1"/>
      <w:numFmt w:val="decimal"/>
      <w:isLgl/>
      <w:lvlText w:val="%1.%2.%3.%4."/>
      <w:lvlJc w:val="left"/>
      <w:pPr>
        <w:ind w:left="1996"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4" w15:restartNumberingAfterBreak="0">
    <w:nsid w:val="096B0128"/>
    <w:multiLevelType w:val="multilevel"/>
    <w:tmpl w:val="9790D6C2"/>
    <w:lvl w:ilvl="0">
      <w:start w:val="1"/>
      <w:numFmt w:val="decimal"/>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4."/>
      <w:lvlJc w:val="left"/>
      <w:pPr>
        <w:tabs>
          <w:tab w:val="num" w:pos="2835"/>
        </w:tabs>
        <w:ind w:left="2835" w:hanging="850"/>
      </w:pPr>
      <w:rPr>
        <w:rFonts w:ascii="David" w:eastAsia="Times New Roman" w:hAnsi="David" w:cs="David" w:hint="default"/>
      </w:rPr>
    </w:lvl>
    <w:lvl w:ilvl="4">
      <w:start w:val="1"/>
      <w:numFmt w:val="decimal"/>
      <w:lvlText w:val="%1.%2.%3.%4.%5."/>
      <w:lvlJc w:val="left"/>
      <w:pPr>
        <w:tabs>
          <w:tab w:val="num" w:pos="2700"/>
        </w:tabs>
        <w:ind w:left="3969"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5" w15:restartNumberingAfterBreak="0">
    <w:nsid w:val="09CC0DEE"/>
    <w:multiLevelType w:val="hybridMultilevel"/>
    <w:tmpl w:val="0CEACBBC"/>
    <w:lvl w:ilvl="0" w:tplc="FCD04F64">
      <w:start w:val="1"/>
      <w:numFmt w:val="hebrew1"/>
      <w:lvlText w:val="%1."/>
      <w:lvlJc w:val="left"/>
      <w:pPr>
        <w:tabs>
          <w:tab w:val="num" w:pos="1560"/>
        </w:tabs>
        <w:ind w:left="15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A5D51F4"/>
    <w:multiLevelType w:val="singleLevel"/>
    <w:tmpl w:val="A358116C"/>
    <w:lvl w:ilvl="0">
      <w:start w:val="1"/>
      <w:numFmt w:val="decimal"/>
      <w:lvlText w:val="%1."/>
      <w:lvlJc w:val="left"/>
      <w:pPr>
        <w:tabs>
          <w:tab w:val="num" w:pos="360"/>
        </w:tabs>
        <w:ind w:left="360" w:hanging="360"/>
      </w:pPr>
      <w:rPr>
        <w:rFonts w:hint="default"/>
        <w:b w:val="0"/>
        <w:sz w:val="26"/>
      </w:rPr>
    </w:lvl>
  </w:abstractNum>
  <w:abstractNum w:abstractNumId="7" w15:restartNumberingAfterBreak="0">
    <w:nsid w:val="0A614D83"/>
    <w:multiLevelType w:val="hybridMultilevel"/>
    <w:tmpl w:val="62B0796A"/>
    <w:lvl w:ilvl="0" w:tplc="79320AAA">
      <w:start w:val="1"/>
      <w:numFmt w:val="decimal"/>
      <w:lvlText w:val="%1)"/>
      <w:lvlJc w:val="left"/>
      <w:pPr>
        <w:ind w:left="643" w:hanging="360"/>
      </w:pPr>
      <w:rPr>
        <w:rFonts w:hint="default"/>
        <w:color w:val="auto"/>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8" w15:restartNumberingAfterBreak="0">
    <w:nsid w:val="0D5A7259"/>
    <w:multiLevelType w:val="hybridMultilevel"/>
    <w:tmpl w:val="64D249FE"/>
    <w:lvl w:ilvl="0" w:tplc="6136D69A">
      <w:start w:val="1"/>
      <w:numFmt w:val="hebrew1"/>
      <w:lvlText w:val="%1."/>
      <w:lvlJc w:val="left"/>
      <w:pPr>
        <w:ind w:left="1624" w:hanging="360"/>
      </w:pPr>
    </w:lvl>
    <w:lvl w:ilvl="1" w:tplc="04090019">
      <w:start w:val="1"/>
      <w:numFmt w:val="lowerLetter"/>
      <w:lvlText w:val="%2."/>
      <w:lvlJc w:val="left"/>
      <w:pPr>
        <w:ind w:left="2344" w:hanging="360"/>
      </w:pPr>
    </w:lvl>
    <w:lvl w:ilvl="2" w:tplc="0409001B">
      <w:start w:val="1"/>
      <w:numFmt w:val="lowerRoman"/>
      <w:lvlText w:val="%3."/>
      <w:lvlJc w:val="right"/>
      <w:pPr>
        <w:ind w:left="3064" w:hanging="180"/>
      </w:pPr>
    </w:lvl>
    <w:lvl w:ilvl="3" w:tplc="0409000F">
      <w:start w:val="1"/>
      <w:numFmt w:val="decimal"/>
      <w:lvlText w:val="%4."/>
      <w:lvlJc w:val="left"/>
      <w:pPr>
        <w:ind w:left="3784" w:hanging="360"/>
      </w:pPr>
    </w:lvl>
    <w:lvl w:ilvl="4" w:tplc="04090019">
      <w:start w:val="1"/>
      <w:numFmt w:val="lowerLetter"/>
      <w:lvlText w:val="%5."/>
      <w:lvlJc w:val="left"/>
      <w:pPr>
        <w:ind w:left="4504" w:hanging="360"/>
      </w:pPr>
    </w:lvl>
    <w:lvl w:ilvl="5" w:tplc="0409001B">
      <w:start w:val="1"/>
      <w:numFmt w:val="lowerRoman"/>
      <w:lvlText w:val="%6."/>
      <w:lvlJc w:val="right"/>
      <w:pPr>
        <w:ind w:left="5224" w:hanging="180"/>
      </w:pPr>
    </w:lvl>
    <w:lvl w:ilvl="6" w:tplc="0409000F">
      <w:start w:val="1"/>
      <w:numFmt w:val="decimal"/>
      <w:lvlText w:val="%7."/>
      <w:lvlJc w:val="left"/>
      <w:pPr>
        <w:ind w:left="5944" w:hanging="360"/>
      </w:pPr>
    </w:lvl>
    <w:lvl w:ilvl="7" w:tplc="04090019">
      <w:start w:val="1"/>
      <w:numFmt w:val="lowerLetter"/>
      <w:lvlText w:val="%8."/>
      <w:lvlJc w:val="left"/>
      <w:pPr>
        <w:ind w:left="6664" w:hanging="360"/>
      </w:pPr>
    </w:lvl>
    <w:lvl w:ilvl="8" w:tplc="0409001B">
      <w:start w:val="1"/>
      <w:numFmt w:val="lowerRoman"/>
      <w:lvlText w:val="%9."/>
      <w:lvlJc w:val="right"/>
      <w:pPr>
        <w:ind w:left="7384" w:hanging="180"/>
      </w:pPr>
    </w:lvl>
  </w:abstractNum>
  <w:abstractNum w:abstractNumId="9" w15:restartNumberingAfterBreak="0">
    <w:nsid w:val="0EC67A36"/>
    <w:multiLevelType w:val="multilevel"/>
    <w:tmpl w:val="AE08027C"/>
    <w:lvl w:ilvl="0">
      <w:start w:val="1"/>
      <w:numFmt w:val="decimal"/>
      <w:lvlText w:val="%1."/>
      <w:lvlJc w:val="left"/>
      <w:pPr>
        <w:ind w:left="361" w:hanging="360"/>
      </w:pPr>
      <w:rPr>
        <w:rFonts w:hint="default"/>
      </w:rPr>
    </w:lvl>
    <w:lvl w:ilvl="1">
      <w:start w:val="1"/>
      <w:numFmt w:val="decimal"/>
      <w:lvlText w:val="%2."/>
      <w:lvlJc w:val="left"/>
      <w:pPr>
        <w:ind w:left="1081" w:hanging="360"/>
      </w:pPr>
      <w:rPr>
        <w:rFonts w:hint="default"/>
      </w:rPr>
    </w:lvl>
    <w:lvl w:ilvl="2" w:tentative="1">
      <w:start w:val="1"/>
      <w:numFmt w:val="lowerRoman"/>
      <w:lvlText w:val="%3."/>
      <w:lvlJc w:val="right"/>
      <w:pPr>
        <w:ind w:left="1801" w:hanging="180"/>
      </w:pPr>
    </w:lvl>
    <w:lvl w:ilvl="3" w:tentative="1">
      <w:start w:val="1"/>
      <w:numFmt w:val="decimal"/>
      <w:lvlText w:val="%4."/>
      <w:lvlJc w:val="left"/>
      <w:pPr>
        <w:ind w:left="2521" w:hanging="360"/>
      </w:pPr>
    </w:lvl>
    <w:lvl w:ilvl="4" w:tentative="1">
      <w:start w:val="1"/>
      <w:numFmt w:val="lowerLetter"/>
      <w:lvlText w:val="%5."/>
      <w:lvlJc w:val="left"/>
      <w:pPr>
        <w:ind w:left="3241" w:hanging="360"/>
      </w:pPr>
    </w:lvl>
    <w:lvl w:ilvl="5" w:tentative="1">
      <w:start w:val="1"/>
      <w:numFmt w:val="lowerRoman"/>
      <w:lvlText w:val="%6."/>
      <w:lvlJc w:val="right"/>
      <w:pPr>
        <w:ind w:left="3961" w:hanging="180"/>
      </w:pPr>
    </w:lvl>
    <w:lvl w:ilvl="6" w:tentative="1">
      <w:start w:val="1"/>
      <w:numFmt w:val="decimal"/>
      <w:lvlText w:val="%7."/>
      <w:lvlJc w:val="left"/>
      <w:pPr>
        <w:ind w:left="4681" w:hanging="360"/>
      </w:pPr>
    </w:lvl>
    <w:lvl w:ilvl="7" w:tentative="1">
      <w:start w:val="1"/>
      <w:numFmt w:val="lowerLetter"/>
      <w:lvlText w:val="%8."/>
      <w:lvlJc w:val="left"/>
      <w:pPr>
        <w:ind w:left="5401" w:hanging="360"/>
      </w:pPr>
    </w:lvl>
    <w:lvl w:ilvl="8" w:tentative="1">
      <w:start w:val="1"/>
      <w:numFmt w:val="lowerRoman"/>
      <w:lvlText w:val="%9."/>
      <w:lvlJc w:val="right"/>
      <w:pPr>
        <w:ind w:left="6121" w:hanging="180"/>
      </w:pPr>
    </w:lvl>
  </w:abstractNum>
  <w:abstractNum w:abstractNumId="10" w15:restartNumberingAfterBreak="0">
    <w:nsid w:val="108E3C02"/>
    <w:multiLevelType w:val="singleLevel"/>
    <w:tmpl w:val="9D182434"/>
    <w:lvl w:ilvl="0">
      <w:start w:val="1"/>
      <w:numFmt w:val="hebrew1"/>
      <w:lvlText w:val="%1."/>
      <w:lvlJc w:val="left"/>
      <w:pPr>
        <w:tabs>
          <w:tab w:val="num" w:pos="1440"/>
        </w:tabs>
        <w:ind w:left="1440" w:hanging="720"/>
      </w:pPr>
      <w:rPr>
        <w:rFonts w:hint="default"/>
        <w:sz w:val="26"/>
      </w:rPr>
    </w:lvl>
  </w:abstractNum>
  <w:abstractNum w:abstractNumId="11" w15:restartNumberingAfterBreak="0">
    <w:nsid w:val="12BA2BA1"/>
    <w:multiLevelType w:val="hybridMultilevel"/>
    <w:tmpl w:val="1562AF86"/>
    <w:lvl w:ilvl="0" w:tplc="176864CA">
      <w:start w:val="1"/>
      <w:numFmt w:val="hebrew1"/>
      <w:lvlText w:val="%1."/>
      <w:lvlJc w:val="left"/>
      <w:pPr>
        <w:tabs>
          <w:tab w:val="num" w:pos="1560"/>
        </w:tabs>
        <w:ind w:left="15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3A543DD"/>
    <w:multiLevelType w:val="hybridMultilevel"/>
    <w:tmpl w:val="4CF47E72"/>
    <w:lvl w:ilvl="0" w:tplc="34703290">
      <w:start w:val="1"/>
      <w:numFmt w:val="hebrew1"/>
      <w:lvlText w:val="%1."/>
      <w:lvlJc w:val="left"/>
      <w:pPr>
        <w:tabs>
          <w:tab w:val="num" w:pos="1560"/>
        </w:tabs>
        <w:ind w:left="15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D1572DD"/>
    <w:multiLevelType w:val="hybridMultilevel"/>
    <w:tmpl w:val="92F09AD6"/>
    <w:lvl w:ilvl="0" w:tplc="19124D7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E79439A"/>
    <w:multiLevelType w:val="hybridMultilevel"/>
    <w:tmpl w:val="04A6AEEE"/>
    <w:lvl w:ilvl="0" w:tplc="7570BF1C">
      <w:start w:val="1"/>
      <w:numFmt w:val="decimal"/>
      <w:lvlText w:val="%1."/>
      <w:lvlJc w:val="left"/>
      <w:pPr>
        <w:ind w:left="302" w:hanging="360"/>
      </w:pPr>
      <w:rPr>
        <w:rFonts w:hint="default"/>
        <w:color w:val="3333FF"/>
      </w:rPr>
    </w:lvl>
    <w:lvl w:ilvl="1" w:tplc="04090019">
      <w:start w:val="1"/>
      <w:numFmt w:val="lowerLetter"/>
      <w:lvlText w:val="%2."/>
      <w:lvlJc w:val="left"/>
      <w:pPr>
        <w:ind w:left="1022" w:hanging="360"/>
      </w:pPr>
    </w:lvl>
    <w:lvl w:ilvl="2" w:tplc="0409001B" w:tentative="1">
      <w:start w:val="1"/>
      <w:numFmt w:val="lowerRoman"/>
      <w:lvlText w:val="%3."/>
      <w:lvlJc w:val="right"/>
      <w:pPr>
        <w:ind w:left="1742" w:hanging="180"/>
      </w:pPr>
    </w:lvl>
    <w:lvl w:ilvl="3" w:tplc="0409000F" w:tentative="1">
      <w:start w:val="1"/>
      <w:numFmt w:val="decimal"/>
      <w:lvlText w:val="%4."/>
      <w:lvlJc w:val="left"/>
      <w:pPr>
        <w:ind w:left="2462" w:hanging="360"/>
      </w:pPr>
    </w:lvl>
    <w:lvl w:ilvl="4" w:tplc="04090019" w:tentative="1">
      <w:start w:val="1"/>
      <w:numFmt w:val="lowerLetter"/>
      <w:lvlText w:val="%5."/>
      <w:lvlJc w:val="left"/>
      <w:pPr>
        <w:ind w:left="3182" w:hanging="360"/>
      </w:pPr>
    </w:lvl>
    <w:lvl w:ilvl="5" w:tplc="0409001B" w:tentative="1">
      <w:start w:val="1"/>
      <w:numFmt w:val="lowerRoman"/>
      <w:lvlText w:val="%6."/>
      <w:lvlJc w:val="right"/>
      <w:pPr>
        <w:ind w:left="3902" w:hanging="180"/>
      </w:pPr>
    </w:lvl>
    <w:lvl w:ilvl="6" w:tplc="0409000F" w:tentative="1">
      <w:start w:val="1"/>
      <w:numFmt w:val="decimal"/>
      <w:lvlText w:val="%7."/>
      <w:lvlJc w:val="left"/>
      <w:pPr>
        <w:ind w:left="4622" w:hanging="360"/>
      </w:pPr>
    </w:lvl>
    <w:lvl w:ilvl="7" w:tplc="04090019" w:tentative="1">
      <w:start w:val="1"/>
      <w:numFmt w:val="lowerLetter"/>
      <w:lvlText w:val="%8."/>
      <w:lvlJc w:val="left"/>
      <w:pPr>
        <w:ind w:left="5342" w:hanging="360"/>
      </w:pPr>
    </w:lvl>
    <w:lvl w:ilvl="8" w:tplc="0409001B" w:tentative="1">
      <w:start w:val="1"/>
      <w:numFmt w:val="lowerRoman"/>
      <w:lvlText w:val="%9."/>
      <w:lvlJc w:val="right"/>
      <w:pPr>
        <w:ind w:left="6062" w:hanging="180"/>
      </w:pPr>
    </w:lvl>
  </w:abstractNum>
  <w:abstractNum w:abstractNumId="15" w15:restartNumberingAfterBreak="0">
    <w:nsid w:val="211C6CD7"/>
    <w:multiLevelType w:val="hybridMultilevel"/>
    <w:tmpl w:val="68E48BDC"/>
    <w:lvl w:ilvl="0" w:tplc="E84C5842">
      <w:start w:val="1"/>
      <w:numFmt w:val="hebrew1"/>
      <w:lvlText w:val="%1."/>
      <w:lvlJc w:val="left"/>
      <w:pPr>
        <w:ind w:left="720" w:hanging="360"/>
      </w:pPr>
      <w:rPr>
        <w:rFonts w:ascii="Arial" w:hAnsi="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5FA1299"/>
    <w:multiLevelType w:val="multilevel"/>
    <w:tmpl w:val="DB7CDD8C"/>
    <w:lvl w:ilvl="0">
      <w:start w:val="1"/>
      <w:numFmt w:val="decimal"/>
      <w:lvlText w:val="%1."/>
      <w:lvlJc w:val="left"/>
      <w:pPr>
        <w:tabs>
          <w:tab w:val="num" w:pos="502"/>
        </w:tabs>
        <w:ind w:left="502" w:hanging="360"/>
      </w:pPr>
      <w:rPr>
        <w:rFonts w:cs="Times New Roman" w:hint="default"/>
        <w:b w:val="0"/>
        <w:bCs w:val="0"/>
        <w:color w:val="auto"/>
      </w:rPr>
    </w:lvl>
    <w:lvl w:ilvl="1">
      <w:start w:val="1"/>
      <w:numFmt w:val="decimal"/>
      <w:lvlText w:val="%2."/>
      <w:lvlJc w:val="left"/>
      <w:pPr>
        <w:tabs>
          <w:tab w:val="num" w:pos="537"/>
        </w:tabs>
        <w:ind w:left="972" w:hanging="432"/>
      </w:pPr>
      <w:rPr>
        <w:rFonts w:hint="default"/>
      </w:rPr>
    </w:lvl>
    <w:lvl w:ilvl="2">
      <w:start w:val="1"/>
      <w:numFmt w:val="decimal"/>
      <w:lvlText w:val="%3."/>
      <w:lvlJc w:val="left"/>
      <w:pPr>
        <w:tabs>
          <w:tab w:val="num" w:pos="1361"/>
        </w:tabs>
        <w:ind w:left="1224" w:hanging="504"/>
      </w:pPr>
      <w:rPr>
        <w:rFonts w:ascii="Arial" w:eastAsia="Times New Roman" w:hAnsi="Arial" w:cs="Arial"/>
        <w:b w:val="0"/>
        <w:bCs w:val="0"/>
      </w:rPr>
    </w:lvl>
    <w:lvl w:ilvl="3">
      <w:start w:val="1"/>
      <w:numFmt w:val="bullet"/>
      <w:lvlText w:val=""/>
      <w:lvlJc w:val="left"/>
      <w:pPr>
        <w:tabs>
          <w:tab w:val="num" w:pos="1800"/>
        </w:tabs>
        <w:ind w:left="1728" w:hanging="648"/>
      </w:pPr>
      <w:rPr>
        <w:rFonts w:ascii="Wingdings" w:hAnsi="Wingdings"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7" w15:restartNumberingAfterBreak="0">
    <w:nsid w:val="275D643C"/>
    <w:multiLevelType w:val="singleLevel"/>
    <w:tmpl w:val="5CEC3C52"/>
    <w:lvl w:ilvl="0">
      <w:start w:val="1"/>
      <w:numFmt w:val="hebrew1"/>
      <w:lvlText w:val="%1."/>
      <w:lvlJc w:val="left"/>
      <w:pPr>
        <w:tabs>
          <w:tab w:val="num" w:pos="1440"/>
        </w:tabs>
        <w:ind w:left="1440" w:hanging="720"/>
      </w:pPr>
      <w:rPr>
        <w:rFonts w:hint="default"/>
        <w:sz w:val="26"/>
      </w:rPr>
    </w:lvl>
  </w:abstractNum>
  <w:abstractNum w:abstractNumId="18" w15:restartNumberingAfterBreak="0">
    <w:nsid w:val="2CFC029D"/>
    <w:multiLevelType w:val="hybridMultilevel"/>
    <w:tmpl w:val="E8B2737A"/>
    <w:lvl w:ilvl="0" w:tplc="CBE00476">
      <w:start w:val="7"/>
      <w:numFmt w:val="decimal"/>
      <w:lvlText w:val="%1."/>
      <w:lvlJc w:val="left"/>
      <w:pPr>
        <w:tabs>
          <w:tab w:val="num" w:pos="927"/>
        </w:tabs>
        <w:ind w:left="927" w:hanging="360"/>
      </w:pPr>
      <w:rPr>
        <w:rFonts w:hint="default"/>
        <w:b w:val="0"/>
        <w:bCs w:val="0"/>
        <w:sz w:val="24"/>
        <w:szCs w:val="24"/>
      </w:rPr>
    </w:lvl>
    <w:lvl w:ilvl="1" w:tplc="81866BC6">
      <w:start w:val="1"/>
      <w:numFmt w:val="hebrew1"/>
      <w:lvlText w:val="%2."/>
      <w:lvlJc w:val="left"/>
      <w:pPr>
        <w:tabs>
          <w:tab w:val="num" w:pos="1560"/>
        </w:tabs>
        <w:ind w:left="1560" w:hanging="360"/>
      </w:pPr>
      <w:rPr>
        <w:rFonts w:hint="default"/>
        <w:color w:val="auto"/>
        <w:lang w:val="en-US"/>
      </w:rPr>
    </w:lvl>
    <w:lvl w:ilvl="2" w:tplc="FF562F9A">
      <w:start w:val="1"/>
      <w:numFmt w:val="decimal"/>
      <w:lvlText w:val="%3)"/>
      <w:lvlJc w:val="left"/>
      <w:pPr>
        <w:tabs>
          <w:tab w:val="num" w:pos="2280"/>
        </w:tabs>
        <w:ind w:left="2280" w:hanging="180"/>
      </w:pPr>
      <w:rPr>
        <w:lang w:val="en-US"/>
      </w:rPr>
    </w:lvl>
    <w:lvl w:ilvl="3" w:tplc="0409000F" w:tentative="1">
      <w:start w:val="1"/>
      <w:numFmt w:val="decimal"/>
      <w:lvlText w:val="%4."/>
      <w:lvlJc w:val="left"/>
      <w:pPr>
        <w:tabs>
          <w:tab w:val="num" w:pos="3000"/>
        </w:tabs>
        <w:ind w:left="3000" w:hanging="360"/>
      </w:pPr>
    </w:lvl>
    <w:lvl w:ilvl="4" w:tplc="04090019" w:tentative="1">
      <w:start w:val="1"/>
      <w:numFmt w:val="lowerLetter"/>
      <w:lvlText w:val="%5."/>
      <w:lvlJc w:val="left"/>
      <w:pPr>
        <w:tabs>
          <w:tab w:val="num" w:pos="3720"/>
        </w:tabs>
        <w:ind w:left="3720" w:hanging="360"/>
      </w:pPr>
    </w:lvl>
    <w:lvl w:ilvl="5" w:tplc="0409001B" w:tentative="1">
      <w:start w:val="1"/>
      <w:numFmt w:val="lowerRoman"/>
      <w:lvlText w:val="%6."/>
      <w:lvlJc w:val="right"/>
      <w:pPr>
        <w:tabs>
          <w:tab w:val="num" w:pos="4440"/>
        </w:tabs>
        <w:ind w:left="4440" w:hanging="180"/>
      </w:pPr>
    </w:lvl>
    <w:lvl w:ilvl="6" w:tplc="0409000F" w:tentative="1">
      <w:start w:val="1"/>
      <w:numFmt w:val="decimal"/>
      <w:lvlText w:val="%7."/>
      <w:lvlJc w:val="left"/>
      <w:pPr>
        <w:tabs>
          <w:tab w:val="num" w:pos="5160"/>
        </w:tabs>
        <w:ind w:left="5160" w:hanging="360"/>
      </w:pPr>
    </w:lvl>
    <w:lvl w:ilvl="7" w:tplc="04090019" w:tentative="1">
      <w:start w:val="1"/>
      <w:numFmt w:val="lowerLetter"/>
      <w:lvlText w:val="%8."/>
      <w:lvlJc w:val="left"/>
      <w:pPr>
        <w:tabs>
          <w:tab w:val="num" w:pos="5880"/>
        </w:tabs>
        <w:ind w:left="5880" w:hanging="360"/>
      </w:pPr>
    </w:lvl>
    <w:lvl w:ilvl="8" w:tplc="0409001B" w:tentative="1">
      <w:start w:val="1"/>
      <w:numFmt w:val="lowerRoman"/>
      <w:lvlText w:val="%9."/>
      <w:lvlJc w:val="right"/>
      <w:pPr>
        <w:tabs>
          <w:tab w:val="num" w:pos="6600"/>
        </w:tabs>
        <w:ind w:left="6600" w:hanging="180"/>
      </w:pPr>
    </w:lvl>
  </w:abstractNum>
  <w:abstractNum w:abstractNumId="19" w15:restartNumberingAfterBreak="0">
    <w:nsid w:val="2F854D25"/>
    <w:multiLevelType w:val="multilevel"/>
    <w:tmpl w:val="4F725BE2"/>
    <w:lvl w:ilvl="0">
      <w:start w:val="1"/>
      <w:numFmt w:val="decimal"/>
      <w:lvlText w:val="%1."/>
      <w:lvlJc w:val="left"/>
      <w:pPr>
        <w:tabs>
          <w:tab w:val="num" w:pos="502"/>
        </w:tabs>
        <w:ind w:left="502" w:hanging="360"/>
      </w:pPr>
      <w:rPr>
        <w:rFonts w:cs="Times New Roman" w:hint="default"/>
        <w:b w:val="0"/>
        <w:bCs w:val="0"/>
        <w:color w:val="auto"/>
      </w:rPr>
    </w:lvl>
    <w:lvl w:ilvl="1">
      <w:start w:val="1"/>
      <w:numFmt w:val="decimal"/>
      <w:lvlText w:val="%2."/>
      <w:lvlJc w:val="left"/>
      <w:pPr>
        <w:tabs>
          <w:tab w:val="num" w:pos="537"/>
        </w:tabs>
        <w:ind w:left="972" w:hanging="432"/>
      </w:pPr>
      <w:rPr>
        <w:rFonts w:hint="default"/>
      </w:rPr>
    </w:lvl>
    <w:lvl w:ilvl="2">
      <w:start w:val="1"/>
      <w:numFmt w:val="decimal"/>
      <w:lvlText w:val="%3."/>
      <w:lvlJc w:val="left"/>
      <w:pPr>
        <w:tabs>
          <w:tab w:val="num" w:pos="1361"/>
        </w:tabs>
        <w:ind w:left="1224" w:hanging="504"/>
      </w:pPr>
      <w:rPr>
        <w:rFonts w:ascii="Arial" w:eastAsia="Times New Roman" w:hAnsi="Arial" w:cs="Arial" w:hint="default"/>
        <w:b w:val="0"/>
        <w:bCs w:val="0"/>
      </w:rPr>
    </w:lvl>
    <w:lvl w:ilvl="3">
      <w:start w:val="1"/>
      <w:numFmt w:val="bullet"/>
      <w:lvlText w:val=""/>
      <w:lvlJc w:val="left"/>
      <w:pPr>
        <w:tabs>
          <w:tab w:val="num" w:pos="1800"/>
        </w:tabs>
        <w:ind w:left="1728" w:hanging="648"/>
      </w:pPr>
      <w:rPr>
        <w:rFonts w:ascii="Wingdings" w:hAnsi="Wingdings"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0" w15:restartNumberingAfterBreak="0">
    <w:nsid w:val="323023B9"/>
    <w:multiLevelType w:val="multilevel"/>
    <w:tmpl w:val="6902E984"/>
    <w:lvl w:ilvl="0">
      <w:start w:val="8"/>
      <w:numFmt w:val="decimal"/>
      <w:lvlText w:val="%1."/>
      <w:lvlJc w:val="left"/>
      <w:pPr>
        <w:ind w:left="360" w:hanging="360"/>
      </w:pPr>
      <w:rPr>
        <w:rFonts w:hint="default"/>
      </w:rPr>
    </w:lvl>
    <w:lvl w:ilvl="1">
      <w:start w:val="6"/>
      <w:numFmt w:val="decimal"/>
      <w:lvlText w:val="%1.%2."/>
      <w:lvlJc w:val="left"/>
      <w:pPr>
        <w:ind w:left="1900" w:hanging="360"/>
      </w:pPr>
      <w:rPr>
        <w:rFonts w:hint="default"/>
      </w:rPr>
    </w:lvl>
    <w:lvl w:ilvl="2">
      <w:start w:val="1"/>
      <w:numFmt w:val="decimal"/>
      <w:lvlText w:val="%1.%2.%3."/>
      <w:lvlJc w:val="left"/>
      <w:pPr>
        <w:ind w:left="3800" w:hanging="720"/>
      </w:pPr>
      <w:rPr>
        <w:rFonts w:hint="default"/>
      </w:rPr>
    </w:lvl>
    <w:lvl w:ilvl="3">
      <w:start w:val="1"/>
      <w:numFmt w:val="decimal"/>
      <w:lvlText w:val="%1.%2.%3.%4."/>
      <w:lvlJc w:val="left"/>
      <w:pPr>
        <w:ind w:left="5340" w:hanging="720"/>
      </w:pPr>
      <w:rPr>
        <w:rFonts w:hint="default"/>
      </w:rPr>
    </w:lvl>
    <w:lvl w:ilvl="4">
      <w:start w:val="1"/>
      <w:numFmt w:val="decimal"/>
      <w:lvlText w:val="%1.%2.%3.%4.%5."/>
      <w:lvlJc w:val="left"/>
      <w:pPr>
        <w:ind w:left="7240" w:hanging="1080"/>
      </w:pPr>
      <w:rPr>
        <w:rFonts w:hint="default"/>
      </w:rPr>
    </w:lvl>
    <w:lvl w:ilvl="5">
      <w:start w:val="1"/>
      <w:numFmt w:val="decimal"/>
      <w:lvlText w:val="%1.%2.%3.%4.%5.%6."/>
      <w:lvlJc w:val="left"/>
      <w:pPr>
        <w:ind w:left="8780" w:hanging="1080"/>
      </w:pPr>
      <w:rPr>
        <w:rFonts w:hint="default"/>
      </w:rPr>
    </w:lvl>
    <w:lvl w:ilvl="6">
      <w:start w:val="1"/>
      <w:numFmt w:val="decimal"/>
      <w:lvlText w:val="%1.%2.%3.%4.%5.%6.%7."/>
      <w:lvlJc w:val="left"/>
      <w:pPr>
        <w:ind w:left="10680" w:hanging="1440"/>
      </w:pPr>
      <w:rPr>
        <w:rFonts w:hint="default"/>
      </w:rPr>
    </w:lvl>
    <w:lvl w:ilvl="7">
      <w:start w:val="1"/>
      <w:numFmt w:val="decimal"/>
      <w:lvlText w:val="%1.%2.%3.%4.%5.%6.%7.%8."/>
      <w:lvlJc w:val="left"/>
      <w:pPr>
        <w:ind w:left="12220" w:hanging="1440"/>
      </w:pPr>
      <w:rPr>
        <w:rFonts w:hint="default"/>
      </w:rPr>
    </w:lvl>
    <w:lvl w:ilvl="8">
      <w:start w:val="1"/>
      <w:numFmt w:val="decimal"/>
      <w:lvlText w:val="%1.%2.%3.%4.%5.%6.%7.%8.%9."/>
      <w:lvlJc w:val="left"/>
      <w:pPr>
        <w:ind w:left="13760" w:hanging="1440"/>
      </w:pPr>
      <w:rPr>
        <w:rFonts w:hint="default"/>
      </w:rPr>
    </w:lvl>
  </w:abstractNum>
  <w:abstractNum w:abstractNumId="21" w15:restartNumberingAfterBreak="0">
    <w:nsid w:val="379C119F"/>
    <w:multiLevelType w:val="hybridMultilevel"/>
    <w:tmpl w:val="F2983468"/>
    <w:lvl w:ilvl="0" w:tplc="207A50BA">
      <w:start w:val="1"/>
      <w:numFmt w:val="hebrew1"/>
      <w:lvlText w:val="(%1)"/>
      <w:lvlJc w:val="left"/>
      <w:pPr>
        <w:ind w:left="1428" w:hanging="360"/>
      </w:pPr>
      <w:rPr>
        <w:rFonts w:ascii="Times New Roman" w:eastAsia="Times New Roman" w:hAnsi="Times New Roman" w:cs="David"/>
      </w:rPr>
    </w:lvl>
    <w:lvl w:ilvl="1" w:tplc="B5A2B31A">
      <w:start w:val="1"/>
      <w:numFmt w:val="hebrew1"/>
      <w:lvlText w:val="%2)"/>
      <w:lvlJc w:val="center"/>
      <w:pPr>
        <w:ind w:left="1210" w:hanging="360"/>
      </w:pPr>
      <w:rPr>
        <w:rFonts w:ascii="Times New Roman" w:eastAsia="Times New Roman" w:hAnsi="Times New Roman" w:cs="David"/>
        <w:lang w:val="en-US"/>
      </w:rPr>
    </w:lvl>
    <w:lvl w:ilvl="2" w:tplc="C6B6D9BE">
      <w:start w:val="1"/>
      <w:numFmt w:val="hebrew1"/>
      <w:lvlText w:val="%3."/>
      <w:lvlJc w:val="left"/>
      <w:pPr>
        <w:ind w:left="2061" w:hanging="360"/>
      </w:pPr>
      <w:rPr>
        <w:rFonts w:hint="default"/>
        <w:b w:val="0"/>
        <w:lang w:val="en-US"/>
      </w:rPr>
    </w:lvl>
    <w:lvl w:ilvl="3" w:tplc="9E2EC838">
      <w:start w:val="1"/>
      <w:numFmt w:val="hebrew1"/>
      <w:lvlText w:val="%4."/>
      <w:lvlJc w:val="left"/>
      <w:pPr>
        <w:ind w:left="3588" w:hanging="360"/>
      </w:pPr>
      <w:rPr>
        <w:rFonts w:hint="default"/>
      </w:rPr>
    </w:lvl>
    <w:lvl w:ilvl="4" w:tplc="ED9E66BC">
      <w:start w:val="10"/>
      <w:numFmt w:val="decimal"/>
      <w:lvlText w:val="%5"/>
      <w:lvlJc w:val="left"/>
      <w:pPr>
        <w:ind w:left="4308" w:hanging="360"/>
      </w:pPr>
      <w:rPr>
        <w:rFonts w:hint="default"/>
      </w:rPr>
    </w:lvl>
    <w:lvl w:ilvl="5" w:tplc="300CA7E6">
      <w:start w:val="1"/>
      <w:numFmt w:val="decimal"/>
      <w:lvlText w:val="%6."/>
      <w:lvlJc w:val="left"/>
      <w:pPr>
        <w:ind w:left="5208" w:hanging="360"/>
      </w:pPr>
      <w:rPr>
        <w:rFonts w:hint="default"/>
        <w:color w:val="auto"/>
      </w:rPr>
    </w:lvl>
    <w:lvl w:ilvl="6" w:tplc="0409000F" w:tentative="1">
      <w:start w:val="1"/>
      <w:numFmt w:val="decimal"/>
      <w:lvlText w:val="%7."/>
      <w:lvlJc w:val="left"/>
      <w:pPr>
        <w:ind w:left="5748" w:hanging="360"/>
      </w:p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22" w15:restartNumberingAfterBreak="0">
    <w:nsid w:val="39151814"/>
    <w:multiLevelType w:val="hybridMultilevel"/>
    <w:tmpl w:val="EDA2E132"/>
    <w:lvl w:ilvl="0" w:tplc="381E39BC">
      <w:start w:val="1"/>
      <w:numFmt w:val="hebrew1"/>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DC20EFA"/>
    <w:multiLevelType w:val="hybridMultilevel"/>
    <w:tmpl w:val="76F88118"/>
    <w:lvl w:ilvl="0" w:tplc="A9720F90">
      <w:start w:val="1"/>
      <w:numFmt w:val="hebrew1"/>
      <w:lvlText w:val="%1."/>
      <w:lvlJc w:val="left"/>
      <w:pPr>
        <w:tabs>
          <w:tab w:val="num" w:pos="1560"/>
        </w:tabs>
        <w:ind w:left="15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EAD43A4"/>
    <w:multiLevelType w:val="hybridMultilevel"/>
    <w:tmpl w:val="8B54B3B2"/>
    <w:lvl w:ilvl="0" w:tplc="60B692C6">
      <w:start w:val="1"/>
      <w:numFmt w:val="hebrew1"/>
      <w:lvlText w:val="%1."/>
      <w:lvlJc w:val="left"/>
      <w:pPr>
        <w:ind w:left="1200" w:hanging="360"/>
      </w:pPr>
      <w:rPr>
        <w:rFonts w:hint="default"/>
      </w:rPr>
    </w:lvl>
    <w:lvl w:ilvl="1" w:tplc="F208D2A4">
      <w:start w:val="1"/>
      <w:numFmt w:val="decimal"/>
      <w:lvlText w:val="%2)"/>
      <w:lvlJc w:val="left"/>
      <w:pPr>
        <w:ind w:left="1920" w:hanging="360"/>
      </w:pPr>
      <w:rPr>
        <w:b w:val="0"/>
        <w:bCs w:val="0"/>
      </w:rPr>
    </w:lvl>
    <w:lvl w:ilvl="2" w:tplc="21AC47E0">
      <w:start w:val="32"/>
      <w:numFmt w:val="decimal"/>
      <w:lvlText w:val="%3."/>
      <w:lvlJc w:val="left"/>
      <w:pPr>
        <w:ind w:left="2820" w:hanging="360"/>
      </w:pPr>
      <w:rPr>
        <w:rFonts w:hint="default"/>
      </w:rPr>
    </w:lvl>
    <w:lvl w:ilvl="3" w:tplc="0409000F" w:tentative="1">
      <w:start w:val="1"/>
      <w:numFmt w:val="decimal"/>
      <w:lvlText w:val="%4."/>
      <w:lvlJc w:val="left"/>
      <w:pPr>
        <w:ind w:left="3360" w:hanging="360"/>
      </w:pPr>
    </w:lvl>
    <w:lvl w:ilvl="4" w:tplc="04090019" w:tentative="1">
      <w:start w:val="1"/>
      <w:numFmt w:val="lowerLetter"/>
      <w:lvlText w:val="%5."/>
      <w:lvlJc w:val="left"/>
      <w:pPr>
        <w:ind w:left="4080" w:hanging="360"/>
      </w:pPr>
    </w:lvl>
    <w:lvl w:ilvl="5" w:tplc="0409001B" w:tentative="1">
      <w:start w:val="1"/>
      <w:numFmt w:val="lowerRoman"/>
      <w:lvlText w:val="%6."/>
      <w:lvlJc w:val="right"/>
      <w:pPr>
        <w:ind w:left="4800" w:hanging="180"/>
      </w:pPr>
    </w:lvl>
    <w:lvl w:ilvl="6" w:tplc="0409000F" w:tentative="1">
      <w:start w:val="1"/>
      <w:numFmt w:val="decimal"/>
      <w:lvlText w:val="%7."/>
      <w:lvlJc w:val="left"/>
      <w:pPr>
        <w:ind w:left="5520" w:hanging="360"/>
      </w:pPr>
    </w:lvl>
    <w:lvl w:ilvl="7" w:tplc="04090019" w:tentative="1">
      <w:start w:val="1"/>
      <w:numFmt w:val="lowerLetter"/>
      <w:lvlText w:val="%8."/>
      <w:lvlJc w:val="left"/>
      <w:pPr>
        <w:ind w:left="6240" w:hanging="360"/>
      </w:pPr>
    </w:lvl>
    <w:lvl w:ilvl="8" w:tplc="0409001B" w:tentative="1">
      <w:start w:val="1"/>
      <w:numFmt w:val="lowerRoman"/>
      <w:lvlText w:val="%9."/>
      <w:lvlJc w:val="right"/>
      <w:pPr>
        <w:ind w:left="6960" w:hanging="180"/>
      </w:pPr>
    </w:lvl>
  </w:abstractNum>
  <w:abstractNum w:abstractNumId="25" w15:restartNumberingAfterBreak="0">
    <w:nsid w:val="3EEE6C95"/>
    <w:multiLevelType w:val="multilevel"/>
    <w:tmpl w:val="28942374"/>
    <w:lvl w:ilvl="0">
      <w:start w:val="5"/>
      <w:numFmt w:val="none"/>
      <w:lvlText w:val="6."/>
      <w:lvlJc w:val="left"/>
      <w:pPr>
        <w:ind w:left="360" w:hanging="360"/>
      </w:pPr>
    </w:lvl>
    <w:lvl w:ilvl="1">
      <w:start w:val="2"/>
      <w:numFmt w:val="none"/>
      <w:lvlText w:val="ד."/>
      <w:lvlJc w:val="left"/>
      <w:pPr>
        <w:ind w:left="720" w:hanging="360"/>
      </w:pPr>
      <w:rPr>
        <w:lang w:bidi="he-IL"/>
      </w:rPr>
    </w:lvl>
    <w:lvl w:ilvl="2">
      <w:start w:val="1"/>
      <w:numFmt w:val="decimal"/>
      <w:lvlText w:val="%3)"/>
      <w:lvlJc w:val="left"/>
      <w:pPr>
        <w:ind w:left="1068" w:hanging="360"/>
      </w:pPr>
    </w:lvl>
    <w:lvl w:ilvl="3">
      <w:start w:val="1"/>
      <w:numFmt w:val="hebrew1"/>
      <w:lvlText w:val="%4)"/>
      <w:lvlJc w:val="left"/>
      <w:pPr>
        <w:ind w:left="1440" w:hanging="360"/>
      </w:pPr>
    </w:lvl>
    <w:lvl w:ilvl="4">
      <w:start w:val="1"/>
      <w:numFmt w:val="lowerRoman"/>
      <w:lvlText w:val="%5."/>
      <w:lvlJc w:val="right"/>
      <w:pPr>
        <w:ind w:left="1800" w:hanging="360"/>
      </w:pPr>
    </w:lvl>
    <w:lvl w:ilvl="5">
      <w:start w:val="1"/>
      <w:numFmt w:val="hebrew1"/>
      <w:lvlText w:val="(%6)"/>
      <w:lvlJc w:val="left"/>
      <w:pPr>
        <w:ind w:left="2160" w:hanging="360"/>
      </w:pPr>
    </w:lvl>
    <w:lvl w:ilvl="6">
      <w:start w:val="1"/>
      <w:numFmt w:val="upperRoman"/>
      <w:lvlText w:val="%7."/>
      <w:lvlJc w:val="left"/>
      <w:pPr>
        <w:ind w:left="2520" w:hanging="360"/>
      </w:pPr>
    </w:lvl>
    <w:lvl w:ilvl="7">
      <w:start w:val="1"/>
      <w:numFmt w:val="lowerRoman"/>
      <w:lvlText w:val="%8."/>
      <w:lvlJc w:val="left"/>
      <w:pPr>
        <w:ind w:left="2880" w:hanging="360"/>
      </w:pPr>
    </w:lvl>
    <w:lvl w:ilvl="8">
      <w:start w:val="1"/>
      <w:numFmt w:val="lowerLetter"/>
      <w:lvlText w:val="%9."/>
      <w:lvlJc w:val="left"/>
      <w:pPr>
        <w:ind w:left="3240" w:hanging="360"/>
      </w:pPr>
    </w:lvl>
  </w:abstractNum>
  <w:abstractNum w:abstractNumId="26" w15:restartNumberingAfterBreak="0">
    <w:nsid w:val="420B5080"/>
    <w:multiLevelType w:val="hybridMultilevel"/>
    <w:tmpl w:val="FB7092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2FC0B80"/>
    <w:multiLevelType w:val="hybridMultilevel"/>
    <w:tmpl w:val="202EEDCE"/>
    <w:lvl w:ilvl="0" w:tplc="1F487468">
      <w:start w:val="1"/>
      <w:numFmt w:val="hebrew1"/>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5EE73F8"/>
    <w:multiLevelType w:val="singleLevel"/>
    <w:tmpl w:val="9BB02C18"/>
    <w:lvl w:ilvl="0">
      <w:start w:val="1"/>
      <w:numFmt w:val="hebrew1"/>
      <w:lvlText w:val="%1."/>
      <w:lvlJc w:val="left"/>
      <w:pPr>
        <w:tabs>
          <w:tab w:val="num" w:pos="1440"/>
        </w:tabs>
        <w:ind w:left="1440" w:hanging="720"/>
      </w:pPr>
      <w:rPr>
        <w:rFonts w:hint="default"/>
        <w:sz w:val="26"/>
      </w:rPr>
    </w:lvl>
  </w:abstractNum>
  <w:abstractNum w:abstractNumId="29" w15:restartNumberingAfterBreak="0">
    <w:nsid w:val="4A35175C"/>
    <w:multiLevelType w:val="hybridMultilevel"/>
    <w:tmpl w:val="529A4244"/>
    <w:lvl w:ilvl="0" w:tplc="BB625808">
      <w:start w:val="1"/>
      <w:numFmt w:val="hebrew1"/>
      <w:lvlText w:val="(%1)"/>
      <w:lvlJc w:val="left"/>
      <w:pPr>
        <w:ind w:left="720" w:hanging="360"/>
      </w:pPr>
      <w:rPr>
        <w:b w:val="0"/>
        <w:bCs w:val="0"/>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0" w15:restartNumberingAfterBreak="0">
    <w:nsid w:val="4BDF77A9"/>
    <w:multiLevelType w:val="hybridMultilevel"/>
    <w:tmpl w:val="9EA8F960"/>
    <w:lvl w:ilvl="0" w:tplc="9412FF1E">
      <w:start w:val="1"/>
      <w:numFmt w:val="decimal"/>
      <w:lvlText w:val="%1."/>
      <w:lvlJc w:val="left"/>
      <w:pPr>
        <w:ind w:left="1211" w:hanging="360"/>
      </w:pPr>
      <w:rPr>
        <w:rFonts w:hint="default"/>
        <w:b/>
        <w:bCs/>
        <w:sz w:val="22"/>
        <w:szCs w:val="22"/>
      </w:rPr>
    </w:lvl>
    <w:lvl w:ilvl="1" w:tplc="0108D02E">
      <w:start w:val="1"/>
      <w:numFmt w:val="hebrew1"/>
      <w:lvlText w:val="%2."/>
      <w:lvlJc w:val="left"/>
      <w:pPr>
        <w:ind w:left="1440" w:hanging="360"/>
      </w:pPr>
      <w:rPr>
        <w:rFonts w:hint="default"/>
        <w:lang w:val="en-US"/>
      </w:rPr>
    </w:lvl>
    <w:lvl w:ilvl="2" w:tplc="CC128762">
      <w:start w:val="1"/>
      <w:numFmt w:val="lowerRoman"/>
      <w:lvlText w:val="%3."/>
      <w:lvlJc w:val="right"/>
      <w:pPr>
        <w:ind w:left="2160" w:hanging="180"/>
      </w:pPr>
    </w:lvl>
    <w:lvl w:ilvl="3" w:tplc="196830B6" w:tentative="1">
      <w:start w:val="1"/>
      <w:numFmt w:val="decimal"/>
      <w:lvlText w:val="%4."/>
      <w:lvlJc w:val="left"/>
      <w:pPr>
        <w:ind w:left="2880" w:hanging="360"/>
      </w:pPr>
    </w:lvl>
    <w:lvl w:ilvl="4" w:tplc="097C2BB6" w:tentative="1">
      <w:start w:val="1"/>
      <w:numFmt w:val="lowerLetter"/>
      <w:lvlText w:val="%5."/>
      <w:lvlJc w:val="left"/>
      <w:pPr>
        <w:ind w:left="3600" w:hanging="360"/>
      </w:pPr>
    </w:lvl>
    <w:lvl w:ilvl="5" w:tplc="748A3B68" w:tentative="1">
      <w:start w:val="1"/>
      <w:numFmt w:val="lowerRoman"/>
      <w:lvlText w:val="%6."/>
      <w:lvlJc w:val="right"/>
      <w:pPr>
        <w:ind w:left="4320" w:hanging="180"/>
      </w:pPr>
    </w:lvl>
    <w:lvl w:ilvl="6" w:tplc="6D4C9914" w:tentative="1">
      <w:start w:val="1"/>
      <w:numFmt w:val="decimal"/>
      <w:lvlText w:val="%7."/>
      <w:lvlJc w:val="left"/>
      <w:pPr>
        <w:ind w:left="5040" w:hanging="360"/>
      </w:pPr>
    </w:lvl>
    <w:lvl w:ilvl="7" w:tplc="0102096A" w:tentative="1">
      <w:start w:val="1"/>
      <w:numFmt w:val="lowerLetter"/>
      <w:lvlText w:val="%8."/>
      <w:lvlJc w:val="left"/>
      <w:pPr>
        <w:ind w:left="5760" w:hanging="360"/>
      </w:pPr>
    </w:lvl>
    <w:lvl w:ilvl="8" w:tplc="62AE153C" w:tentative="1">
      <w:start w:val="1"/>
      <w:numFmt w:val="lowerRoman"/>
      <w:lvlText w:val="%9."/>
      <w:lvlJc w:val="right"/>
      <w:pPr>
        <w:ind w:left="6480" w:hanging="180"/>
      </w:pPr>
    </w:lvl>
  </w:abstractNum>
  <w:abstractNum w:abstractNumId="31" w15:restartNumberingAfterBreak="0">
    <w:nsid w:val="4E6B338E"/>
    <w:multiLevelType w:val="hybridMultilevel"/>
    <w:tmpl w:val="345E40D8"/>
    <w:lvl w:ilvl="0" w:tplc="04F44520">
      <w:start w:val="1"/>
      <w:numFmt w:val="hebrew1"/>
      <w:lvlText w:val="%1."/>
      <w:lvlJc w:val="left"/>
      <w:pPr>
        <w:tabs>
          <w:tab w:val="num" w:pos="1560"/>
        </w:tabs>
        <w:ind w:left="1560" w:hanging="360"/>
      </w:pPr>
      <w:rPr>
        <w:rFonts w:hint="default"/>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4F9F4167"/>
    <w:multiLevelType w:val="hybridMultilevel"/>
    <w:tmpl w:val="77D49CE4"/>
    <w:lvl w:ilvl="0" w:tplc="3D8C8436">
      <w:start w:val="4"/>
      <w:numFmt w:val="hebrew1"/>
      <w:lvlText w:val="(%1)"/>
      <w:lvlJc w:val="left"/>
      <w:pPr>
        <w:ind w:left="785" w:hanging="360"/>
      </w:pPr>
      <w:rPr>
        <w:b w:val="0"/>
        <w:bCs w:val="0"/>
        <w:sz w:val="24"/>
        <w:szCs w:val="24"/>
      </w:rPr>
    </w:lvl>
    <w:lvl w:ilvl="1" w:tplc="04090019">
      <w:start w:val="1"/>
      <w:numFmt w:val="lowerLetter"/>
      <w:lvlText w:val="%2."/>
      <w:lvlJc w:val="left"/>
      <w:pPr>
        <w:ind w:left="996" w:hanging="360"/>
      </w:pPr>
    </w:lvl>
    <w:lvl w:ilvl="2" w:tplc="0409001B">
      <w:start w:val="1"/>
      <w:numFmt w:val="lowerRoman"/>
      <w:lvlText w:val="%3."/>
      <w:lvlJc w:val="right"/>
      <w:pPr>
        <w:ind w:left="1716" w:hanging="180"/>
      </w:pPr>
    </w:lvl>
    <w:lvl w:ilvl="3" w:tplc="0409000F">
      <w:start w:val="1"/>
      <w:numFmt w:val="decimal"/>
      <w:lvlText w:val="%4."/>
      <w:lvlJc w:val="left"/>
      <w:pPr>
        <w:ind w:left="2436" w:hanging="360"/>
      </w:pPr>
    </w:lvl>
    <w:lvl w:ilvl="4" w:tplc="04090019">
      <w:start w:val="1"/>
      <w:numFmt w:val="lowerLetter"/>
      <w:lvlText w:val="%5."/>
      <w:lvlJc w:val="left"/>
      <w:pPr>
        <w:ind w:left="3156" w:hanging="360"/>
      </w:pPr>
    </w:lvl>
    <w:lvl w:ilvl="5" w:tplc="0409001B">
      <w:start w:val="1"/>
      <w:numFmt w:val="lowerRoman"/>
      <w:lvlText w:val="%6."/>
      <w:lvlJc w:val="right"/>
      <w:pPr>
        <w:ind w:left="3876" w:hanging="180"/>
      </w:pPr>
    </w:lvl>
    <w:lvl w:ilvl="6" w:tplc="0409000F">
      <w:start w:val="1"/>
      <w:numFmt w:val="decimal"/>
      <w:lvlText w:val="%7."/>
      <w:lvlJc w:val="left"/>
      <w:pPr>
        <w:ind w:left="4596" w:hanging="360"/>
      </w:pPr>
    </w:lvl>
    <w:lvl w:ilvl="7" w:tplc="04090019">
      <w:start w:val="1"/>
      <w:numFmt w:val="lowerLetter"/>
      <w:lvlText w:val="%8."/>
      <w:lvlJc w:val="left"/>
      <w:pPr>
        <w:ind w:left="5316" w:hanging="360"/>
      </w:pPr>
    </w:lvl>
    <w:lvl w:ilvl="8" w:tplc="0409001B">
      <w:start w:val="1"/>
      <w:numFmt w:val="lowerRoman"/>
      <w:lvlText w:val="%9."/>
      <w:lvlJc w:val="right"/>
      <w:pPr>
        <w:ind w:left="6036" w:hanging="180"/>
      </w:pPr>
    </w:lvl>
  </w:abstractNum>
  <w:abstractNum w:abstractNumId="33" w15:restartNumberingAfterBreak="0">
    <w:nsid w:val="50A040CE"/>
    <w:multiLevelType w:val="hybridMultilevel"/>
    <w:tmpl w:val="A1224850"/>
    <w:lvl w:ilvl="0" w:tplc="19124D7A">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15:restartNumberingAfterBreak="0">
    <w:nsid w:val="529739A5"/>
    <w:multiLevelType w:val="multilevel"/>
    <w:tmpl w:val="288CD6C4"/>
    <w:lvl w:ilvl="0">
      <w:start w:val="1"/>
      <w:numFmt w:val="decimal"/>
      <w:lvlText w:val="%1."/>
      <w:lvlJc w:val="left"/>
      <w:pPr>
        <w:tabs>
          <w:tab w:val="num" w:pos="502"/>
        </w:tabs>
        <w:ind w:left="502" w:hanging="360"/>
      </w:pPr>
      <w:rPr>
        <w:rFonts w:cs="Times New Roman" w:hint="default"/>
        <w:b w:val="0"/>
        <w:bCs w:val="0"/>
        <w:color w:val="auto"/>
      </w:rPr>
    </w:lvl>
    <w:lvl w:ilvl="1">
      <w:start w:val="1"/>
      <w:numFmt w:val="decimal"/>
      <w:lvlText w:val="%2."/>
      <w:lvlJc w:val="left"/>
      <w:pPr>
        <w:tabs>
          <w:tab w:val="num" w:pos="537"/>
        </w:tabs>
        <w:ind w:left="972" w:hanging="432"/>
      </w:pPr>
      <w:rPr>
        <w:rFonts w:hint="default"/>
      </w:rPr>
    </w:lvl>
    <w:lvl w:ilvl="2">
      <w:start w:val="1"/>
      <w:numFmt w:val="decimal"/>
      <w:lvlText w:val="%3."/>
      <w:lvlJc w:val="left"/>
      <w:pPr>
        <w:tabs>
          <w:tab w:val="num" w:pos="1361"/>
        </w:tabs>
        <w:ind w:left="1224" w:hanging="504"/>
      </w:pPr>
      <w:rPr>
        <w:rFonts w:ascii="Arial" w:eastAsia="Times New Roman" w:hAnsi="Arial" w:cs="Arial" w:hint="default"/>
        <w:b w:val="0"/>
        <w:bCs w:val="0"/>
      </w:rPr>
    </w:lvl>
    <w:lvl w:ilvl="3">
      <w:start w:val="1"/>
      <w:numFmt w:val="bullet"/>
      <w:lvlText w:val=""/>
      <w:lvlJc w:val="left"/>
      <w:pPr>
        <w:tabs>
          <w:tab w:val="num" w:pos="1800"/>
        </w:tabs>
        <w:ind w:left="1728" w:hanging="648"/>
      </w:pPr>
      <w:rPr>
        <w:rFonts w:ascii="Wingdings" w:hAnsi="Wingdings"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5" w15:restartNumberingAfterBreak="0">
    <w:nsid w:val="5A897591"/>
    <w:multiLevelType w:val="hybridMultilevel"/>
    <w:tmpl w:val="7AA20DE0"/>
    <w:lvl w:ilvl="0" w:tplc="634A6580">
      <w:start w:val="5"/>
      <w:numFmt w:val="bullet"/>
      <w:lvlText w:val=""/>
      <w:lvlJc w:val="left"/>
      <w:pPr>
        <w:ind w:left="420" w:hanging="360"/>
      </w:pPr>
      <w:rPr>
        <w:rFonts w:ascii="Wingdings" w:eastAsiaTheme="minorHAnsi" w:hAnsi="Wingdings"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36" w15:restartNumberingAfterBreak="0">
    <w:nsid w:val="5B9D4E23"/>
    <w:multiLevelType w:val="hybridMultilevel"/>
    <w:tmpl w:val="C7BACC6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136EC3D2">
      <w:start w:val="1"/>
      <w:numFmt w:val="decimal"/>
      <w:lvlText w:val="%3)"/>
      <w:lvlJc w:val="left"/>
      <w:pPr>
        <w:ind w:left="2160" w:hanging="360"/>
      </w:pPr>
      <w:rPr>
        <w:b w:val="0"/>
        <w:bCs w:val="0"/>
        <w:sz w:val="24"/>
        <w:szCs w:val="24"/>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7" w15:restartNumberingAfterBreak="0">
    <w:nsid w:val="5E6A606F"/>
    <w:multiLevelType w:val="hybridMultilevel"/>
    <w:tmpl w:val="81922C6C"/>
    <w:lvl w:ilvl="0" w:tplc="F50092CA">
      <w:start w:val="1"/>
      <w:numFmt w:val="hebrew1"/>
      <w:lvlText w:val="%1."/>
      <w:lvlJc w:val="left"/>
      <w:pPr>
        <w:tabs>
          <w:tab w:val="num" w:pos="1560"/>
        </w:tabs>
        <w:ind w:left="15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223359D"/>
    <w:multiLevelType w:val="hybridMultilevel"/>
    <w:tmpl w:val="065E7F4A"/>
    <w:lvl w:ilvl="0" w:tplc="0409000F">
      <w:start w:val="1"/>
      <w:numFmt w:val="decimal"/>
      <w:lvlText w:val="%1."/>
      <w:lvlJc w:val="left"/>
      <w:pPr>
        <w:tabs>
          <w:tab w:val="num" w:pos="360"/>
        </w:tabs>
        <w:ind w:left="360" w:hanging="360"/>
      </w:pPr>
    </w:lvl>
    <w:lvl w:ilvl="1" w:tplc="04090019">
      <w:start w:val="1"/>
      <w:numFmt w:val="lowerLetter"/>
      <w:lvlText w:val="%2."/>
      <w:lvlJc w:val="left"/>
      <w:pPr>
        <w:tabs>
          <w:tab w:val="num" w:pos="1080"/>
        </w:tabs>
        <w:ind w:left="1080" w:hanging="360"/>
      </w:pPr>
    </w:lvl>
    <w:lvl w:ilvl="2" w:tplc="0409001B">
      <w:start w:val="1"/>
      <w:numFmt w:val="lowerRoman"/>
      <w:lvlText w:val="%3."/>
      <w:lvlJc w:val="right"/>
      <w:pPr>
        <w:tabs>
          <w:tab w:val="num" w:pos="1800"/>
        </w:tabs>
        <w:ind w:left="1800" w:hanging="180"/>
      </w:pPr>
    </w:lvl>
    <w:lvl w:ilvl="3" w:tplc="0409000F">
      <w:start w:val="1"/>
      <w:numFmt w:val="decimal"/>
      <w:lvlText w:val="%4."/>
      <w:lvlJc w:val="left"/>
      <w:pPr>
        <w:tabs>
          <w:tab w:val="num" w:pos="2520"/>
        </w:tabs>
        <w:ind w:left="2520" w:hanging="360"/>
      </w:pPr>
    </w:lvl>
    <w:lvl w:ilvl="4" w:tplc="04090019">
      <w:start w:val="1"/>
      <w:numFmt w:val="lowerLetter"/>
      <w:lvlText w:val="%5."/>
      <w:lvlJc w:val="left"/>
      <w:pPr>
        <w:tabs>
          <w:tab w:val="num" w:pos="3240"/>
        </w:tabs>
        <w:ind w:left="3240" w:hanging="360"/>
      </w:pPr>
    </w:lvl>
    <w:lvl w:ilvl="5" w:tplc="0409001B">
      <w:start w:val="1"/>
      <w:numFmt w:val="lowerRoman"/>
      <w:lvlText w:val="%6."/>
      <w:lvlJc w:val="right"/>
      <w:pPr>
        <w:tabs>
          <w:tab w:val="num" w:pos="3960"/>
        </w:tabs>
        <w:ind w:left="3960" w:hanging="180"/>
      </w:pPr>
    </w:lvl>
    <w:lvl w:ilvl="6" w:tplc="0409000F">
      <w:start w:val="1"/>
      <w:numFmt w:val="decimal"/>
      <w:lvlText w:val="%7."/>
      <w:lvlJc w:val="left"/>
      <w:pPr>
        <w:tabs>
          <w:tab w:val="num" w:pos="4680"/>
        </w:tabs>
        <w:ind w:left="4680" w:hanging="360"/>
      </w:pPr>
    </w:lvl>
    <w:lvl w:ilvl="7" w:tplc="04090019">
      <w:start w:val="1"/>
      <w:numFmt w:val="lowerLetter"/>
      <w:lvlText w:val="%8."/>
      <w:lvlJc w:val="left"/>
      <w:pPr>
        <w:tabs>
          <w:tab w:val="num" w:pos="5400"/>
        </w:tabs>
        <w:ind w:left="5400" w:hanging="360"/>
      </w:pPr>
    </w:lvl>
    <w:lvl w:ilvl="8" w:tplc="0409001B">
      <w:start w:val="1"/>
      <w:numFmt w:val="lowerRoman"/>
      <w:lvlText w:val="%9."/>
      <w:lvlJc w:val="right"/>
      <w:pPr>
        <w:tabs>
          <w:tab w:val="num" w:pos="6120"/>
        </w:tabs>
        <w:ind w:left="6120" w:hanging="180"/>
      </w:pPr>
    </w:lvl>
  </w:abstractNum>
  <w:abstractNum w:abstractNumId="39" w15:restartNumberingAfterBreak="0">
    <w:nsid w:val="63E51D48"/>
    <w:multiLevelType w:val="hybridMultilevel"/>
    <w:tmpl w:val="F26A92A2"/>
    <w:lvl w:ilvl="0" w:tplc="78B058C8">
      <w:start w:val="1"/>
      <w:numFmt w:val="decimal"/>
      <w:lvlText w:val="%1."/>
      <w:lvlJc w:val="left"/>
      <w:pPr>
        <w:ind w:left="1023" w:hanging="360"/>
      </w:pPr>
      <w:rPr>
        <w:rFonts w:hint="default"/>
      </w:rPr>
    </w:lvl>
    <w:lvl w:ilvl="1" w:tplc="FD460DE6">
      <w:start w:val="1"/>
      <w:numFmt w:val="hebrew1"/>
      <w:lvlText w:val="%2."/>
      <w:lvlJc w:val="left"/>
      <w:pPr>
        <w:ind w:left="1743" w:hanging="360"/>
      </w:pPr>
      <w:rPr>
        <w:rFonts w:hint="default"/>
        <w:color w:val="auto"/>
      </w:rPr>
    </w:lvl>
    <w:lvl w:ilvl="2" w:tplc="0409001B" w:tentative="1">
      <w:start w:val="1"/>
      <w:numFmt w:val="lowerRoman"/>
      <w:lvlText w:val="%3."/>
      <w:lvlJc w:val="right"/>
      <w:pPr>
        <w:ind w:left="2463" w:hanging="180"/>
      </w:pPr>
    </w:lvl>
    <w:lvl w:ilvl="3" w:tplc="0409000F" w:tentative="1">
      <w:start w:val="1"/>
      <w:numFmt w:val="decimal"/>
      <w:lvlText w:val="%4."/>
      <w:lvlJc w:val="left"/>
      <w:pPr>
        <w:ind w:left="3183" w:hanging="360"/>
      </w:pPr>
    </w:lvl>
    <w:lvl w:ilvl="4" w:tplc="04090019" w:tentative="1">
      <w:start w:val="1"/>
      <w:numFmt w:val="lowerLetter"/>
      <w:lvlText w:val="%5."/>
      <w:lvlJc w:val="left"/>
      <w:pPr>
        <w:ind w:left="3903" w:hanging="360"/>
      </w:pPr>
    </w:lvl>
    <w:lvl w:ilvl="5" w:tplc="0409001B" w:tentative="1">
      <w:start w:val="1"/>
      <w:numFmt w:val="lowerRoman"/>
      <w:lvlText w:val="%6."/>
      <w:lvlJc w:val="right"/>
      <w:pPr>
        <w:ind w:left="4623" w:hanging="180"/>
      </w:pPr>
    </w:lvl>
    <w:lvl w:ilvl="6" w:tplc="0409000F" w:tentative="1">
      <w:start w:val="1"/>
      <w:numFmt w:val="decimal"/>
      <w:lvlText w:val="%7."/>
      <w:lvlJc w:val="left"/>
      <w:pPr>
        <w:ind w:left="5343" w:hanging="360"/>
      </w:pPr>
    </w:lvl>
    <w:lvl w:ilvl="7" w:tplc="04090019" w:tentative="1">
      <w:start w:val="1"/>
      <w:numFmt w:val="lowerLetter"/>
      <w:lvlText w:val="%8."/>
      <w:lvlJc w:val="left"/>
      <w:pPr>
        <w:ind w:left="6063" w:hanging="360"/>
      </w:pPr>
    </w:lvl>
    <w:lvl w:ilvl="8" w:tplc="0409001B" w:tentative="1">
      <w:start w:val="1"/>
      <w:numFmt w:val="lowerRoman"/>
      <w:lvlText w:val="%9."/>
      <w:lvlJc w:val="right"/>
      <w:pPr>
        <w:ind w:left="6783" w:hanging="180"/>
      </w:pPr>
    </w:lvl>
  </w:abstractNum>
  <w:abstractNum w:abstractNumId="40" w15:restartNumberingAfterBreak="0">
    <w:nsid w:val="653A265E"/>
    <w:multiLevelType w:val="hybridMultilevel"/>
    <w:tmpl w:val="6C64B4B4"/>
    <w:lvl w:ilvl="0" w:tplc="A8345E02">
      <w:start w:val="1"/>
      <w:numFmt w:val="hebrew1"/>
      <w:lvlText w:val="%1."/>
      <w:lvlJc w:val="left"/>
      <w:pPr>
        <w:tabs>
          <w:tab w:val="num" w:pos="1560"/>
        </w:tabs>
        <w:ind w:left="1560" w:hanging="360"/>
      </w:pPr>
      <w:rPr>
        <w:rFonts w:hint="default"/>
        <w:color w:val="auto"/>
      </w:rPr>
    </w:lvl>
    <w:lvl w:ilvl="1" w:tplc="D43CBA94">
      <w:start w:val="1"/>
      <w:numFmt w:val="decimal"/>
      <w:lvlText w:val="%2."/>
      <w:lvlJc w:val="left"/>
      <w:pPr>
        <w:ind w:left="2487" w:hanging="360"/>
      </w:pPr>
      <w:rPr>
        <w:rFonts w:ascii="David" w:eastAsiaTheme="minorHAnsi" w:hAnsi="David"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65AA7A3F"/>
    <w:multiLevelType w:val="hybridMultilevel"/>
    <w:tmpl w:val="FB7092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6855456C"/>
    <w:multiLevelType w:val="hybridMultilevel"/>
    <w:tmpl w:val="1B3625FC"/>
    <w:lvl w:ilvl="0" w:tplc="72B02E48">
      <w:start w:val="1"/>
      <w:numFmt w:val="hebrew1"/>
      <w:lvlText w:val="%1."/>
      <w:lvlJc w:val="left"/>
      <w:pPr>
        <w:tabs>
          <w:tab w:val="num" w:pos="1560"/>
        </w:tabs>
        <w:ind w:left="15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6A143FD3"/>
    <w:multiLevelType w:val="hybridMultilevel"/>
    <w:tmpl w:val="8F66B5BC"/>
    <w:lvl w:ilvl="0" w:tplc="0409000F">
      <w:start w:val="1"/>
      <w:numFmt w:val="decimal"/>
      <w:lvlText w:val="%1."/>
      <w:lvlJc w:val="left"/>
      <w:pPr>
        <w:ind w:left="1229" w:hanging="360"/>
      </w:pPr>
    </w:lvl>
    <w:lvl w:ilvl="1" w:tplc="04090019" w:tentative="1">
      <w:start w:val="1"/>
      <w:numFmt w:val="lowerLetter"/>
      <w:lvlText w:val="%2."/>
      <w:lvlJc w:val="left"/>
      <w:pPr>
        <w:ind w:left="1949" w:hanging="360"/>
      </w:pPr>
    </w:lvl>
    <w:lvl w:ilvl="2" w:tplc="0409001B" w:tentative="1">
      <w:start w:val="1"/>
      <w:numFmt w:val="lowerRoman"/>
      <w:lvlText w:val="%3."/>
      <w:lvlJc w:val="right"/>
      <w:pPr>
        <w:ind w:left="2669" w:hanging="180"/>
      </w:pPr>
    </w:lvl>
    <w:lvl w:ilvl="3" w:tplc="0409000F" w:tentative="1">
      <w:start w:val="1"/>
      <w:numFmt w:val="decimal"/>
      <w:lvlText w:val="%4."/>
      <w:lvlJc w:val="left"/>
      <w:pPr>
        <w:ind w:left="3389" w:hanging="360"/>
      </w:pPr>
    </w:lvl>
    <w:lvl w:ilvl="4" w:tplc="04090019" w:tentative="1">
      <w:start w:val="1"/>
      <w:numFmt w:val="lowerLetter"/>
      <w:lvlText w:val="%5."/>
      <w:lvlJc w:val="left"/>
      <w:pPr>
        <w:ind w:left="4109" w:hanging="360"/>
      </w:pPr>
    </w:lvl>
    <w:lvl w:ilvl="5" w:tplc="0409001B" w:tentative="1">
      <w:start w:val="1"/>
      <w:numFmt w:val="lowerRoman"/>
      <w:lvlText w:val="%6."/>
      <w:lvlJc w:val="right"/>
      <w:pPr>
        <w:ind w:left="4829" w:hanging="180"/>
      </w:pPr>
    </w:lvl>
    <w:lvl w:ilvl="6" w:tplc="0409000F" w:tentative="1">
      <w:start w:val="1"/>
      <w:numFmt w:val="decimal"/>
      <w:lvlText w:val="%7."/>
      <w:lvlJc w:val="left"/>
      <w:pPr>
        <w:ind w:left="5549" w:hanging="360"/>
      </w:pPr>
    </w:lvl>
    <w:lvl w:ilvl="7" w:tplc="04090019" w:tentative="1">
      <w:start w:val="1"/>
      <w:numFmt w:val="lowerLetter"/>
      <w:lvlText w:val="%8."/>
      <w:lvlJc w:val="left"/>
      <w:pPr>
        <w:ind w:left="6269" w:hanging="360"/>
      </w:pPr>
    </w:lvl>
    <w:lvl w:ilvl="8" w:tplc="0409001B" w:tentative="1">
      <w:start w:val="1"/>
      <w:numFmt w:val="lowerRoman"/>
      <w:lvlText w:val="%9."/>
      <w:lvlJc w:val="right"/>
      <w:pPr>
        <w:ind w:left="6989" w:hanging="180"/>
      </w:pPr>
    </w:lvl>
  </w:abstractNum>
  <w:abstractNum w:abstractNumId="44" w15:restartNumberingAfterBreak="0">
    <w:nsid w:val="6C5965A7"/>
    <w:multiLevelType w:val="multilevel"/>
    <w:tmpl w:val="9790D6C2"/>
    <w:lvl w:ilvl="0">
      <w:start w:val="1"/>
      <w:numFmt w:val="decimal"/>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4."/>
      <w:lvlJc w:val="left"/>
      <w:pPr>
        <w:tabs>
          <w:tab w:val="num" w:pos="2835"/>
        </w:tabs>
        <w:ind w:left="2835" w:hanging="850"/>
      </w:pPr>
      <w:rPr>
        <w:rFonts w:ascii="David" w:eastAsia="Times New Roman" w:hAnsi="David" w:cs="David" w:hint="default"/>
      </w:rPr>
    </w:lvl>
    <w:lvl w:ilvl="4">
      <w:start w:val="1"/>
      <w:numFmt w:val="decimal"/>
      <w:lvlText w:val="%1.%2.%3.%4.%5."/>
      <w:lvlJc w:val="left"/>
      <w:pPr>
        <w:tabs>
          <w:tab w:val="num" w:pos="2700"/>
        </w:tabs>
        <w:ind w:left="3969"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45" w15:restartNumberingAfterBreak="0">
    <w:nsid w:val="6D4F4194"/>
    <w:multiLevelType w:val="multilevel"/>
    <w:tmpl w:val="2F0676C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color w:val="auto"/>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6" w15:restartNumberingAfterBreak="0">
    <w:nsid w:val="6F6838D1"/>
    <w:multiLevelType w:val="hybridMultilevel"/>
    <w:tmpl w:val="BE08E53A"/>
    <w:lvl w:ilvl="0" w:tplc="AFF00972">
      <w:start w:val="1"/>
      <w:numFmt w:val="hebrew1"/>
      <w:lvlText w:val="%1."/>
      <w:lvlJc w:val="left"/>
      <w:pPr>
        <w:tabs>
          <w:tab w:val="num" w:pos="1560"/>
        </w:tabs>
        <w:ind w:left="15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48" w15:restartNumberingAfterBreak="0">
    <w:nsid w:val="71453EED"/>
    <w:multiLevelType w:val="hybridMultilevel"/>
    <w:tmpl w:val="EC7C0252"/>
    <w:lvl w:ilvl="0" w:tplc="703ABF64">
      <w:start w:val="7"/>
      <w:numFmt w:val="bullet"/>
      <w:lvlText w:val="-"/>
      <w:lvlJc w:val="left"/>
      <w:pPr>
        <w:ind w:left="1494" w:hanging="360"/>
      </w:pPr>
      <w:rPr>
        <w:rFonts w:ascii="Arial" w:eastAsiaTheme="minorHAnsi" w:hAnsi="Arial" w:cs="Arial" w:hint="default"/>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49" w15:restartNumberingAfterBreak="0">
    <w:nsid w:val="725615D8"/>
    <w:multiLevelType w:val="multilevel"/>
    <w:tmpl w:val="746E0E1A"/>
    <w:lvl w:ilvl="0">
      <w:start w:val="10"/>
      <w:numFmt w:val="decimal"/>
      <w:lvlText w:val="%1."/>
      <w:lvlJc w:val="left"/>
      <w:pPr>
        <w:ind w:left="450" w:hanging="450"/>
      </w:pPr>
      <w:rPr>
        <w:rFonts w:hint="default"/>
      </w:rPr>
    </w:lvl>
    <w:lvl w:ilvl="1">
      <w:start w:val="1"/>
      <w:numFmt w:val="decimal"/>
      <w:lvlText w:val="%1.%2."/>
      <w:lvlJc w:val="left"/>
      <w:pPr>
        <w:ind w:left="2350" w:hanging="450"/>
      </w:pPr>
      <w:rPr>
        <w:rFonts w:hint="default"/>
      </w:rPr>
    </w:lvl>
    <w:lvl w:ilvl="2">
      <w:start w:val="1"/>
      <w:numFmt w:val="decimal"/>
      <w:lvlText w:val="%1.%2.%3."/>
      <w:lvlJc w:val="left"/>
      <w:pPr>
        <w:ind w:left="4520" w:hanging="720"/>
      </w:pPr>
      <w:rPr>
        <w:rFonts w:hint="default"/>
      </w:rPr>
    </w:lvl>
    <w:lvl w:ilvl="3">
      <w:start w:val="1"/>
      <w:numFmt w:val="decimal"/>
      <w:lvlText w:val="%1.%2.%3.%4."/>
      <w:lvlJc w:val="left"/>
      <w:pPr>
        <w:ind w:left="6420" w:hanging="720"/>
      </w:pPr>
      <w:rPr>
        <w:rFonts w:hint="default"/>
      </w:rPr>
    </w:lvl>
    <w:lvl w:ilvl="4">
      <w:start w:val="1"/>
      <w:numFmt w:val="decimal"/>
      <w:lvlText w:val="%1.%2.%3.%4.%5."/>
      <w:lvlJc w:val="left"/>
      <w:pPr>
        <w:ind w:left="8680" w:hanging="1080"/>
      </w:pPr>
      <w:rPr>
        <w:rFonts w:hint="default"/>
      </w:rPr>
    </w:lvl>
    <w:lvl w:ilvl="5">
      <w:start w:val="1"/>
      <w:numFmt w:val="decimal"/>
      <w:lvlText w:val="%1.%2.%3.%4.%5.%6."/>
      <w:lvlJc w:val="left"/>
      <w:pPr>
        <w:ind w:left="10580" w:hanging="1080"/>
      </w:pPr>
      <w:rPr>
        <w:rFonts w:hint="default"/>
      </w:rPr>
    </w:lvl>
    <w:lvl w:ilvl="6">
      <w:start w:val="1"/>
      <w:numFmt w:val="decimal"/>
      <w:lvlText w:val="%1.%2.%3.%4.%5.%6.%7."/>
      <w:lvlJc w:val="left"/>
      <w:pPr>
        <w:ind w:left="12840" w:hanging="1440"/>
      </w:pPr>
      <w:rPr>
        <w:rFonts w:hint="default"/>
      </w:rPr>
    </w:lvl>
    <w:lvl w:ilvl="7">
      <w:start w:val="1"/>
      <w:numFmt w:val="decimal"/>
      <w:lvlText w:val="%1.%2.%3.%4.%5.%6.%7.%8."/>
      <w:lvlJc w:val="left"/>
      <w:pPr>
        <w:ind w:left="14740" w:hanging="1440"/>
      </w:pPr>
      <w:rPr>
        <w:rFonts w:hint="default"/>
      </w:rPr>
    </w:lvl>
    <w:lvl w:ilvl="8">
      <w:start w:val="1"/>
      <w:numFmt w:val="decimal"/>
      <w:lvlText w:val="%1.%2.%3.%4.%5.%6.%7.%8.%9."/>
      <w:lvlJc w:val="left"/>
      <w:pPr>
        <w:ind w:left="16640" w:hanging="1440"/>
      </w:pPr>
      <w:rPr>
        <w:rFonts w:hint="default"/>
      </w:rPr>
    </w:lvl>
  </w:abstractNum>
  <w:abstractNum w:abstractNumId="50" w15:restartNumberingAfterBreak="0">
    <w:nsid w:val="75756C21"/>
    <w:multiLevelType w:val="singleLevel"/>
    <w:tmpl w:val="E320EC06"/>
    <w:lvl w:ilvl="0">
      <w:start w:val="1"/>
      <w:numFmt w:val="hebrew1"/>
      <w:lvlText w:val="%1."/>
      <w:lvlJc w:val="left"/>
      <w:pPr>
        <w:tabs>
          <w:tab w:val="num" w:pos="1440"/>
        </w:tabs>
        <w:ind w:left="1440" w:hanging="720"/>
      </w:pPr>
      <w:rPr>
        <w:rFonts w:hint="default"/>
        <w:sz w:val="26"/>
      </w:rPr>
    </w:lvl>
  </w:abstractNum>
  <w:abstractNum w:abstractNumId="51" w15:restartNumberingAfterBreak="0">
    <w:nsid w:val="765D13C0"/>
    <w:multiLevelType w:val="hybridMultilevel"/>
    <w:tmpl w:val="097653DA"/>
    <w:lvl w:ilvl="0" w:tplc="57283204">
      <w:start w:val="1"/>
      <w:numFmt w:val="hebrew1"/>
      <w:lvlText w:val="%1."/>
      <w:lvlJc w:val="left"/>
      <w:pPr>
        <w:ind w:left="720" w:hanging="360"/>
      </w:pPr>
      <w:rPr>
        <w:rFonts w:ascii="Arial" w:hAnsi="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77C4710C"/>
    <w:multiLevelType w:val="hybridMultilevel"/>
    <w:tmpl w:val="12B291C6"/>
    <w:lvl w:ilvl="0" w:tplc="0409000F">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3" w15:restartNumberingAfterBreak="0">
    <w:nsid w:val="7807731E"/>
    <w:multiLevelType w:val="hybridMultilevel"/>
    <w:tmpl w:val="2C066C7A"/>
    <w:lvl w:ilvl="0" w:tplc="5082E2EA">
      <w:start w:val="1"/>
      <w:numFmt w:val="hebrew1"/>
      <w:lvlText w:val="%1."/>
      <w:lvlJc w:val="left"/>
      <w:pPr>
        <w:tabs>
          <w:tab w:val="num" w:pos="1560"/>
        </w:tabs>
        <w:ind w:left="1560" w:hanging="360"/>
      </w:pPr>
      <w:rPr>
        <w:rFonts w:hint="default"/>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794A5B9E"/>
    <w:multiLevelType w:val="hybridMultilevel"/>
    <w:tmpl w:val="0C7E87BA"/>
    <w:lvl w:ilvl="0" w:tplc="72C0B80A">
      <w:start w:val="1"/>
      <w:numFmt w:val="hebrew1"/>
      <w:lvlText w:val="%1."/>
      <w:lvlJc w:val="left"/>
      <w:pPr>
        <w:tabs>
          <w:tab w:val="num" w:pos="1560"/>
        </w:tabs>
        <w:ind w:left="15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7CA35954"/>
    <w:multiLevelType w:val="hybridMultilevel"/>
    <w:tmpl w:val="57F614B4"/>
    <w:lvl w:ilvl="0" w:tplc="05D4D864">
      <w:start w:val="1"/>
      <w:numFmt w:val="hebrew1"/>
      <w:lvlText w:val="%1."/>
      <w:lvlJc w:val="left"/>
      <w:pPr>
        <w:tabs>
          <w:tab w:val="num" w:pos="1560"/>
        </w:tabs>
        <w:ind w:left="1560" w:hanging="360"/>
      </w:pPr>
      <w:rPr>
        <w:rFonts w:hint="default"/>
        <w:color w:val="auto"/>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7F3023DA"/>
    <w:multiLevelType w:val="hybridMultilevel"/>
    <w:tmpl w:val="5A04D79A"/>
    <w:lvl w:ilvl="0" w:tplc="DA3AA172">
      <w:start w:val="1"/>
      <w:numFmt w:val="hebrew1"/>
      <w:lvlText w:val="%1."/>
      <w:lvlJc w:val="left"/>
      <w:pPr>
        <w:tabs>
          <w:tab w:val="num" w:pos="1560"/>
        </w:tabs>
        <w:ind w:left="15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8"/>
  </w:num>
  <w:num w:numId="2">
    <w:abstractNumId w:val="3"/>
  </w:num>
  <w:num w:numId="3">
    <w:abstractNumId w:val="21"/>
  </w:num>
  <w:num w:numId="4">
    <w:abstractNumId w:val="7"/>
  </w:num>
  <w:num w:numId="5">
    <w:abstractNumId w:val="1"/>
  </w:num>
  <w:num w:numId="6">
    <w:abstractNumId w:val="16"/>
  </w:num>
  <w:num w:numId="7">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9"/>
  </w:num>
  <w:num w:numId="9">
    <w:abstractNumId w:val="47"/>
  </w:num>
  <w:num w:numId="10">
    <w:abstractNumId w:val="0"/>
  </w:num>
  <w:num w:numId="11">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7"/>
  </w:num>
  <w:num w:numId="13">
    <w:abstractNumId w:val="18"/>
  </w:num>
  <w:num w:numId="14">
    <w:abstractNumId w:val="30"/>
  </w:num>
  <w:num w:numId="15">
    <w:abstractNumId w:val="24"/>
  </w:num>
  <w:num w:numId="16">
    <w:abstractNumId w:val="6"/>
  </w:num>
  <w:num w:numId="17">
    <w:abstractNumId w:val="39"/>
  </w:num>
  <w:num w:numId="18">
    <w:abstractNumId w:val="50"/>
  </w:num>
  <w:num w:numId="19">
    <w:abstractNumId w:val="17"/>
  </w:num>
  <w:num w:numId="20">
    <w:abstractNumId w:val="28"/>
  </w:num>
  <w:num w:numId="21">
    <w:abstractNumId w:val="10"/>
  </w:num>
  <w:num w:numId="22">
    <w:abstractNumId w:val="14"/>
  </w:num>
  <w:num w:numId="23">
    <w:abstractNumId w:val="19"/>
  </w:num>
  <w:num w:numId="24">
    <w:abstractNumId w:val="34"/>
  </w:num>
  <w:num w:numId="25">
    <w:abstractNumId w:val="22"/>
  </w:num>
  <w:num w:numId="26">
    <w:abstractNumId w:val="55"/>
  </w:num>
  <w:num w:numId="27">
    <w:abstractNumId w:val="37"/>
  </w:num>
  <w:num w:numId="28">
    <w:abstractNumId w:val="46"/>
  </w:num>
  <w:num w:numId="29">
    <w:abstractNumId w:val="5"/>
  </w:num>
  <w:num w:numId="30">
    <w:abstractNumId w:val="23"/>
  </w:num>
  <w:num w:numId="31">
    <w:abstractNumId w:val="12"/>
  </w:num>
  <w:num w:numId="32">
    <w:abstractNumId w:val="56"/>
  </w:num>
  <w:num w:numId="33">
    <w:abstractNumId w:val="40"/>
  </w:num>
  <w:num w:numId="34">
    <w:abstractNumId w:val="42"/>
  </w:num>
  <w:num w:numId="35">
    <w:abstractNumId w:val="54"/>
  </w:num>
  <w:num w:numId="36">
    <w:abstractNumId w:val="11"/>
  </w:num>
  <w:num w:numId="37">
    <w:abstractNumId w:val="31"/>
  </w:num>
  <w:num w:numId="38">
    <w:abstractNumId w:val="53"/>
  </w:num>
  <w:num w:numId="39">
    <w:abstractNumId w:val="43"/>
  </w:num>
  <w:num w:numId="40">
    <w:abstractNumId w:val="51"/>
  </w:num>
  <w:num w:numId="41">
    <w:abstractNumId w:val="15"/>
  </w:num>
  <w:num w:numId="42">
    <w:abstractNumId w:val="26"/>
  </w:num>
  <w:num w:numId="43">
    <w:abstractNumId w:val="45"/>
  </w:num>
  <w:num w:numId="44">
    <w:abstractNumId w:val="2"/>
  </w:num>
  <w:num w:numId="45">
    <w:abstractNumId w:val="44"/>
  </w:num>
  <w:num w:numId="46">
    <w:abstractNumId w:val="41"/>
  </w:num>
  <w:num w:numId="47">
    <w:abstractNumId w:val="35"/>
  </w:num>
  <w:num w:numId="48">
    <w:abstractNumId w:val="13"/>
  </w:num>
  <w:num w:numId="49">
    <w:abstractNumId w:val="33"/>
  </w:num>
  <w:num w:numId="50">
    <w:abstractNumId w:val="4"/>
  </w:num>
  <w:num w:numId="51">
    <w:abstractNumId w:val="20"/>
  </w:num>
  <w:num w:numId="52">
    <w:abstractNumId w:val="47"/>
  </w:num>
  <w:num w:numId="53">
    <w:abstractNumId w:val="49"/>
  </w:num>
  <w:num w:numId="54">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25"/>
    <w:lvlOverride w:ilvl="0">
      <w:startOverride w:val="5"/>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32"/>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36"/>
    <w:lvlOverride w:ilvl="0"/>
    <w:lvlOverride w:ilvl="1"/>
    <w:lvlOverride w:ilvl="2">
      <w:startOverride w:val="1"/>
    </w:lvlOverride>
    <w:lvlOverride w:ilvl="3"/>
    <w:lvlOverride w:ilvl="4"/>
    <w:lvlOverride w:ilvl="5"/>
    <w:lvlOverride w:ilvl="6"/>
    <w:lvlOverride w:ilvl="7"/>
    <w:lvlOverride w:ilvl="8"/>
  </w:num>
  <w:numIdMacAtCleanup w:val="5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A1FDC"/>
    <w:rsid w:val="00015B79"/>
    <w:rsid w:val="000315F4"/>
    <w:rsid w:val="0004731F"/>
    <w:rsid w:val="00070D1F"/>
    <w:rsid w:val="00074A34"/>
    <w:rsid w:val="00084A0A"/>
    <w:rsid w:val="00090C61"/>
    <w:rsid w:val="00091922"/>
    <w:rsid w:val="000933EB"/>
    <w:rsid w:val="00094A25"/>
    <w:rsid w:val="000A1C7C"/>
    <w:rsid w:val="000A5D93"/>
    <w:rsid w:val="000B3295"/>
    <w:rsid w:val="000E18C8"/>
    <w:rsid w:val="000E1BDC"/>
    <w:rsid w:val="000E6FC2"/>
    <w:rsid w:val="000F23E4"/>
    <w:rsid w:val="000F26A1"/>
    <w:rsid w:val="001041C7"/>
    <w:rsid w:val="0012106D"/>
    <w:rsid w:val="00146BC7"/>
    <w:rsid w:val="0017497B"/>
    <w:rsid w:val="00183D39"/>
    <w:rsid w:val="00190022"/>
    <w:rsid w:val="00192A4F"/>
    <w:rsid w:val="00197CBC"/>
    <w:rsid w:val="001D3251"/>
    <w:rsid w:val="001D3BA7"/>
    <w:rsid w:val="001D67FC"/>
    <w:rsid w:val="001E7CBD"/>
    <w:rsid w:val="002363AF"/>
    <w:rsid w:val="0024615B"/>
    <w:rsid w:val="00261884"/>
    <w:rsid w:val="00263A70"/>
    <w:rsid w:val="00271D85"/>
    <w:rsid w:val="00275BBF"/>
    <w:rsid w:val="00283B76"/>
    <w:rsid w:val="00286203"/>
    <w:rsid w:val="00295BEB"/>
    <w:rsid w:val="002B5F33"/>
    <w:rsid w:val="002D066D"/>
    <w:rsid w:val="002E29A9"/>
    <w:rsid w:val="00303661"/>
    <w:rsid w:val="0031386A"/>
    <w:rsid w:val="003156FB"/>
    <w:rsid w:val="00316E77"/>
    <w:rsid w:val="00333DBF"/>
    <w:rsid w:val="00343EB4"/>
    <w:rsid w:val="00347CA8"/>
    <w:rsid w:val="00353E5E"/>
    <w:rsid w:val="00393660"/>
    <w:rsid w:val="003A4321"/>
    <w:rsid w:val="003A6A8E"/>
    <w:rsid w:val="003B5ECE"/>
    <w:rsid w:val="003C3F57"/>
    <w:rsid w:val="003C461F"/>
    <w:rsid w:val="003D4A0A"/>
    <w:rsid w:val="003E643B"/>
    <w:rsid w:val="003E7115"/>
    <w:rsid w:val="004017C9"/>
    <w:rsid w:val="00404118"/>
    <w:rsid w:val="00421FCD"/>
    <w:rsid w:val="00423A29"/>
    <w:rsid w:val="00426C6D"/>
    <w:rsid w:val="00432E24"/>
    <w:rsid w:val="0044308C"/>
    <w:rsid w:val="00445DBF"/>
    <w:rsid w:val="00450ECB"/>
    <w:rsid w:val="004C016E"/>
    <w:rsid w:val="004C597B"/>
    <w:rsid w:val="004D3ACB"/>
    <w:rsid w:val="005336DC"/>
    <w:rsid w:val="00534578"/>
    <w:rsid w:val="00554B43"/>
    <w:rsid w:val="00583531"/>
    <w:rsid w:val="0059452E"/>
    <w:rsid w:val="00595B1A"/>
    <w:rsid w:val="005A7238"/>
    <w:rsid w:val="005E3C8F"/>
    <w:rsid w:val="005F2A5F"/>
    <w:rsid w:val="00611335"/>
    <w:rsid w:val="0065058B"/>
    <w:rsid w:val="0065315E"/>
    <w:rsid w:val="00654A40"/>
    <w:rsid w:val="0066113D"/>
    <w:rsid w:val="006774D2"/>
    <w:rsid w:val="00680D3E"/>
    <w:rsid w:val="00690FE9"/>
    <w:rsid w:val="006C4347"/>
    <w:rsid w:val="006D02CD"/>
    <w:rsid w:val="006E2888"/>
    <w:rsid w:val="006F70B7"/>
    <w:rsid w:val="00713187"/>
    <w:rsid w:val="00732D45"/>
    <w:rsid w:val="00745D0D"/>
    <w:rsid w:val="0075171D"/>
    <w:rsid w:val="00754EAD"/>
    <w:rsid w:val="00766766"/>
    <w:rsid w:val="007709D4"/>
    <w:rsid w:val="00772576"/>
    <w:rsid w:val="00781C05"/>
    <w:rsid w:val="007C17B8"/>
    <w:rsid w:val="007C2B4D"/>
    <w:rsid w:val="007C5745"/>
    <w:rsid w:val="007E1E45"/>
    <w:rsid w:val="007E5BBE"/>
    <w:rsid w:val="007F125A"/>
    <w:rsid w:val="00806C94"/>
    <w:rsid w:val="00815ABE"/>
    <w:rsid w:val="00831AB5"/>
    <w:rsid w:val="00834A31"/>
    <w:rsid w:val="00850307"/>
    <w:rsid w:val="00853F4C"/>
    <w:rsid w:val="008679B2"/>
    <w:rsid w:val="00867DFE"/>
    <w:rsid w:val="008721E6"/>
    <w:rsid w:val="008863F7"/>
    <w:rsid w:val="008A1FDC"/>
    <w:rsid w:val="008A5EE0"/>
    <w:rsid w:val="008B4F88"/>
    <w:rsid w:val="008C314D"/>
    <w:rsid w:val="00907195"/>
    <w:rsid w:val="00914B02"/>
    <w:rsid w:val="00922E3E"/>
    <w:rsid w:val="009254FB"/>
    <w:rsid w:val="00933D25"/>
    <w:rsid w:val="00936279"/>
    <w:rsid w:val="00944889"/>
    <w:rsid w:val="009556DC"/>
    <w:rsid w:val="00960AF7"/>
    <w:rsid w:val="00980153"/>
    <w:rsid w:val="00983CD1"/>
    <w:rsid w:val="00984F12"/>
    <w:rsid w:val="00993943"/>
    <w:rsid w:val="009A530D"/>
    <w:rsid w:val="009C6DC6"/>
    <w:rsid w:val="009D185A"/>
    <w:rsid w:val="009F0C83"/>
    <w:rsid w:val="00A07074"/>
    <w:rsid w:val="00A12BC4"/>
    <w:rsid w:val="00A27043"/>
    <w:rsid w:val="00A44E02"/>
    <w:rsid w:val="00A57A9B"/>
    <w:rsid w:val="00A57BA6"/>
    <w:rsid w:val="00A62D51"/>
    <w:rsid w:val="00A641F1"/>
    <w:rsid w:val="00A76150"/>
    <w:rsid w:val="00A85265"/>
    <w:rsid w:val="00A97D5C"/>
    <w:rsid w:val="00AC37F6"/>
    <w:rsid w:val="00AD2A8A"/>
    <w:rsid w:val="00AD48AE"/>
    <w:rsid w:val="00AE2821"/>
    <w:rsid w:val="00AF2B75"/>
    <w:rsid w:val="00B03F85"/>
    <w:rsid w:val="00B151DC"/>
    <w:rsid w:val="00B205F4"/>
    <w:rsid w:val="00B50387"/>
    <w:rsid w:val="00B53920"/>
    <w:rsid w:val="00B90CCF"/>
    <w:rsid w:val="00BA7351"/>
    <w:rsid w:val="00BB65A5"/>
    <w:rsid w:val="00BD1286"/>
    <w:rsid w:val="00BD4DBB"/>
    <w:rsid w:val="00C045C5"/>
    <w:rsid w:val="00C242AE"/>
    <w:rsid w:val="00C412EB"/>
    <w:rsid w:val="00C441ED"/>
    <w:rsid w:val="00C460A9"/>
    <w:rsid w:val="00C46978"/>
    <w:rsid w:val="00C50F55"/>
    <w:rsid w:val="00C7134F"/>
    <w:rsid w:val="00CA257C"/>
    <w:rsid w:val="00CB1FF1"/>
    <w:rsid w:val="00CC041C"/>
    <w:rsid w:val="00CC4309"/>
    <w:rsid w:val="00CE5F89"/>
    <w:rsid w:val="00CF77B5"/>
    <w:rsid w:val="00D17DFC"/>
    <w:rsid w:val="00D52788"/>
    <w:rsid w:val="00D5777C"/>
    <w:rsid w:val="00D57F39"/>
    <w:rsid w:val="00D6391B"/>
    <w:rsid w:val="00D9227C"/>
    <w:rsid w:val="00D97099"/>
    <w:rsid w:val="00DA3E68"/>
    <w:rsid w:val="00DB3D4B"/>
    <w:rsid w:val="00DC55C6"/>
    <w:rsid w:val="00DD0D08"/>
    <w:rsid w:val="00DF23BC"/>
    <w:rsid w:val="00DF5DBA"/>
    <w:rsid w:val="00DF6518"/>
    <w:rsid w:val="00DF69B2"/>
    <w:rsid w:val="00DF73E3"/>
    <w:rsid w:val="00E04054"/>
    <w:rsid w:val="00E21CF9"/>
    <w:rsid w:val="00E27238"/>
    <w:rsid w:val="00E30E27"/>
    <w:rsid w:val="00E35A81"/>
    <w:rsid w:val="00E46F4B"/>
    <w:rsid w:val="00E72FDD"/>
    <w:rsid w:val="00E74636"/>
    <w:rsid w:val="00E74B1C"/>
    <w:rsid w:val="00E7645D"/>
    <w:rsid w:val="00E80DAC"/>
    <w:rsid w:val="00E8736B"/>
    <w:rsid w:val="00EA14B7"/>
    <w:rsid w:val="00EB30E9"/>
    <w:rsid w:val="00F14063"/>
    <w:rsid w:val="00F45857"/>
    <w:rsid w:val="00F820A1"/>
    <w:rsid w:val="00F923E2"/>
    <w:rsid w:val="00FA2595"/>
    <w:rsid w:val="00FB1D92"/>
    <w:rsid w:val="00FB35C4"/>
    <w:rsid w:val="00FD54AA"/>
    <w:rsid w:val="00FF58C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589EB0"/>
  <w15:docId w15:val="{87E6D1D2-B1E0-418B-8EB4-9E41955699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2">
    <w:name w:val="Normal"/>
    <w:qFormat/>
    <w:pPr>
      <w:bidi/>
    </w:pPr>
  </w:style>
  <w:style w:type="paragraph" w:styleId="1">
    <w:name w:val="heading 1"/>
    <w:basedOn w:val="a2"/>
    <w:next w:val="a2"/>
    <w:link w:val="11"/>
    <w:qFormat/>
    <w:rsid w:val="00E80DAC"/>
    <w:pPr>
      <w:keepNext/>
      <w:numPr>
        <w:numId w:val="5"/>
      </w:numPr>
      <w:autoSpaceDE w:val="0"/>
      <w:autoSpaceDN w:val="0"/>
      <w:spacing w:before="120" w:after="60" w:line="360" w:lineRule="auto"/>
      <w:jc w:val="center"/>
      <w:outlineLvl w:val="0"/>
    </w:pPr>
    <w:rPr>
      <w:rFonts w:ascii="Arial" w:eastAsia="Times New Roman" w:hAnsi="Arial" w:cs="David"/>
      <w:b/>
      <w:bCs/>
      <w:kern w:val="28"/>
      <w:sz w:val="28"/>
      <w:szCs w:val="48"/>
    </w:rPr>
  </w:style>
  <w:style w:type="paragraph" w:styleId="2">
    <w:name w:val="heading 2"/>
    <w:basedOn w:val="a2"/>
    <w:next w:val="a2"/>
    <w:link w:val="20"/>
    <w:uiPriority w:val="9"/>
    <w:qFormat/>
    <w:rsid w:val="00E80DAC"/>
    <w:pPr>
      <w:keepNext/>
      <w:numPr>
        <w:ilvl w:val="1"/>
        <w:numId w:val="5"/>
      </w:numPr>
      <w:spacing w:before="240" w:after="60" w:line="240" w:lineRule="auto"/>
      <w:outlineLvl w:val="1"/>
    </w:pPr>
    <w:rPr>
      <w:rFonts w:ascii="Cambria" w:eastAsia="Times New Roman" w:hAnsi="Cambria" w:cs="Times New Roman"/>
      <w:b/>
      <w:bCs/>
      <w:i/>
      <w:iCs/>
      <w:sz w:val="28"/>
      <w:szCs w:val="28"/>
    </w:rPr>
  </w:style>
  <w:style w:type="paragraph" w:styleId="3">
    <w:name w:val="heading 3"/>
    <w:basedOn w:val="a2"/>
    <w:next w:val="a2"/>
    <w:link w:val="30"/>
    <w:uiPriority w:val="9"/>
    <w:qFormat/>
    <w:rsid w:val="00E80DAC"/>
    <w:pPr>
      <w:keepNext/>
      <w:numPr>
        <w:ilvl w:val="2"/>
        <w:numId w:val="5"/>
      </w:numPr>
      <w:spacing w:before="240" w:after="60" w:line="240" w:lineRule="auto"/>
      <w:outlineLvl w:val="2"/>
    </w:pPr>
    <w:rPr>
      <w:rFonts w:ascii="Cambria" w:eastAsia="Times New Roman" w:hAnsi="Cambria" w:cs="Times New Roman"/>
      <w:b/>
      <w:bCs/>
      <w:sz w:val="26"/>
      <w:szCs w:val="26"/>
    </w:rPr>
  </w:style>
  <w:style w:type="paragraph" w:styleId="4">
    <w:name w:val="heading 4"/>
    <w:basedOn w:val="a2"/>
    <w:next w:val="a2"/>
    <w:link w:val="40"/>
    <w:uiPriority w:val="9"/>
    <w:qFormat/>
    <w:rsid w:val="00E80DAC"/>
    <w:pPr>
      <w:keepNext/>
      <w:numPr>
        <w:ilvl w:val="3"/>
        <w:numId w:val="5"/>
      </w:numPr>
      <w:spacing w:before="240" w:after="60" w:line="240" w:lineRule="auto"/>
      <w:outlineLvl w:val="3"/>
    </w:pPr>
    <w:rPr>
      <w:rFonts w:ascii="Calibri" w:eastAsia="Times New Roman" w:hAnsi="Calibri" w:cs="Arial"/>
      <w:b/>
      <w:bCs/>
      <w:sz w:val="28"/>
      <w:szCs w:val="28"/>
    </w:rPr>
  </w:style>
  <w:style w:type="paragraph" w:styleId="5">
    <w:name w:val="heading 5"/>
    <w:basedOn w:val="a2"/>
    <w:next w:val="a2"/>
    <w:link w:val="50"/>
    <w:qFormat/>
    <w:rsid w:val="00E80DAC"/>
    <w:pPr>
      <w:keepNext/>
      <w:numPr>
        <w:ilvl w:val="4"/>
        <w:numId w:val="5"/>
      </w:numPr>
      <w:autoSpaceDE w:val="0"/>
      <w:autoSpaceDN w:val="0"/>
      <w:spacing w:after="0" w:line="360" w:lineRule="auto"/>
      <w:jc w:val="center"/>
      <w:outlineLvl w:val="4"/>
    </w:pPr>
    <w:rPr>
      <w:rFonts w:ascii="Times New Roman" w:eastAsia="Times New Roman" w:hAnsi="Times New Roman" w:cs="David"/>
      <w:b/>
      <w:bCs/>
      <w:sz w:val="26"/>
      <w:szCs w:val="44"/>
    </w:rPr>
  </w:style>
  <w:style w:type="paragraph" w:styleId="6">
    <w:name w:val="heading 6"/>
    <w:basedOn w:val="a2"/>
    <w:next w:val="a2"/>
    <w:link w:val="60"/>
    <w:qFormat/>
    <w:rsid w:val="00E80DAC"/>
    <w:pPr>
      <w:keepNext/>
      <w:numPr>
        <w:ilvl w:val="5"/>
        <w:numId w:val="5"/>
      </w:numPr>
      <w:autoSpaceDE w:val="0"/>
      <w:autoSpaceDN w:val="0"/>
      <w:spacing w:after="0" w:line="360" w:lineRule="auto"/>
      <w:jc w:val="center"/>
      <w:outlineLvl w:val="5"/>
    </w:pPr>
    <w:rPr>
      <w:rFonts w:ascii="Times New Roman" w:eastAsia="Times New Roman" w:hAnsi="Times New Roman" w:cs="David"/>
      <w:b/>
      <w:bCs/>
      <w:sz w:val="26"/>
      <w:szCs w:val="26"/>
    </w:rPr>
  </w:style>
  <w:style w:type="paragraph" w:styleId="7">
    <w:name w:val="heading 7"/>
    <w:basedOn w:val="a2"/>
    <w:next w:val="a2"/>
    <w:link w:val="70"/>
    <w:qFormat/>
    <w:rsid w:val="00E80DAC"/>
    <w:pPr>
      <w:keepNext/>
      <w:numPr>
        <w:ilvl w:val="6"/>
        <w:numId w:val="5"/>
      </w:numPr>
      <w:autoSpaceDE w:val="0"/>
      <w:autoSpaceDN w:val="0"/>
      <w:spacing w:after="0" w:line="360" w:lineRule="auto"/>
      <w:outlineLvl w:val="6"/>
    </w:pPr>
    <w:rPr>
      <w:rFonts w:ascii="Times New Roman" w:eastAsia="Times New Roman" w:hAnsi="Times New Roman" w:cs="David"/>
      <w:b/>
      <w:bCs/>
      <w:sz w:val="26"/>
      <w:szCs w:val="32"/>
    </w:rPr>
  </w:style>
  <w:style w:type="paragraph" w:styleId="8">
    <w:name w:val="heading 8"/>
    <w:basedOn w:val="a2"/>
    <w:next w:val="a2"/>
    <w:link w:val="80"/>
    <w:qFormat/>
    <w:rsid w:val="00E80DAC"/>
    <w:pPr>
      <w:keepNext/>
      <w:numPr>
        <w:ilvl w:val="7"/>
        <w:numId w:val="5"/>
      </w:numPr>
      <w:autoSpaceDE w:val="0"/>
      <w:autoSpaceDN w:val="0"/>
      <w:spacing w:after="0" w:line="360" w:lineRule="auto"/>
      <w:jc w:val="both"/>
      <w:outlineLvl w:val="7"/>
    </w:pPr>
    <w:rPr>
      <w:rFonts w:ascii="Times New Roman" w:eastAsia="Times New Roman" w:hAnsi="Times New Roman" w:cs="David"/>
      <w:b/>
      <w:bCs/>
      <w:color w:val="0000FF"/>
      <w:sz w:val="26"/>
      <w:szCs w:val="32"/>
    </w:rPr>
  </w:style>
  <w:style w:type="paragraph" w:styleId="9">
    <w:name w:val="heading 9"/>
    <w:basedOn w:val="a2"/>
    <w:next w:val="a2"/>
    <w:link w:val="90"/>
    <w:uiPriority w:val="9"/>
    <w:qFormat/>
    <w:rsid w:val="00E80DAC"/>
    <w:pPr>
      <w:numPr>
        <w:ilvl w:val="8"/>
        <w:numId w:val="5"/>
      </w:numPr>
      <w:spacing w:before="240" w:after="60" w:line="240" w:lineRule="auto"/>
      <w:outlineLvl w:val="8"/>
    </w:pPr>
    <w:rPr>
      <w:rFonts w:ascii="Cambria" w:eastAsia="Times New Roman" w:hAnsi="Cambria" w:cs="Times New Roman"/>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List Paragraph"/>
    <w:basedOn w:val="a2"/>
    <w:link w:val="a7"/>
    <w:uiPriority w:val="34"/>
    <w:qFormat/>
    <w:rsid w:val="00353E5E"/>
    <w:pPr>
      <w:ind w:left="720"/>
      <w:contextualSpacing/>
    </w:pPr>
  </w:style>
  <w:style w:type="paragraph" w:styleId="a8">
    <w:name w:val="header"/>
    <w:basedOn w:val="a2"/>
    <w:link w:val="a9"/>
    <w:rsid w:val="0031386A"/>
    <w:pPr>
      <w:tabs>
        <w:tab w:val="center" w:pos="4153"/>
        <w:tab w:val="right" w:pos="8306"/>
      </w:tabs>
      <w:spacing w:after="0" w:line="240" w:lineRule="auto"/>
    </w:pPr>
    <w:rPr>
      <w:rFonts w:ascii="Times New Roman" w:eastAsia="Times New Roman" w:hAnsi="Times New Roman" w:cs="David"/>
      <w:sz w:val="26"/>
      <w:szCs w:val="26"/>
    </w:rPr>
  </w:style>
  <w:style w:type="character" w:customStyle="1" w:styleId="a9">
    <w:name w:val="כותרת עליונה תו"/>
    <w:basedOn w:val="a3"/>
    <w:link w:val="a8"/>
    <w:uiPriority w:val="99"/>
    <w:rsid w:val="0031386A"/>
    <w:rPr>
      <w:rFonts w:ascii="Times New Roman" w:eastAsia="Times New Roman" w:hAnsi="Times New Roman" w:cs="David"/>
      <w:sz w:val="26"/>
      <w:szCs w:val="26"/>
    </w:rPr>
  </w:style>
  <w:style w:type="paragraph" w:styleId="31">
    <w:name w:val="Body Text 3"/>
    <w:basedOn w:val="a2"/>
    <w:link w:val="32"/>
    <w:rsid w:val="0031386A"/>
    <w:pPr>
      <w:autoSpaceDE w:val="0"/>
      <w:autoSpaceDN w:val="0"/>
      <w:spacing w:after="0" w:line="360" w:lineRule="auto"/>
      <w:jc w:val="center"/>
    </w:pPr>
    <w:rPr>
      <w:rFonts w:ascii="Times New Roman" w:eastAsia="Times New Roman" w:hAnsi="Times New Roman" w:cs="David"/>
      <w:b/>
      <w:bCs/>
      <w:color w:val="000080"/>
      <w:sz w:val="26"/>
      <w:szCs w:val="40"/>
    </w:rPr>
  </w:style>
  <w:style w:type="character" w:customStyle="1" w:styleId="32">
    <w:name w:val="גוף טקסט 3 תו"/>
    <w:basedOn w:val="a3"/>
    <w:link w:val="31"/>
    <w:rsid w:val="0031386A"/>
    <w:rPr>
      <w:rFonts w:ascii="Times New Roman" w:eastAsia="Times New Roman" w:hAnsi="Times New Roman" w:cs="David"/>
      <w:b/>
      <w:bCs/>
      <w:color w:val="000080"/>
      <w:sz w:val="26"/>
      <w:szCs w:val="40"/>
    </w:rPr>
  </w:style>
  <w:style w:type="character" w:customStyle="1" w:styleId="xdtextboxrtl1">
    <w:name w:val="xdtextboxrtl1"/>
    <w:rsid w:val="0031386A"/>
    <w:rPr>
      <w:rFonts w:cs="Times New Roman"/>
      <w:color w:val="auto"/>
      <w:bdr w:val="single" w:sz="8" w:space="1" w:color="DCDCDC" w:frame="1"/>
      <w:shd w:val="clear" w:color="auto" w:fill="FFFFFF"/>
    </w:rPr>
  </w:style>
  <w:style w:type="character" w:styleId="Hyperlink">
    <w:name w:val="Hyperlink"/>
    <w:rsid w:val="00A85265"/>
    <w:rPr>
      <w:rFonts w:cs="Times New Roman"/>
      <w:b/>
      <w:i/>
      <w:color w:val="3464BA"/>
      <w:u w:val="dotted" w:color="3464BA"/>
      <w:vertAlign w:val="baseline"/>
    </w:rPr>
  </w:style>
  <w:style w:type="character" w:styleId="aa">
    <w:name w:val="annotation reference"/>
    <w:basedOn w:val="a3"/>
    <w:uiPriority w:val="99"/>
    <w:semiHidden/>
    <w:unhideWhenUsed/>
    <w:rsid w:val="00E30E27"/>
    <w:rPr>
      <w:sz w:val="16"/>
      <w:szCs w:val="16"/>
    </w:rPr>
  </w:style>
  <w:style w:type="paragraph" w:styleId="ab">
    <w:name w:val="annotation text"/>
    <w:basedOn w:val="a2"/>
    <w:link w:val="ac"/>
    <w:uiPriority w:val="99"/>
    <w:semiHidden/>
    <w:unhideWhenUsed/>
    <w:rsid w:val="00E30E27"/>
    <w:pPr>
      <w:spacing w:line="240" w:lineRule="auto"/>
    </w:pPr>
    <w:rPr>
      <w:sz w:val="20"/>
      <w:szCs w:val="20"/>
    </w:rPr>
  </w:style>
  <w:style w:type="character" w:customStyle="1" w:styleId="ac">
    <w:name w:val="טקסט הערה תו"/>
    <w:basedOn w:val="a3"/>
    <w:link w:val="ab"/>
    <w:uiPriority w:val="99"/>
    <w:semiHidden/>
    <w:rsid w:val="00E30E27"/>
    <w:rPr>
      <w:sz w:val="20"/>
      <w:szCs w:val="20"/>
    </w:rPr>
  </w:style>
  <w:style w:type="paragraph" w:styleId="ad">
    <w:name w:val="annotation subject"/>
    <w:basedOn w:val="ab"/>
    <w:next w:val="ab"/>
    <w:link w:val="ae"/>
    <w:uiPriority w:val="99"/>
    <w:semiHidden/>
    <w:unhideWhenUsed/>
    <w:rsid w:val="00E30E27"/>
    <w:rPr>
      <w:b/>
      <w:bCs/>
    </w:rPr>
  </w:style>
  <w:style w:type="character" w:customStyle="1" w:styleId="ae">
    <w:name w:val="נושא הערה תו"/>
    <w:basedOn w:val="ac"/>
    <w:link w:val="ad"/>
    <w:uiPriority w:val="99"/>
    <w:semiHidden/>
    <w:rsid w:val="00E30E27"/>
    <w:rPr>
      <w:b/>
      <w:bCs/>
      <w:sz w:val="20"/>
      <w:szCs w:val="20"/>
    </w:rPr>
  </w:style>
  <w:style w:type="paragraph" w:styleId="af">
    <w:name w:val="Balloon Text"/>
    <w:basedOn w:val="a2"/>
    <w:link w:val="af0"/>
    <w:unhideWhenUsed/>
    <w:rsid w:val="00E30E27"/>
    <w:pPr>
      <w:spacing w:after="0" w:line="240" w:lineRule="auto"/>
    </w:pPr>
    <w:rPr>
      <w:rFonts w:ascii="Tahoma" w:hAnsi="Tahoma" w:cs="Tahoma"/>
      <w:sz w:val="16"/>
      <w:szCs w:val="16"/>
    </w:rPr>
  </w:style>
  <w:style w:type="character" w:customStyle="1" w:styleId="af0">
    <w:name w:val="טקסט בלונים תו"/>
    <w:basedOn w:val="a3"/>
    <w:link w:val="af"/>
    <w:rsid w:val="00E30E27"/>
    <w:rPr>
      <w:rFonts w:ascii="Tahoma" w:hAnsi="Tahoma" w:cs="Tahoma"/>
      <w:sz w:val="16"/>
      <w:szCs w:val="16"/>
    </w:rPr>
  </w:style>
  <w:style w:type="character" w:customStyle="1" w:styleId="11">
    <w:name w:val="כותרת 1 תו"/>
    <w:basedOn w:val="a3"/>
    <w:link w:val="1"/>
    <w:rsid w:val="00E80DAC"/>
    <w:rPr>
      <w:rFonts w:ascii="Arial" w:eastAsia="Times New Roman" w:hAnsi="Arial" w:cs="David"/>
      <w:b/>
      <w:bCs/>
      <w:kern w:val="28"/>
      <w:sz w:val="28"/>
      <w:szCs w:val="48"/>
    </w:rPr>
  </w:style>
  <w:style w:type="character" w:customStyle="1" w:styleId="20">
    <w:name w:val="כותרת 2 תו"/>
    <w:basedOn w:val="a3"/>
    <w:link w:val="2"/>
    <w:uiPriority w:val="9"/>
    <w:rsid w:val="00E80DAC"/>
    <w:rPr>
      <w:rFonts w:ascii="Cambria" w:eastAsia="Times New Roman" w:hAnsi="Cambria" w:cs="Times New Roman"/>
      <w:b/>
      <w:bCs/>
      <w:i/>
      <w:iCs/>
      <w:sz w:val="28"/>
      <w:szCs w:val="28"/>
    </w:rPr>
  </w:style>
  <w:style w:type="character" w:customStyle="1" w:styleId="30">
    <w:name w:val="כותרת 3 תו"/>
    <w:basedOn w:val="a3"/>
    <w:link w:val="3"/>
    <w:uiPriority w:val="9"/>
    <w:rsid w:val="00E80DAC"/>
    <w:rPr>
      <w:rFonts w:ascii="Cambria" w:eastAsia="Times New Roman" w:hAnsi="Cambria" w:cs="Times New Roman"/>
      <w:b/>
      <w:bCs/>
      <w:sz w:val="26"/>
      <w:szCs w:val="26"/>
    </w:rPr>
  </w:style>
  <w:style w:type="character" w:customStyle="1" w:styleId="40">
    <w:name w:val="כותרת 4 תו"/>
    <w:basedOn w:val="a3"/>
    <w:link w:val="4"/>
    <w:uiPriority w:val="9"/>
    <w:rsid w:val="00E80DAC"/>
    <w:rPr>
      <w:rFonts w:ascii="Calibri" w:eastAsia="Times New Roman" w:hAnsi="Calibri" w:cs="Arial"/>
      <w:b/>
      <w:bCs/>
      <w:sz w:val="28"/>
      <w:szCs w:val="28"/>
    </w:rPr>
  </w:style>
  <w:style w:type="character" w:customStyle="1" w:styleId="50">
    <w:name w:val="כותרת 5 תו"/>
    <w:basedOn w:val="a3"/>
    <w:link w:val="5"/>
    <w:rsid w:val="00E80DAC"/>
    <w:rPr>
      <w:rFonts w:ascii="Times New Roman" w:eastAsia="Times New Roman" w:hAnsi="Times New Roman" w:cs="David"/>
      <w:b/>
      <w:bCs/>
      <w:sz w:val="26"/>
      <w:szCs w:val="44"/>
    </w:rPr>
  </w:style>
  <w:style w:type="character" w:customStyle="1" w:styleId="60">
    <w:name w:val="כותרת 6 תו"/>
    <w:basedOn w:val="a3"/>
    <w:link w:val="6"/>
    <w:rsid w:val="00E80DAC"/>
    <w:rPr>
      <w:rFonts w:ascii="Times New Roman" w:eastAsia="Times New Roman" w:hAnsi="Times New Roman" w:cs="David"/>
      <w:b/>
      <w:bCs/>
      <w:sz w:val="26"/>
      <w:szCs w:val="26"/>
    </w:rPr>
  </w:style>
  <w:style w:type="character" w:customStyle="1" w:styleId="70">
    <w:name w:val="כותרת 7 תו"/>
    <w:basedOn w:val="a3"/>
    <w:link w:val="7"/>
    <w:rsid w:val="00E80DAC"/>
    <w:rPr>
      <w:rFonts w:ascii="Times New Roman" w:eastAsia="Times New Roman" w:hAnsi="Times New Roman" w:cs="David"/>
      <w:b/>
      <w:bCs/>
      <w:sz w:val="26"/>
      <w:szCs w:val="32"/>
    </w:rPr>
  </w:style>
  <w:style w:type="character" w:customStyle="1" w:styleId="80">
    <w:name w:val="כותרת 8 תו"/>
    <w:basedOn w:val="a3"/>
    <w:link w:val="8"/>
    <w:rsid w:val="00E80DAC"/>
    <w:rPr>
      <w:rFonts w:ascii="Times New Roman" w:eastAsia="Times New Roman" w:hAnsi="Times New Roman" w:cs="David"/>
      <w:b/>
      <w:bCs/>
      <w:color w:val="0000FF"/>
      <w:sz w:val="26"/>
      <w:szCs w:val="32"/>
    </w:rPr>
  </w:style>
  <w:style w:type="character" w:customStyle="1" w:styleId="90">
    <w:name w:val="כותרת 9 תו"/>
    <w:basedOn w:val="a3"/>
    <w:link w:val="9"/>
    <w:uiPriority w:val="9"/>
    <w:rsid w:val="00E80DAC"/>
    <w:rPr>
      <w:rFonts w:ascii="Cambria" w:eastAsia="Times New Roman" w:hAnsi="Cambria" w:cs="Times New Roman"/>
    </w:rPr>
  </w:style>
  <w:style w:type="paragraph" w:styleId="af1">
    <w:name w:val="footer"/>
    <w:basedOn w:val="a2"/>
    <w:link w:val="af2"/>
    <w:uiPriority w:val="99"/>
    <w:rsid w:val="00E80DAC"/>
    <w:pPr>
      <w:tabs>
        <w:tab w:val="center" w:pos="4153"/>
        <w:tab w:val="right" w:pos="8306"/>
      </w:tabs>
      <w:spacing w:after="0" w:line="240" w:lineRule="auto"/>
    </w:pPr>
    <w:rPr>
      <w:rFonts w:ascii="Times New Roman" w:eastAsia="Times New Roman" w:hAnsi="Times New Roman" w:cs="David"/>
      <w:sz w:val="26"/>
      <w:szCs w:val="26"/>
    </w:rPr>
  </w:style>
  <w:style w:type="character" w:customStyle="1" w:styleId="af2">
    <w:name w:val="כותרת תחתונה תו"/>
    <w:basedOn w:val="a3"/>
    <w:link w:val="af1"/>
    <w:uiPriority w:val="99"/>
    <w:rsid w:val="00E80DAC"/>
    <w:rPr>
      <w:rFonts w:ascii="Times New Roman" w:eastAsia="Times New Roman" w:hAnsi="Times New Roman" w:cs="David"/>
      <w:sz w:val="26"/>
      <w:szCs w:val="26"/>
    </w:rPr>
  </w:style>
  <w:style w:type="character" w:styleId="af3">
    <w:name w:val="page number"/>
    <w:rsid w:val="00E80DAC"/>
    <w:rPr>
      <w:rFonts w:cs="Times New Roman"/>
    </w:rPr>
  </w:style>
  <w:style w:type="paragraph" w:styleId="af4">
    <w:name w:val="Block Text"/>
    <w:basedOn w:val="a2"/>
    <w:rsid w:val="00E80DAC"/>
    <w:pPr>
      <w:autoSpaceDE w:val="0"/>
      <w:autoSpaceDN w:val="0"/>
      <w:spacing w:after="0" w:line="360" w:lineRule="auto"/>
      <w:ind w:left="1440" w:hanging="720"/>
      <w:jc w:val="both"/>
    </w:pPr>
    <w:rPr>
      <w:rFonts w:ascii="Times New Roman" w:eastAsia="Times New Roman" w:hAnsi="Times New Roman" w:cs="David"/>
      <w:sz w:val="26"/>
      <w:szCs w:val="26"/>
    </w:rPr>
  </w:style>
  <w:style w:type="paragraph" w:styleId="af5">
    <w:name w:val="Body Text Indent"/>
    <w:basedOn w:val="a2"/>
    <w:link w:val="af6"/>
    <w:rsid w:val="00E80DAC"/>
    <w:pPr>
      <w:autoSpaceDE w:val="0"/>
      <w:autoSpaceDN w:val="0"/>
      <w:spacing w:after="0" w:line="360" w:lineRule="auto"/>
    </w:pPr>
    <w:rPr>
      <w:rFonts w:ascii="Times New Roman" w:eastAsia="Times New Roman" w:hAnsi="Times New Roman" w:cs="David"/>
      <w:sz w:val="26"/>
      <w:szCs w:val="26"/>
    </w:rPr>
  </w:style>
  <w:style w:type="character" w:customStyle="1" w:styleId="af6">
    <w:name w:val="כניסה בגוף טקסט תו"/>
    <w:basedOn w:val="a3"/>
    <w:link w:val="af5"/>
    <w:rsid w:val="00E80DAC"/>
    <w:rPr>
      <w:rFonts w:ascii="Times New Roman" w:eastAsia="Times New Roman" w:hAnsi="Times New Roman" w:cs="David"/>
      <w:sz w:val="26"/>
      <w:szCs w:val="26"/>
    </w:rPr>
  </w:style>
  <w:style w:type="paragraph" w:styleId="af7">
    <w:name w:val="Body Text"/>
    <w:basedOn w:val="a2"/>
    <w:link w:val="af8"/>
    <w:rsid w:val="00E80DAC"/>
    <w:pPr>
      <w:autoSpaceDE w:val="0"/>
      <w:autoSpaceDN w:val="0"/>
      <w:spacing w:after="0" w:line="360" w:lineRule="auto"/>
      <w:jc w:val="center"/>
    </w:pPr>
    <w:rPr>
      <w:rFonts w:ascii="Times New Roman" w:eastAsia="Times New Roman" w:hAnsi="Times New Roman" w:cs="David"/>
      <w:b/>
      <w:bCs/>
      <w:sz w:val="26"/>
      <w:szCs w:val="40"/>
    </w:rPr>
  </w:style>
  <w:style w:type="character" w:customStyle="1" w:styleId="af8">
    <w:name w:val="גוף טקסט תו"/>
    <w:basedOn w:val="a3"/>
    <w:link w:val="af7"/>
    <w:rsid w:val="00E80DAC"/>
    <w:rPr>
      <w:rFonts w:ascii="Times New Roman" w:eastAsia="Times New Roman" w:hAnsi="Times New Roman" w:cs="David"/>
      <w:b/>
      <w:bCs/>
      <w:sz w:val="26"/>
      <w:szCs w:val="40"/>
    </w:rPr>
  </w:style>
  <w:style w:type="paragraph" w:styleId="af9">
    <w:name w:val="List"/>
    <w:basedOn w:val="a2"/>
    <w:rsid w:val="00E80DAC"/>
    <w:pPr>
      <w:autoSpaceDE w:val="0"/>
      <w:autoSpaceDN w:val="0"/>
      <w:spacing w:after="0" w:line="360" w:lineRule="auto"/>
      <w:ind w:left="283" w:hanging="283"/>
      <w:jc w:val="both"/>
    </w:pPr>
    <w:rPr>
      <w:rFonts w:ascii="Times New Roman" w:eastAsia="Times New Roman" w:hAnsi="Times New Roman" w:cs="David"/>
      <w:sz w:val="26"/>
      <w:szCs w:val="26"/>
    </w:rPr>
  </w:style>
  <w:style w:type="paragraph" w:styleId="33">
    <w:name w:val="Body Text Indent 3"/>
    <w:basedOn w:val="a2"/>
    <w:link w:val="34"/>
    <w:rsid w:val="00E80DAC"/>
    <w:pPr>
      <w:autoSpaceDE w:val="0"/>
      <w:autoSpaceDN w:val="0"/>
      <w:spacing w:after="0" w:line="360" w:lineRule="auto"/>
      <w:ind w:hanging="521"/>
      <w:jc w:val="both"/>
    </w:pPr>
    <w:rPr>
      <w:rFonts w:ascii="Times New Roman" w:eastAsia="Times New Roman" w:hAnsi="Times New Roman" w:cs="David"/>
      <w:color w:val="800080"/>
      <w:sz w:val="26"/>
      <w:szCs w:val="26"/>
    </w:rPr>
  </w:style>
  <w:style w:type="character" w:customStyle="1" w:styleId="34">
    <w:name w:val="כניסה בגוף טקסט 3 תו"/>
    <w:basedOn w:val="a3"/>
    <w:link w:val="33"/>
    <w:rsid w:val="00E80DAC"/>
    <w:rPr>
      <w:rFonts w:ascii="Times New Roman" w:eastAsia="Times New Roman" w:hAnsi="Times New Roman" w:cs="David"/>
      <w:color w:val="800080"/>
      <w:sz w:val="26"/>
      <w:szCs w:val="26"/>
    </w:rPr>
  </w:style>
  <w:style w:type="paragraph" w:styleId="21">
    <w:name w:val="Body Text Indent 2"/>
    <w:basedOn w:val="a2"/>
    <w:link w:val="22"/>
    <w:rsid w:val="00E80DAC"/>
    <w:pPr>
      <w:autoSpaceDE w:val="0"/>
      <w:autoSpaceDN w:val="0"/>
      <w:spacing w:after="0" w:line="360" w:lineRule="auto"/>
      <w:ind w:hanging="476"/>
    </w:pPr>
    <w:rPr>
      <w:rFonts w:ascii="Times New Roman" w:eastAsia="Times New Roman" w:hAnsi="Times New Roman" w:cs="David"/>
      <w:sz w:val="26"/>
      <w:szCs w:val="26"/>
    </w:rPr>
  </w:style>
  <w:style w:type="character" w:customStyle="1" w:styleId="22">
    <w:name w:val="כניסה בגוף טקסט 2 תו"/>
    <w:basedOn w:val="a3"/>
    <w:link w:val="21"/>
    <w:rsid w:val="00E80DAC"/>
    <w:rPr>
      <w:rFonts w:ascii="Times New Roman" w:eastAsia="Times New Roman" w:hAnsi="Times New Roman" w:cs="David"/>
      <w:sz w:val="26"/>
      <w:szCs w:val="26"/>
    </w:rPr>
  </w:style>
  <w:style w:type="paragraph" w:customStyle="1" w:styleId="afa">
    <w:basedOn w:val="a2"/>
    <w:next w:val="NormalWeb"/>
    <w:link w:val="afb"/>
    <w:uiPriority w:val="10"/>
    <w:unhideWhenUsed/>
    <w:rsid w:val="00E80DAC"/>
    <w:pPr>
      <w:bidi w:val="0"/>
      <w:spacing w:before="100" w:beforeAutospacing="1" w:after="100" w:afterAutospacing="1" w:line="240" w:lineRule="auto"/>
    </w:pPr>
    <w:rPr>
      <w:rFonts w:ascii="Cambria" w:hAnsi="Cambria" w:cs="Times New Roman"/>
      <w:b/>
      <w:bCs/>
      <w:kern w:val="28"/>
      <w:sz w:val="32"/>
      <w:szCs w:val="32"/>
    </w:rPr>
  </w:style>
  <w:style w:type="character" w:customStyle="1" w:styleId="afb">
    <w:name w:val="תואר תו"/>
    <w:link w:val="afa"/>
    <w:uiPriority w:val="10"/>
    <w:locked/>
    <w:rsid w:val="00E80DAC"/>
    <w:rPr>
      <w:rFonts w:ascii="Cambria" w:hAnsi="Cambria" w:cs="Times New Roman"/>
      <w:b/>
      <w:bCs/>
      <w:kern w:val="28"/>
      <w:sz w:val="32"/>
      <w:szCs w:val="32"/>
    </w:rPr>
  </w:style>
  <w:style w:type="paragraph" w:customStyle="1" w:styleId="afc">
    <w:name w:val="טקסט סעיף"/>
    <w:basedOn w:val="a2"/>
    <w:rsid w:val="00E80DAC"/>
    <w:pPr>
      <w:tabs>
        <w:tab w:val="num" w:pos="1107"/>
      </w:tabs>
      <w:spacing w:after="0" w:line="360" w:lineRule="auto"/>
      <w:ind w:left="1107" w:hanging="567"/>
      <w:jc w:val="both"/>
    </w:pPr>
    <w:rPr>
      <w:rFonts w:ascii="Arial" w:eastAsia="Times New Roman" w:hAnsi="Arial" w:cs="Arial"/>
    </w:rPr>
  </w:style>
  <w:style w:type="table" w:styleId="afd">
    <w:name w:val="Table Grid"/>
    <w:basedOn w:val="a4"/>
    <w:uiPriority w:val="59"/>
    <w:rsid w:val="00E80DA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2">
    <w:name w:val="פיסקת רשימה1"/>
    <w:basedOn w:val="a2"/>
    <w:uiPriority w:val="34"/>
    <w:qFormat/>
    <w:rsid w:val="00E80DAC"/>
    <w:pPr>
      <w:spacing w:after="0" w:line="240" w:lineRule="auto"/>
      <w:ind w:left="720"/>
      <w:contextualSpacing/>
    </w:pPr>
    <w:rPr>
      <w:rFonts w:ascii="Times New Roman" w:eastAsia="Times New Roman" w:hAnsi="Times New Roman" w:cs="David"/>
      <w:sz w:val="26"/>
      <w:szCs w:val="26"/>
    </w:rPr>
  </w:style>
  <w:style w:type="paragraph" w:styleId="afe">
    <w:name w:val="endnote text"/>
    <w:basedOn w:val="a2"/>
    <w:link w:val="aff"/>
    <w:uiPriority w:val="99"/>
    <w:semiHidden/>
    <w:unhideWhenUsed/>
    <w:rsid w:val="00E80DAC"/>
    <w:pPr>
      <w:spacing w:after="0" w:line="240" w:lineRule="auto"/>
    </w:pPr>
    <w:rPr>
      <w:rFonts w:ascii="Times New Roman" w:eastAsia="Times New Roman" w:hAnsi="Times New Roman" w:cs="David"/>
      <w:sz w:val="20"/>
      <w:szCs w:val="20"/>
    </w:rPr>
  </w:style>
  <w:style w:type="character" w:customStyle="1" w:styleId="aff">
    <w:name w:val="טקסט הערת סיום תו"/>
    <w:basedOn w:val="a3"/>
    <w:link w:val="afe"/>
    <w:uiPriority w:val="99"/>
    <w:semiHidden/>
    <w:rsid w:val="00E80DAC"/>
    <w:rPr>
      <w:rFonts w:ascii="Times New Roman" w:eastAsia="Times New Roman" w:hAnsi="Times New Roman" w:cs="David"/>
      <w:sz w:val="20"/>
      <w:szCs w:val="20"/>
    </w:rPr>
  </w:style>
  <w:style w:type="character" w:styleId="aff0">
    <w:name w:val="endnote reference"/>
    <w:uiPriority w:val="99"/>
    <w:semiHidden/>
    <w:unhideWhenUsed/>
    <w:rsid w:val="00E80DAC"/>
    <w:rPr>
      <w:rFonts w:cs="Times New Roman"/>
      <w:vertAlign w:val="superscript"/>
    </w:rPr>
  </w:style>
  <w:style w:type="paragraph" w:styleId="aff1">
    <w:name w:val="footnote text"/>
    <w:basedOn w:val="a2"/>
    <w:link w:val="aff2"/>
    <w:uiPriority w:val="99"/>
    <w:semiHidden/>
    <w:unhideWhenUsed/>
    <w:rsid w:val="00E80DAC"/>
    <w:pPr>
      <w:spacing w:after="0" w:line="240" w:lineRule="auto"/>
    </w:pPr>
    <w:rPr>
      <w:rFonts w:ascii="Times New Roman" w:eastAsia="Times New Roman" w:hAnsi="Times New Roman" w:cs="David"/>
      <w:sz w:val="20"/>
      <w:szCs w:val="20"/>
    </w:rPr>
  </w:style>
  <w:style w:type="character" w:customStyle="1" w:styleId="aff2">
    <w:name w:val="טקסט הערת שוליים תו"/>
    <w:basedOn w:val="a3"/>
    <w:link w:val="aff1"/>
    <w:uiPriority w:val="99"/>
    <w:semiHidden/>
    <w:rsid w:val="00E80DAC"/>
    <w:rPr>
      <w:rFonts w:ascii="Times New Roman" w:eastAsia="Times New Roman" w:hAnsi="Times New Roman" w:cs="David"/>
      <w:sz w:val="20"/>
      <w:szCs w:val="20"/>
    </w:rPr>
  </w:style>
  <w:style w:type="character" w:styleId="aff3">
    <w:name w:val="footnote reference"/>
    <w:uiPriority w:val="99"/>
    <w:semiHidden/>
    <w:unhideWhenUsed/>
    <w:rsid w:val="00E80DAC"/>
    <w:rPr>
      <w:rFonts w:cs="Times New Roman"/>
      <w:vertAlign w:val="superscript"/>
    </w:rPr>
  </w:style>
  <w:style w:type="paragraph" w:customStyle="1" w:styleId="Char">
    <w:name w:val="תו Char"/>
    <w:basedOn w:val="a2"/>
    <w:rsid w:val="00E80DAC"/>
    <w:pPr>
      <w:bidi w:val="0"/>
      <w:spacing w:after="160" w:line="240" w:lineRule="exact"/>
      <w:jc w:val="both"/>
    </w:pPr>
    <w:rPr>
      <w:rFonts w:ascii="Verdana" w:eastAsia="Times New Roman" w:hAnsi="Verdana" w:cs="FrankRuehl"/>
      <w:sz w:val="16"/>
      <w:szCs w:val="20"/>
      <w:lang w:bidi="ar-SA"/>
    </w:rPr>
  </w:style>
  <w:style w:type="paragraph" w:customStyle="1" w:styleId="13">
    <w:name w:val="ממוספר1"/>
    <w:basedOn w:val="a2"/>
    <w:rsid w:val="00E80DAC"/>
    <w:pPr>
      <w:tabs>
        <w:tab w:val="left" w:pos="397"/>
      </w:tabs>
      <w:spacing w:after="0" w:line="360" w:lineRule="auto"/>
      <w:ind w:left="397" w:hanging="397"/>
    </w:pPr>
    <w:rPr>
      <w:rFonts w:ascii="Times New Roman" w:eastAsia="Times New Roman" w:hAnsi="Times New Roman" w:cs="David"/>
      <w:sz w:val="32"/>
      <w:szCs w:val="26"/>
    </w:rPr>
  </w:style>
  <w:style w:type="paragraph" w:customStyle="1" w:styleId="23">
    <w:name w:val="ממוספר2"/>
    <w:basedOn w:val="a2"/>
    <w:rsid w:val="00E80DAC"/>
    <w:pPr>
      <w:tabs>
        <w:tab w:val="left" w:pos="397"/>
        <w:tab w:val="left" w:pos="794"/>
      </w:tabs>
      <w:spacing w:after="0" w:line="360" w:lineRule="auto"/>
      <w:ind w:left="794" w:hanging="794"/>
    </w:pPr>
    <w:rPr>
      <w:rFonts w:ascii="Times New Roman" w:eastAsia="Times New Roman" w:hAnsi="Times New Roman" w:cs="David"/>
      <w:sz w:val="32"/>
      <w:szCs w:val="26"/>
    </w:rPr>
  </w:style>
  <w:style w:type="paragraph" w:customStyle="1" w:styleId="35">
    <w:name w:val="ממוספר3"/>
    <w:basedOn w:val="a2"/>
    <w:rsid w:val="00E80DAC"/>
    <w:pPr>
      <w:tabs>
        <w:tab w:val="left" w:pos="1191"/>
      </w:tabs>
      <w:spacing w:after="0" w:line="360" w:lineRule="auto"/>
      <w:ind w:left="1191" w:hanging="397"/>
    </w:pPr>
    <w:rPr>
      <w:rFonts w:ascii="Times New Roman" w:eastAsia="Times New Roman" w:hAnsi="Times New Roman" w:cs="David"/>
      <w:sz w:val="32"/>
      <w:szCs w:val="26"/>
    </w:rPr>
  </w:style>
  <w:style w:type="paragraph" w:customStyle="1" w:styleId="41">
    <w:name w:val="ממוספר4"/>
    <w:basedOn w:val="a2"/>
    <w:rsid w:val="00E80DAC"/>
    <w:pPr>
      <w:tabs>
        <w:tab w:val="left" w:pos="397"/>
        <w:tab w:val="left" w:pos="794"/>
        <w:tab w:val="left" w:pos="1191"/>
        <w:tab w:val="left" w:pos="1588"/>
      </w:tabs>
      <w:spacing w:after="0" w:line="360" w:lineRule="auto"/>
      <w:ind w:left="1588" w:hanging="794"/>
    </w:pPr>
    <w:rPr>
      <w:rFonts w:ascii="Times New Roman" w:eastAsia="Times New Roman" w:hAnsi="Times New Roman" w:cs="David"/>
      <w:sz w:val="32"/>
      <w:szCs w:val="26"/>
    </w:rPr>
  </w:style>
  <w:style w:type="paragraph" w:customStyle="1" w:styleId="aff4">
    <w:name w:val="בסיס"/>
    <w:basedOn w:val="a2"/>
    <w:rsid w:val="00E80DAC"/>
    <w:pPr>
      <w:tabs>
        <w:tab w:val="left" w:pos="454"/>
      </w:tabs>
      <w:spacing w:after="0" w:line="360" w:lineRule="auto"/>
      <w:jc w:val="both"/>
    </w:pPr>
    <w:rPr>
      <w:rFonts w:ascii="Times New Roman" w:eastAsia="Times New Roman" w:hAnsi="Times New Roman" w:cs="David"/>
      <w:sz w:val="26"/>
      <w:szCs w:val="26"/>
    </w:rPr>
  </w:style>
  <w:style w:type="character" w:styleId="FollowedHyperlink">
    <w:name w:val="FollowedHyperlink"/>
    <w:uiPriority w:val="99"/>
    <w:semiHidden/>
    <w:unhideWhenUsed/>
    <w:rsid w:val="00E80DAC"/>
    <w:rPr>
      <w:color w:val="800080"/>
      <w:u w:val="single"/>
    </w:rPr>
  </w:style>
  <w:style w:type="paragraph" w:styleId="TOC2">
    <w:name w:val="toc 2"/>
    <w:basedOn w:val="a2"/>
    <w:next w:val="a2"/>
    <w:autoRedefine/>
    <w:semiHidden/>
    <w:unhideWhenUsed/>
    <w:rsid w:val="00E80DAC"/>
    <w:pPr>
      <w:spacing w:after="0" w:line="240" w:lineRule="auto"/>
      <w:ind w:left="240"/>
    </w:pPr>
    <w:rPr>
      <w:rFonts w:ascii="Times New Roman" w:eastAsia="Times New Roman" w:hAnsi="Times New Roman" w:cs="David"/>
      <w:sz w:val="24"/>
      <w:szCs w:val="24"/>
      <w:lang w:eastAsia="he-IL"/>
    </w:rPr>
  </w:style>
  <w:style w:type="paragraph" w:customStyle="1" w:styleId="a">
    <w:name w:val="כותרת סעיף"/>
    <w:basedOn w:val="a2"/>
    <w:rsid w:val="00E80DAC"/>
    <w:pPr>
      <w:numPr>
        <w:numId w:val="43"/>
      </w:numPr>
      <w:spacing w:before="240" w:after="0" w:line="360" w:lineRule="auto"/>
      <w:jc w:val="both"/>
    </w:pPr>
    <w:rPr>
      <w:rFonts w:ascii="Arial" w:eastAsia="Times New Roman" w:hAnsi="Arial" w:cs="Arial"/>
      <w:b/>
      <w:bCs/>
      <w:color w:val="1B3461"/>
    </w:rPr>
  </w:style>
  <w:style w:type="paragraph" w:customStyle="1" w:styleId="a0">
    <w:name w:val="טקסט סעיף תו תו תו תו תו תו"/>
    <w:basedOn w:val="a2"/>
    <w:rsid w:val="00E80DAC"/>
    <w:pPr>
      <w:numPr>
        <w:ilvl w:val="1"/>
        <w:numId w:val="43"/>
      </w:numPr>
      <w:tabs>
        <w:tab w:val="clear" w:pos="1107"/>
      </w:tabs>
      <w:spacing w:after="0" w:line="360" w:lineRule="auto"/>
      <w:ind w:left="1078" w:hanging="539"/>
      <w:jc w:val="both"/>
    </w:pPr>
    <w:rPr>
      <w:rFonts w:ascii="Arial" w:eastAsia="Times New Roman" w:hAnsi="Arial" w:cs="Arial"/>
    </w:rPr>
  </w:style>
  <w:style w:type="paragraph" w:customStyle="1" w:styleId="a1">
    <w:name w:val="תת סעיף"/>
    <w:basedOn w:val="a2"/>
    <w:rsid w:val="00E80DAC"/>
    <w:pPr>
      <w:numPr>
        <w:ilvl w:val="2"/>
        <w:numId w:val="43"/>
      </w:numPr>
      <w:spacing w:after="0" w:line="360" w:lineRule="auto"/>
      <w:jc w:val="both"/>
    </w:pPr>
    <w:rPr>
      <w:rFonts w:ascii="Times New Roman" w:eastAsia="Times New Roman" w:hAnsi="Times New Roman" w:cs="Arial"/>
    </w:rPr>
  </w:style>
  <w:style w:type="paragraph" w:customStyle="1" w:styleId="10">
    <w:name w:val="תת סעיף1"/>
    <w:basedOn w:val="a1"/>
    <w:rsid w:val="00E80DAC"/>
    <w:pPr>
      <w:numPr>
        <w:ilvl w:val="3"/>
      </w:numPr>
    </w:pPr>
  </w:style>
  <w:style w:type="paragraph" w:styleId="aff5">
    <w:name w:val="Title"/>
    <w:basedOn w:val="a2"/>
    <w:next w:val="a2"/>
    <w:link w:val="aff6"/>
    <w:uiPriority w:val="10"/>
    <w:qFormat/>
    <w:rsid w:val="00E80DAC"/>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6">
    <w:name w:val="כותרת טקסט תו"/>
    <w:basedOn w:val="a3"/>
    <w:link w:val="aff5"/>
    <w:uiPriority w:val="10"/>
    <w:rsid w:val="00E80DAC"/>
    <w:rPr>
      <w:rFonts w:asciiTheme="majorHAnsi" w:eastAsiaTheme="majorEastAsia" w:hAnsiTheme="majorHAnsi" w:cstheme="majorBidi"/>
      <w:color w:val="17365D" w:themeColor="text2" w:themeShade="BF"/>
      <w:spacing w:val="5"/>
      <w:kern w:val="28"/>
      <w:sz w:val="52"/>
      <w:szCs w:val="52"/>
    </w:rPr>
  </w:style>
  <w:style w:type="paragraph" w:styleId="NormalWeb">
    <w:name w:val="Normal (Web)"/>
    <w:basedOn w:val="a2"/>
    <w:uiPriority w:val="99"/>
    <w:semiHidden/>
    <w:unhideWhenUsed/>
    <w:rsid w:val="00E80DAC"/>
    <w:rPr>
      <w:rFonts w:ascii="Times New Roman" w:hAnsi="Times New Roman" w:cs="Times New Roman"/>
      <w:sz w:val="24"/>
      <w:szCs w:val="24"/>
    </w:rPr>
  </w:style>
  <w:style w:type="paragraph" w:styleId="aff7">
    <w:name w:val="Revision"/>
    <w:hidden/>
    <w:uiPriority w:val="99"/>
    <w:semiHidden/>
    <w:rsid w:val="000F26A1"/>
    <w:pPr>
      <w:spacing w:after="0" w:line="240" w:lineRule="auto"/>
    </w:pPr>
  </w:style>
  <w:style w:type="character" w:customStyle="1" w:styleId="a7">
    <w:name w:val="פיסקת רשימה תו"/>
    <w:link w:val="a6"/>
    <w:uiPriority w:val="34"/>
    <w:locked/>
    <w:rsid w:val="00867DF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44371">
      <w:bodyDiv w:val="1"/>
      <w:marLeft w:val="0"/>
      <w:marRight w:val="0"/>
      <w:marTop w:val="0"/>
      <w:marBottom w:val="0"/>
      <w:divBdr>
        <w:top w:val="none" w:sz="0" w:space="0" w:color="auto"/>
        <w:left w:val="none" w:sz="0" w:space="0" w:color="auto"/>
        <w:bottom w:val="none" w:sz="0" w:space="0" w:color="auto"/>
        <w:right w:val="none" w:sz="0" w:space="0" w:color="auto"/>
      </w:divBdr>
    </w:div>
    <w:div w:id="196049553">
      <w:bodyDiv w:val="1"/>
      <w:marLeft w:val="0"/>
      <w:marRight w:val="0"/>
      <w:marTop w:val="0"/>
      <w:marBottom w:val="0"/>
      <w:divBdr>
        <w:top w:val="none" w:sz="0" w:space="0" w:color="auto"/>
        <w:left w:val="none" w:sz="0" w:space="0" w:color="auto"/>
        <w:bottom w:val="none" w:sz="0" w:space="0" w:color="auto"/>
        <w:right w:val="none" w:sz="0" w:space="0" w:color="auto"/>
      </w:divBdr>
    </w:div>
    <w:div w:id="569274813">
      <w:bodyDiv w:val="1"/>
      <w:marLeft w:val="0"/>
      <w:marRight w:val="0"/>
      <w:marTop w:val="0"/>
      <w:marBottom w:val="0"/>
      <w:divBdr>
        <w:top w:val="none" w:sz="0" w:space="0" w:color="auto"/>
        <w:left w:val="none" w:sz="0" w:space="0" w:color="auto"/>
        <w:bottom w:val="none" w:sz="0" w:space="0" w:color="auto"/>
        <w:right w:val="none" w:sz="0" w:space="0" w:color="auto"/>
      </w:divBdr>
    </w:div>
    <w:div w:id="1282998306">
      <w:bodyDiv w:val="1"/>
      <w:marLeft w:val="0"/>
      <w:marRight w:val="0"/>
      <w:marTop w:val="0"/>
      <w:marBottom w:val="0"/>
      <w:divBdr>
        <w:top w:val="none" w:sz="0" w:space="0" w:color="auto"/>
        <w:left w:val="none" w:sz="0" w:space="0" w:color="auto"/>
        <w:bottom w:val="none" w:sz="0" w:space="0" w:color="auto"/>
        <w:right w:val="none" w:sz="0" w:space="0" w:color="auto"/>
      </w:divBdr>
    </w:div>
    <w:div w:id="1355303584">
      <w:bodyDiv w:val="1"/>
      <w:marLeft w:val="0"/>
      <w:marRight w:val="0"/>
      <w:marTop w:val="0"/>
      <w:marBottom w:val="0"/>
      <w:divBdr>
        <w:top w:val="none" w:sz="0" w:space="0" w:color="auto"/>
        <w:left w:val="none" w:sz="0" w:space="0" w:color="auto"/>
        <w:bottom w:val="none" w:sz="0" w:space="0" w:color="auto"/>
        <w:right w:val="none" w:sz="0" w:space="0" w:color="auto"/>
      </w:divBdr>
    </w:div>
    <w:div w:id="1518032705">
      <w:bodyDiv w:val="1"/>
      <w:marLeft w:val="0"/>
      <w:marRight w:val="0"/>
      <w:marTop w:val="0"/>
      <w:marBottom w:val="0"/>
      <w:divBdr>
        <w:top w:val="none" w:sz="0" w:space="0" w:color="auto"/>
        <w:left w:val="none" w:sz="0" w:space="0" w:color="auto"/>
        <w:bottom w:val="none" w:sz="0" w:space="0" w:color="auto"/>
        <w:right w:val="none" w:sz="0" w:space="0" w:color="auto"/>
      </w:divBdr>
    </w:div>
    <w:div w:id="17525833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2FE416-0ABC-496E-99C2-3D08A2494F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50</Pages>
  <Words>12179</Words>
  <Characters>60896</Characters>
  <Application>Microsoft Office Word</Application>
  <DocSecurity>4</DocSecurity>
  <Lines>507</Lines>
  <Paragraphs>145</Paragraphs>
  <ScaleCrop>false</ScaleCrop>
  <HeadingPairs>
    <vt:vector size="2" baseType="variant">
      <vt:variant>
        <vt:lpstr>שם</vt:lpstr>
      </vt:variant>
      <vt:variant>
        <vt:i4>1</vt:i4>
      </vt:variant>
    </vt:vector>
  </HeadingPairs>
  <TitlesOfParts>
    <vt:vector size="1" baseType="lpstr">
      <vt:lpstr/>
    </vt:vector>
  </TitlesOfParts>
  <Company>משרד הבינוי</Company>
  <LinksUpToDate>false</LinksUpToDate>
  <CharactersWithSpaces>72930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AmielV</dc:creator>
  <cp:lastModifiedBy>יוסי בן-שלום</cp:lastModifiedBy>
  <cp:revision>2</cp:revision>
  <dcterms:created xsi:type="dcterms:W3CDTF">2020-11-04T14:09:00Z</dcterms:created>
  <dcterms:modified xsi:type="dcterms:W3CDTF">2020-11-04T14:09:00Z</dcterms:modified>
</cp:coreProperties>
</file>